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E6" w:rsidRDefault="007279FE" w:rsidP="00B71DBA">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w:t>
      </w:r>
      <w:r w:rsidR="00B71DBA">
        <w:rPr>
          <w:rFonts w:ascii="Times New Roman" w:hAnsi="Times New Roman" w:cs="Times New Roman"/>
          <w:b/>
          <w:sz w:val="24"/>
          <w:szCs w:val="24"/>
        </w:rPr>
        <w:t xml:space="preserve">44) Texte 21 – </w:t>
      </w:r>
      <w:r w:rsidR="00217309">
        <w:rPr>
          <w:rFonts w:ascii="Times New Roman" w:hAnsi="Times New Roman" w:cs="Times New Roman"/>
          <w:b/>
          <w:sz w:val="24"/>
          <w:szCs w:val="24"/>
        </w:rPr>
        <w:t xml:space="preserve">Analytischer Roman oder artistisches </w:t>
      </w:r>
      <w:r w:rsidR="002802D6">
        <w:rPr>
          <w:rFonts w:ascii="Times New Roman" w:hAnsi="Times New Roman" w:cs="Times New Roman"/>
          <w:b/>
          <w:sz w:val="24"/>
          <w:szCs w:val="24"/>
        </w:rPr>
        <w:t>Vexierbild</w:t>
      </w:r>
      <w:r w:rsidR="0099318C">
        <w:rPr>
          <w:rFonts w:ascii="Times New Roman" w:hAnsi="Times New Roman" w:cs="Times New Roman"/>
          <w:b/>
          <w:sz w:val="24"/>
          <w:szCs w:val="24"/>
        </w:rPr>
        <w:t>?</w:t>
      </w:r>
      <w:r w:rsidR="002802D6">
        <w:rPr>
          <w:rFonts w:ascii="Times New Roman" w:hAnsi="Times New Roman" w:cs="Times New Roman"/>
          <w:b/>
          <w:sz w:val="24"/>
          <w:szCs w:val="24"/>
        </w:rPr>
        <w:t xml:space="preserve"> E</w:t>
      </w:r>
      <w:r w:rsidR="00B71DBA">
        <w:rPr>
          <w:rFonts w:ascii="Times New Roman" w:hAnsi="Times New Roman" w:cs="Times New Roman"/>
          <w:b/>
          <w:sz w:val="24"/>
          <w:szCs w:val="24"/>
        </w:rPr>
        <w:t xml:space="preserve">rnst Weiß: </w:t>
      </w:r>
      <w:r w:rsidR="00B71DBA" w:rsidRPr="00B71DBA">
        <w:rPr>
          <w:rFonts w:ascii="Times New Roman" w:hAnsi="Times New Roman" w:cs="Times New Roman"/>
          <w:b/>
          <w:i/>
          <w:sz w:val="24"/>
          <w:szCs w:val="24"/>
        </w:rPr>
        <w:t>Der Arme Verschwender</w:t>
      </w:r>
    </w:p>
    <w:p w:rsidR="00E531C2" w:rsidRPr="00E531C2" w:rsidRDefault="00E531C2" w:rsidP="00B71DBA">
      <w:pPr>
        <w:spacing w:after="0"/>
        <w:jc w:val="both"/>
        <w:rPr>
          <w:rFonts w:ascii="Times New Roman" w:hAnsi="Times New Roman" w:cs="Times New Roman"/>
          <w:sz w:val="24"/>
          <w:szCs w:val="24"/>
        </w:rPr>
      </w:pPr>
    </w:p>
    <w:p w:rsidR="00717C45" w:rsidRDefault="00717C45" w:rsidP="00717C4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Die biografische Mystifikation – </w:t>
      </w:r>
      <w:r w:rsidR="009F7406">
        <w:rPr>
          <w:rFonts w:ascii="Times New Roman" w:hAnsi="Times New Roman" w:cs="Times New Roman"/>
          <w:b/>
          <w:sz w:val="24"/>
          <w:szCs w:val="24"/>
        </w:rPr>
        <w:t xml:space="preserve">ein </w:t>
      </w:r>
      <w:r>
        <w:rPr>
          <w:rFonts w:ascii="Times New Roman" w:hAnsi="Times New Roman" w:cs="Times New Roman"/>
          <w:b/>
          <w:sz w:val="24"/>
          <w:szCs w:val="24"/>
        </w:rPr>
        <w:t xml:space="preserve">Instrument der Rezeptionslenkung </w:t>
      </w:r>
    </w:p>
    <w:p w:rsidR="0025643F" w:rsidRDefault="009F7406" w:rsidP="0025643F">
      <w:pPr>
        <w:spacing w:after="0"/>
        <w:jc w:val="both"/>
        <w:rPr>
          <w:rFonts w:ascii="Times New Roman" w:hAnsi="Times New Roman" w:cs="Times New Roman"/>
          <w:sz w:val="24"/>
          <w:szCs w:val="24"/>
        </w:rPr>
      </w:pPr>
      <w:r>
        <w:rPr>
          <w:rFonts w:ascii="Times New Roman" w:hAnsi="Times New Roman" w:cs="Times New Roman"/>
          <w:sz w:val="24"/>
          <w:szCs w:val="24"/>
        </w:rPr>
        <w:t xml:space="preserve">1938, im französischen Exil, verfasst Ernst Weiß für die „American </w:t>
      </w:r>
      <w:proofErr w:type="spellStart"/>
      <w:r>
        <w:rPr>
          <w:rFonts w:ascii="Times New Roman" w:hAnsi="Times New Roman" w:cs="Times New Roman"/>
          <w:sz w:val="24"/>
          <w:szCs w:val="24"/>
        </w:rPr>
        <w:t>Guild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German Cultu</w:t>
      </w:r>
      <w:r>
        <w:rPr>
          <w:rFonts w:ascii="Times New Roman" w:hAnsi="Times New Roman" w:cs="Times New Roman"/>
          <w:sz w:val="24"/>
          <w:szCs w:val="24"/>
        </w:rPr>
        <w:t>r</w:t>
      </w:r>
      <w:r>
        <w:rPr>
          <w:rFonts w:ascii="Times New Roman" w:hAnsi="Times New Roman" w:cs="Times New Roman"/>
          <w:sz w:val="24"/>
          <w:szCs w:val="24"/>
        </w:rPr>
        <w:t>al Freedom“ einen k</w:t>
      </w:r>
      <w:r w:rsidR="0025643F">
        <w:rPr>
          <w:rFonts w:ascii="Times New Roman" w:hAnsi="Times New Roman" w:cs="Times New Roman"/>
          <w:sz w:val="24"/>
          <w:szCs w:val="24"/>
        </w:rPr>
        <w:t>urz</w:t>
      </w:r>
      <w:r>
        <w:rPr>
          <w:rFonts w:ascii="Times New Roman" w:hAnsi="Times New Roman" w:cs="Times New Roman"/>
          <w:sz w:val="24"/>
          <w:szCs w:val="24"/>
        </w:rPr>
        <w:t>en</w:t>
      </w:r>
      <w:r w:rsidR="0099318C">
        <w:rPr>
          <w:rFonts w:ascii="Times New Roman" w:hAnsi="Times New Roman" w:cs="Times New Roman"/>
          <w:sz w:val="24"/>
          <w:szCs w:val="24"/>
        </w:rPr>
        <w:t>, nicht mehr als eine Seite umfassenden</w:t>
      </w:r>
      <w:r>
        <w:rPr>
          <w:rFonts w:ascii="Times New Roman" w:hAnsi="Times New Roman" w:cs="Times New Roman"/>
          <w:sz w:val="24"/>
          <w:szCs w:val="24"/>
        </w:rPr>
        <w:t xml:space="preserve"> biografischen Abriss</w:t>
      </w:r>
      <w:r w:rsidR="0025643F">
        <w:rPr>
          <w:rFonts w:ascii="Times New Roman" w:hAnsi="Times New Roman" w:cs="Times New Roman"/>
          <w:sz w:val="24"/>
          <w:szCs w:val="24"/>
        </w:rPr>
        <w:t>.</w:t>
      </w:r>
      <w:r w:rsidR="00E35AF4" w:rsidRPr="00C741A9">
        <w:rPr>
          <w:rStyle w:val="Funotenzeichen"/>
          <w:rFonts w:ascii="Times New Roman" w:hAnsi="Times New Roman" w:cs="Times New Roman"/>
          <w:sz w:val="24"/>
          <w:szCs w:val="24"/>
        </w:rPr>
        <w:footnoteReference w:id="1"/>
      </w:r>
      <w:r>
        <w:rPr>
          <w:rFonts w:ascii="Times New Roman" w:hAnsi="Times New Roman" w:cs="Times New Roman"/>
          <w:sz w:val="24"/>
          <w:szCs w:val="24"/>
        </w:rPr>
        <w:t xml:space="preserve"> </w:t>
      </w:r>
      <w:r w:rsidR="0025643F">
        <w:rPr>
          <w:rFonts w:ascii="Times New Roman" w:hAnsi="Times New Roman" w:cs="Times New Roman"/>
          <w:sz w:val="24"/>
          <w:szCs w:val="24"/>
        </w:rPr>
        <w:t xml:space="preserve">Die „American </w:t>
      </w:r>
      <w:proofErr w:type="spellStart"/>
      <w:r w:rsidR="0025643F">
        <w:rPr>
          <w:rFonts w:ascii="Times New Roman" w:hAnsi="Times New Roman" w:cs="Times New Roman"/>
          <w:sz w:val="24"/>
          <w:szCs w:val="24"/>
        </w:rPr>
        <w:t>Guild</w:t>
      </w:r>
      <w:proofErr w:type="spellEnd"/>
      <w:r w:rsidR="00DE2EBC">
        <w:rPr>
          <w:rFonts w:ascii="Times New Roman" w:hAnsi="Times New Roman" w:cs="Times New Roman"/>
          <w:sz w:val="24"/>
          <w:szCs w:val="24"/>
        </w:rPr>
        <w:t>“</w:t>
      </w:r>
      <w:r w:rsidR="0025643F">
        <w:rPr>
          <w:rFonts w:ascii="Times New Roman" w:hAnsi="Times New Roman" w:cs="Times New Roman"/>
          <w:sz w:val="24"/>
          <w:szCs w:val="24"/>
        </w:rPr>
        <w:t xml:space="preserve"> hatte sich zur Aufgabe gesetzt, durch Arbeitsstipendien und Druckkoste</w:t>
      </w:r>
      <w:r w:rsidR="0025643F">
        <w:rPr>
          <w:rFonts w:ascii="Times New Roman" w:hAnsi="Times New Roman" w:cs="Times New Roman"/>
          <w:sz w:val="24"/>
          <w:szCs w:val="24"/>
        </w:rPr>
        <w:t>n</w:t>
      </w:r>
      <w:r w:rsidR="0025643F">
        <w:rPr>
          <w:rFonts w:ascii="Times New Roman" w:hAnsi="Times New Roman" w:cs="Times New Roman"/>
          <w:sz w:val="24"/>
          <w:szCs w:val="24"/>
        </w:rPr>
        <w:t>zuschüsse exilierte deutschsprachige Schriftsteller und Wissenschaftler zu unterstützen. Es handelte sich zumeist um minimale Beträge. Für die exilierten Schriftsteller stellten sie eine unschätzbare Hilfe dar</w:t>
      </w:r>
      <w:r w:rsidR="00F421CF">
        <w:rPr>
          <w:rFonts w:ascii="Times New Roman" w:hAnsi="Times New Roman" w:cs="Times New Roman"/>
          <w:sz w:val="24"/>
          <w:szCs w:val="24"/>
        </w:rPr>
        <w:t>. Sie</w:t>
      </w:r>
      <w:r w:rsidR="00F421CF" w:rsidRPr="00F421CF">
        <w:rPr>
          <w:rFonts w:ascii="Times New Roman" w:hAnsi="Times New Roman" w:cs="Times New Roman"/>
          <w:sz w:val="24"/>
          <w:szCs w:val="24"/>
        </w:rPr>
        <w:t xml:space="preserve"> </w:t>
      </w:r>
      <w:r w:rsidR="00F421CF">
        <w:rPr>
          <w:rFonts w:ascii="Times New Roman" w:hAnsi="Times New Roman" w:cs="Times New Roman"/>
          <w:sz w:val="24"/>
          <w:szCs w:val="24"/>
        </w:rPr>
        <w:t>war eine Gründung von Hubertus Prinz zu Löwenstein</w:t>
      </w:r>
      <w:r w:rsidR="00DD5BA8">
        <w:rPr>
          <w:rFonts w:ascii="Times New Roman" w:hAnsi="Times New Roman" w:cs="Times New Roman"/>
          <w:sz w:val="24"/>
          <w:szCs w:val="24"/>
        </w:rPr>
        <w:t>.</w:t>
      </w:r>
    </w:p>
    <w:p w:rsidR="009F7406" w:rsidRPr="009F7406" w:rsidRDefault="009F7406" w:rsidP="00717C45">
      <w:pPr>
        <w:spacing w:after="0"/>
        <w:jc w:val="both"/>
        <w:rPr>
          <w:rFonts w:ascii="Times New Roman" w:hAnsi="Times New Roman" w:cs="Times New Roman"/>
          <w:sz w:val="24"/>
          <w:szCs w:val="24"/>
        </w:rPr>
      </w:pPr>
    </w:p>
    <w:p w:rsidR="00B3731C" w:rsidRPr="00B3731C" w:rsidRDefault="00B3731C" w:rsidP="007279FE">
      <w:pPr>
        <w:spacing w:after="0"/>
        <w:ind w:left="1134"/>
        <w:jc w:val="both"/>
        <w:rPr>
          <w:rFonts w:ascii="Times New Roman" w:hAnsi="Times New Roman" w:cs="Times New Roman"/>
          <w:i/>
          <w:sz w:val="24"/>
          <w:szCs w:val="24"/>
        </w:rPr>
      </w:pPr>
      <w:r w:rsidRPr="00B3731C">
        <w:rPr>
          <w:rFonts w:ascii="Times New Roman" w:hAnsi="Times New Roman" w:cs="Times New Roman"/>
          <w:i/>
          <w:sz w:val="24"/>
          <w:szCs w:val="24"/>
        </w:rPr>
        <w:t xml:space="preserve">Ernst Weiß, Paris, 155 </w:t>
      </w:r>
      <w:proofErr w:type="spellStart"/>
      <w:r w:rsidRPr="00B3731C">
        <w:rPr>
          <w:rFonts w:ascii="Times New Roman" w:hAnsi="Times New Roman" w:cs="Times New Roman"/>
          <w:i/>
          <w:sz w:val="24"/>
          <w:szCs w:val="24"/>
        </w:rPr>
        <w:t>avenue</w:t>
      </w:r>
      <w:proofErr w:type="spellEnd"/>
      <w:r w:rsidRPr="00B3731C">
        <w:rPr>
          <w:rFonts w:ascii="Times New Roman" w:hAnsi="Times New Roman" w:cs="Times New Roman"/>
          <w:i/>
          <w:sz w:val="24"/>
          <w:szCs w:val="24"/>
        </w:rPr>
        <w:t xml:space="preserve"> de Versailles</w:t>
      </w:r>
    </w:p>
    <w:p w:rsidR="00B3731C" w:rsidRPr="00B3731C" w:rsidRDefault="00B3731C" w:rsidP="007279FE">
      <w:pPr>
        <w:spacing w:after="0"/>
        <w:ind w:left="1134"/>
        <w:jc w:val="both"/>
        <w:rPr>
          <w:rFonts w:ascii="Times New Roman" w:hAnsi="Times New Roman" w:cs="Times New Roman"/>
          <w:i/>
          <w:sz w:val="24"/>
          <w:szCs w:val="24"/>
        </w:rPr>
      </w:pPr>
      <w:r w:rsidRPr="00B3731C">
        <w:rPr>
          <w:rFonts w:ascii="Times New Roman" w:hAnsi="Times New Roman" w:cs="Times New Roman"/>
          <w:i/>
          <w:sz w:val="24"/>
          <w:szCs w:val="24"/>
        </w:rPr>
        <w:t>Meine Lebensgeschichte</w:t>
      </w:r>
    </w:p>
    <w:p w:rsidR="00B71DBA" w:rsidRPr="00B3731C" w:rsidRDefault="00B3731C" w:rsidP="007279FE">
      <w:pPr>
        <w:spacing w:after="0"/>
        <w:ind w:left="1134"/>
        <w:jc w:val="both"/>
        <w:rPr>
          <w:rFonts w:ascii="Times New Roman" w:hAnsi="Times New Roman" w:cs="Times New Roman"/>
          <w:sz w:val="24"/>
          <w:szCs w:val="24"/>
        </w:rPr>
      </w:pPr>
      <w:r w:rsidRPr="00B3731C">
        <w:rPr>
          <w:rFonts w:ascii="Times New Roman" w:hAnsi="Times New Roman" w:cs="Times New Roman"/>
          <w:sz w:val="24"/>
          <w:szCs w:val="24"/>
        </w:rPr>
        <w:t xml:space="preserve">Ich bin geboren in </w:t>
      </w:r>
      <w:proofErr w:type="spellStart"/>
      <w:r w:rsidRPr="00B3731C">
        <w:rPr>
          <w:rFonts w:ascii="Times New Roman" w:hAnsi="Times New Roman" w:cs="Times New Roman"/>
          <w:sz w:val="24"/>
          <w:szCs w:val="24"/>
        </w:rPr>
        <w:t>Brünn</w:t>
      </w:r>
      <w:proofErr w:type="spellEnd"/>
      <w:r w:rsidRPr="00B3731C">
        <w:rPr>
          <w:rFonts w:ascii="Times New Roman" w:hAnsi="Times New Roman" w:cs="Times New Roman"/>
          <w:sz w:val="24"/>
          <w:szCs w:val="24"/>
        </w:rPr>
        <w:t>, einer merkwürdigen großen Fabrikstadt, der früheren Hauptstadt der tschechoslowakischen Provinz Mähren. Mein Vater ist jung g</w:t>
      </w:r>
      <w:r w:rsidRPr="00B3731C">
        <w:rPr>
          <w:rFonts w:ascii="Times New Roman" w:hAnsi="Times New Roman" w:cs="Times New Roman"/>
          <w:sz w:val="24"/>
          <w:szCs w:val="24"/>
        </w:rPr>
        <w:t>e</w:t>
      </w:r>
      <w:r w:rsidRPr="00B3731C">
        <w:rPr>
          <w:rFonts w:ascii="Times New Roman" w:hAnsi="Times New Roman" w:cs="Times New Roman"/>
          <w:sz w:val="24"/>
          <w:szCs w:val="24"/>
        </w:rPr>
        <w:t>storben, wir vier Kinder blieben ohne Geld zurück, meine Mutter gab uns die be</w:t>
      </w:r>
      <w:r w:rsidRPr="00B3731C">
        <w:rPr>
          <w:rFonts w:ascii="Times New Roman" w:hAnsi="Times New Roman" w:cs="Times New Roman"/>
          <w:sz w:val="24"/>
          <w:szCs w:val="24"/>
        </w:rPr>
        <w:t>s</w:t>
      </w:r>
      <w:r w:rsidRPr="00B3731C">
        <w:rPr>
          <w:rFonts w:ascii="Times New Roman" w:hAnsi="Times New Roman" w:cs="Times New Roman"/>
          <w:sz w:val="24"/>
          <w:szCs w:val="24"/>
        </w:rPr>
        <w:t>te Erziehung, und wir haben alle vier den Doktorgrad erreicht. Ich als Arzt in Wien. Ich habe schon früh Neigung zur Kunst und Philosophie gehabt, wollte aber eine aktive Tätigkeit haben, deshalb hat mich die Chirurgie magnetisch angez</w:t>
      </w:r>
      <w:r w:rsidRPr="00B3731C">
        <w:rPr>
          <w:rFonts w:ascii="Times New Roman" w:hAnsi="Times New Roman" w:cs="Times New Roman"/>
          <w:sz w:val="24"/>
          <w:szCs w:val="24"/>
        </w:rPr>
        <w:t>o</w:t>
      </w:r>
      <w:r w:rsidRPr="00B3731C">
        <w:rPr>
          <w:rFonts w:ascii="Times New Roman" w:hAnsi="Times New Roman" w:cs="Times New Roman"/>
          <w:sz w:val="24"/>
          <w:szCs w:val="24"/>
        </w:rPr>
        <w:t>gen. Ich bin Assistent berühmter Chirurgen gewesen, Schüler des Nobelpreistr</w:t>
      </w:r>
      <w:r w:rsidRPr="00B3731C">
        <w:rPr>
          <w:rFonts w:ascii="Times New Roman" w:hAnsi="Times New Roman" w:cs="Times New Roman"/>
          <w:sz w:val="24"/>
          <w:szCs w:val="24"/>
        </w:rPr>
        <w:t>ä</w:t>
      </w:r>
      <w:r w:rsidRPr="00B3731C">
        <w:rPr>
          <w:rFonts w:ascii="Times New Roman" w:hAnsi="Times New Roman" w:cs="Times New Roman"/>
          <w:sz w:val="24"/>
          <w:szCs w:val="24"/>
        </w:rPr>
        <w:t xml:space="preserve">gers </w:t>
      </w:r>
      <w:proofErr w:type="spellStart"/>
      <w:r w:rsidRPr="00B3731C">
        <w:rPr>
          <w:rFonts w:ascii="Times New Roman" w:hAnsi="Times New Roman" w:cs="Times New Roman"/>
          <w:sz w:val="24"/>
          <w:szCs w:val="24"/>
        </w:rPr>
        <w:t>Th</w:t>
      </w:r>
      <w:proofErr w:type="spellEnd"/>
      <w:r w:rsidRPr="00B3731C">
        <w:rPr>
          <w:rFonts w:ascii="Times New Roman" w:hAnsi="Times New Roman" w:cs="Times New Roman"/>
          <w:sz w:val="24"/>
          <w:szCs w:val="24"/>
        </w:rPr>
        <w:t>. Kocher in Bern, des Professors Bier in Berlin. Ich habe als Arzt präzise Beobachtung, energische Tätigkeit, große Verantwortlichkeit gelernt. Meine u</w:t>
      </w:r>
      <w:r w:rsidRPr="00B3731C">
        <w:rPr>
          <w:rFonts w:ascii="Times New Roman" w:hAnsi="Times New Roman" w:cs="Times New Roman"/>
          <w:sz w:val="24"/>
          <w:szCs w:val="24"/>
        </w:rPr>
        <w:t>r</w:t>
      </w:r>
      <w:r w:rsidRPr="00B3731C">
        <w:rPr>
          <w:rFonts w:ascii="Times New Roman" w:hAnsi="Times New Roman" w:cs="Times New Roman"/>
          <w:sz w:val="24"/>
          <w:szCs w:val="24"/>
        </w:rPr>
        <w:t xml:space="preserve">sprüngliche Neigung zur Schriftstellerei ist auch am Operationstisch </w:t>
      </w:r>
      <w:r>
        <w:rPr>
          <w:rFonts w:ascii="Times New Roman" w:hAnsi="Times New Roman" w:cs="Times New Roman"/>
          <w:sz w:val="24"/>
          <w:szCs w:val="24"/>
        </w:rPr>
        <w:t>und am Krankenbett nicht erlosch</w:t>
      </w:r>
      <w:r w:rsidR="007279FE">
        <w:rPr>
          <w:rFonts w:ascii="Times New Roman" w:hAnsi="Times New Roman" w:cs="Times New Roman"/>
          <w:sz w:val="24"/>
          <w:szCs w:val="24"/>
        </w:rPr>
        <w:t>en</w:t>
      </w:r>
      <w:r w:rsidR="000310A9">
        <w:rPr>
          <w:rFonts w:ascii="Times New Roman" w:hAnsi="Times New Roman" w:cs="Times New Roman"/>
          <w:sz w:val="24"/>
          <w:szCs w:val="24"/>
        </w:rPr>
        <w:t>.</w:t>
      </w:r>
      <w:r>
        <w:rPr>
          <w:rFonts w:ascii="Times New Roman" w:hAnsi="Times New Roman" w:cs="Times New Roman"/>
          <w:sz w:val="24"/>
          <w:szCs w:val="24"/>
        </w:rPr>
        <w:t xml:space="preserve"> Und da auch der Beruf eines Chirurgen einen ganzen Menschen verlangt, </w:t>
      </w:r>
      <w:proofErr w:type="spellStart"/>
      <w:r>
        <w:rPr>
          <w:rFonts w:ascii="Times New Roman" w:hAnsi="Times New Roman" w:cs="Times New Roman"/>
          <w:sz w:val="24"/>
          <w:szCs w:val="24"/>
        </w:rPr>
        <w:t>mußte</w:t>
      </w:r>
      <w:proofErr w:type="spellEnd"/>
      <w:r>
        <w:rPr>
          <w:rFonts w:ascii="Times New Roman" w:hAnsi="Times New Roman" w:cs="Times New Roman"/>
          <w:sz w:val="24"/>
          <w:szCs w:val="24"/>
        </w:rPr>
        <w:t xml:space="preserve"> ich zwischen der Kunst und dem Arztberuf die En</w:t>
      </w:r>
      <w:r>
        <w:rPr>
          <w:rFonts w:ascii="Times New Roman" w:hAnsi="Times New Roman" w:cs="Times New Roman"/>
          <w:sz w:val="24"/>
          <w:szCs w:val="24"/>
        </w:rPr>
        <w:t>t</w:t>
      </w:r>
      <w:r>
        <w:rPr>
          <w:rFonts w:ascii="Times New Roman" w:hAnsi="Times New Roman" w:cs="Times New Roman"/>
          <w:sz w:val="24"/>
          <w:szCs w:val="24"/>
        </w:rPr>
        <w:t xml:space="preserve">scheidung treffen. Meine Gesundheit war nicht die beste. Ich </w:t>
      </w:r>
      <w:proofErr w:type="spellStart"/>
      <w:r>
        <w:rPr>
          <w:rFonts w:ascii="Times New Roman" w:hAnsi="Times New Roman" w:cs="Times New Roman"/>
          <w:sz w:val="24"/>
          <w:szCs w:val="24"/>
        </w:rPr>
        <w:t>entschloß</w:t>
      </w:r>
      <w:proofErr w:type="spellEnd"/>
      <w:r>
        <w:rPr>
          <w:rFonts w:ascii="Times New Roman" w:hAnsi="Times New Roman" w:cs="Times New Roman"/>
          <w:sz w:val="24"/>
          <w:szCs w:val="24"/>
        </w:rPr>
        <w:t xml:space="preserve"> mich, schweren Herzens, dem Beruf des Chirurgen adieu zu sagen, und machte große Reisen. Ich lernte Indien kennen, die Urwaldlands</w:t>
      </w:r>
      <w:r w:rsidR="007279FE">
        <w:rPr>
          <w:rFonts w:ascii="Times New Roman" w:hAnsi="Times New Roman" w:cs="Times New Roman"/>
          <w:sz w:val="24"/>
          <w:szCs w:val="24"/>
        </w:rPr>
        <w:t>c</w:t>
      </w:r>
      <w:r>
        <w:rPr>
          <w:rFonts w:ascii="Times New Roman" w:hAnsi="Times New Roman" w:cs="Times New Roman"/>
          <w:sz w:val="24"/>
          <w:szCs w:val="24"/>
        </w:rPr>
        <w:t>haften, die ich in meinem R</w:t>
      </w:r>
      <w:r>
        <w:rPr>
          <w:rFonts w:ascii="Times New Roman" w:hAnsi="Times New Roman" w:cs="Times New Roman"/>
          <w:sz w:val="24"/>
          <w:szCs w:val="24"/>
        </w:rPr>
        <w:t>o</w:t>
      </w:r>
      <w:r>
        <w:rPr>
          <w:rFonts w:ascii="Times New Roman" w:hAnsi="Times New Roman" w:cs="Times New Roman"/>
          <w:sz w:val="24"/>
          <w:szCs w:val="24"/>
        </w:rPr>
        <w:t xml:space="preserve">man einer Tigerin </w:t>
      </w:r>
      <w:proofErr w:type="spellStart"/>
      <w:r>
        <w:rPr>
          <w:rFonts w:ascii="Times New Roman" w:hAnsi="Times New Roman" w:cs="Times New Roman"/>
          <w:i/>
          <w:sz w:val="24"/>
          <w:szCs w:val="24"/>
        </w:rPr>
        <w:t>Nahar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dargestellt habe, China, Japan. Dann kehrte ich 1912 als Schriftsteller nach Wien zurück. Mein erster Roman, die Geschichte eines Wiener Arztes, der sich mit Röntgenstrahlen beschäftigt und daran heroisch </w:t>
      </w:r>
      <w:proofErr w:type="spellStart"/>
      <w:r>
        <w:rPr>
          <w:rFonts w:ascii="Times New Roman" w:hAnsi="Times New Roman" w:cs="Times New Roman"/>
          <w:sz w:val="24"/>
          <w:szCs w:val="24"/>
        </w:rPr>
        <w:t>zugrundegeht</w:t>
      </w:r>
      <w:proofErr w:type="spellEnd"/>
      <w:r>
        <w:rPr>
          <w:rFonts w:ascii="Times New Roman" w:hAnsi="Times New Roman" w:cs="Times New Roman"/>
          <w:sz w:val="24"/>
          <w:szCs w:val="24"/>
        </w:rPr>
        <w:t>, ers</w:t>
      </w:r>
      <w:r w:rsidR="007279FE">
        <w:rPr>
          <w:rFonts w:ascii="Times New Roman" w:hAnsi="Times New Roman" w:cs="Times New Roman"/>
          <w:sz w:val="24"/>
          <w:szCs w:val="24"/>
        </w:rPr>
        <w:t>c</w:t>
      </w:r>
      <w:r>
        <w:rPr>
          <w:rFonts w:ascii="Times New Roman" w:hAnsi="Times New Roman" w:cs="Times New Roman"/>
          <w:sz w:val="24"/>
          <w:szCs w:val="24"/>
        </w:rPr>
        <w:t xml:space="preserve">hien unter dem Titel </w:t>
      </w:r>
      <w:r>
        <w:rPr>
          <w:rFonts w:ascii="Times New Roman" w:hAnsi="Times New Roman" w:cs="Times New Roman"/>
          <w:i/>
          <w:sz w:val="24"/>
          <w:szCs w:val="24"/>
        </w:rPr>
        <w:t>Die Galeere.</w:t>
      </w:r>
      <w:r>
        <w:rPr>
          <w:rFonts w:ascii="Times New Roman" w:hAnsi="Times New Roman" w:cs="Times New Roman"/>
          <w:sz w:val="24"/>
          <w:szCs w:val="24"/>
        </w:rPr>
        <w:t xml:space="preserve"> Nachher kam der Krieg. Jetzt schwankte ich nicht, sondern melde mich als Arzt und habe als österreichischer Regiment</w:t>
      </w:r>
      <w:r>
        <w:rPr>
          <w:rFonts w:ascii="Times New Roman" w:hAnsi="Times New Roman" w:cs="Times New Roman"/>
          <w:sz w:val="24"/>
          <w:szCs w:val="24"/>
        </w:rPr>
        <w:t>s</w:t>
      </w:r>
      <w:r>
        <w:rPr>
          <w:rFonts w:ascii="Times New Roman" w:hAnsi="Times New Roman" w:cs="Times New Roman"/>
          <w:sz w:val="24"/>
          <w:szCs w:val="24"/>
        </w:rPr>
        <w:t>arzt den Krieg bis 1918 teils an der Front, teil in Lazaretten mitgemacht. Nach dem Krieg ging ich nach Deutschland. Österreich, mein altes Vaterland, war nicht mehr. Ich habe in Berlin gelebt, bis Hitler zur Macht kam. Meine Bücher wurden vernichtet, in Rom verbrannt. Ich ging nach Paris. Frankreich hat mich gas</w:t>
      </w:r>
      <w:r>
        <w:rPr>
          <w:rFonts w:ascii="Times New Roman" w:hAnsi="Times New Roman" w:cs="Times New Roman"/>
          <w:sz w:val="24"/>
          <w:szCs w:val="24"/>
        </w:rPr>
        <w:t>t</w:t>
      </w:r>
      <w:r>
        <w:rPr>
          <w:rFonts w:ascii="Times New Roman" w:hAnsi="Times New Roman" w:cs="Times New Roman"/>
          <w:sz w:val="24"/>
          <w:szCs w:val="24"/>
        </w:rPr>
        <w:t xml:space="preserve">freundlich aufgenommen. Sollte es zu einem </w:t>
      </w:r>
      <w:r w:rsidR="00AB7AF6">
        <w:rPr>
          <w:rFonts w:ascii="Times New Roman" w:hAnsi="Times New Roman" w:cs="Times New Roman"/>
          <w:sz w:val="24"/>
          <w:szCs w:val="24"/>
        </w:rPr>
        <w:t>n</w:t>
      </w:r>
      <w:r>
        <w:rPr>
          <w:rFonts w:ascii="Times New Roman" w:hAnsi="Times New Roman" w:cs="Times New Roman"/>
          <w:sz w:val="24"/>
          <w:szCs w:val="24"/>
        </w:rPr>
        <w:t xml:space="preserve">euen Kriege kommen, werde ich dabei sein, als Arzt oder sonst in einer Form, in welcher ich der guten Sache, der </w:t>
      </w:r>
      <w:r>
        <w:rPr>
          <w:rFonts w:ascii="Times New Roman" w:hAnsi="Times New Roman" w:cs="Times New Roman"/>
          <w:sz w:val="24"/>
          <w:szCs w:val="24"/>
        </w:rPr>
        <w:lastRenderedPageBreak/>
        <w:t>der Freiheit und Menschlichkeit, mit meinen schwachen Kräften dienen kann. Bis dahin werde ich weiter ar</w:t>
      </w:r>
      <w:r w:rsidR="00AB7AF6">
        <w:rPr>
          <w:rFonts w:ascii="Times New Roman" w:hAnsi="Times New Roman" w:cs="Times New Roman"/>
          <w:sz w:val="24"/>
          <w:szCs w:val="24"/>
        </w:rPr>
        <w:t>be</w:t>
      </w:r>
      <w:r>
        <w:rPr>
          <w:rFonts w:ascii="Times New Roman" w:hAnsi="Times New Roman" w:cs="Times New Roman"/>
          <w:sz w:val="24"/>
          <w:szCs w:val="24"/>
        </w:rPr>
        <w:t>iten wie bisher, denn mein Leben und meine Arbeit sind eins.</w:t>
      </w:r>
      <w:r w:rsidR="00AB7AF6">
        <w:rPr>
          <w:rStyle w:val="Funotenzeichen"/>
          <w:rFonts w:ascii="Times New Roman" w:hAnsi="Times New Roman" w:cs="Times New Roman"/>
          <w:sz w:val="24"/>
          <w:szCs w:val="24"/>
        </w:rPr>
        <w:footnoteReference w:id="2"/>
      </w:r>
    </w:p>
    <w:p w:rsidR="0025643F" w:rsidRDefault="0099318C" w:rsidP="00B71DBA">
      <w:pPr>
        <w:spacing w:after="0"/>
        <w:jc w:val="both"/>
        <w:rPr>
          <w:rFonts w:ascii="Times New Roman" w:hAnsi="Times New Roman" w:cs="Times New Roman"/>
          <w:sz w:val="24"/>
          <w:szCs w:val="24"/>
        </w:rPr>
      </w:pPr>
      <w:r>
        <w:rPr>
          <w:rFonts w:ascii="Times New Roman" w:hAnsi="Times New Roman" w:cs="Times New Roman"/>
          <w:sz w:val="24"/>
          <w:szCs w:val="24"/>
        </w:rPr>
        <w:t>Erstaunlicherweise sind d</w:t>
      </w:r>
      <w:r w:rsidR="00C72088">
        <w:rPr>
          <w:rFonts w:ascii="Times New Roman" w:hAnsi="Times New Roman" w:cs="Times New Roman"/>
          <w:sz w:val="24"/>
          <w:szCs w:val="24"/>
        </w:rPr>
        <w:t xml:space="preserve">ie Angaben, die Weiß </w:t>
      </w:r>
      <w:r w:rsidR="0025643F">
        <w:rPr>
          <w:rFonts w:ascii="Times New Roman" w:hAnsi="Times New Roman" w:cs="Times New Roman"/>
          <w:sz w:val="24"/>
          <w:szCs w:val="24"/>
        </w:rPr>
        <w:t>an dieser Stelle</w:t>
      </w:r>
      <w:r w:rsidR="009F7406">
        <w:rPr>
          <w:rFonts w:ascii="Times New Roman" w:hAnsi="Times New Roman" w:cs="Times New Roman"/>
          <w:sz w:val="24"/>
          <w:szCs w:val="24"/>
        </w:rPr>
        <w:t xml:space="preserve"> </w:t>
      </w:r>
      <w:r w:rsidR="00C72088">
        <w:rPr>
          <w:rFonts w:ascii="Times New Roman" w:hAnsi="Times New Roman" w:cs="Times New Roman"/>
          <w:sz w:val="24"/>
          <w:szCs w:val="24"/>
        </w:rPr>
        <w:t>macht, alles andere als zuve</w:t>
      </w:r>
      <w:r w:rsidR="00C72088">
        <w:rPr>
          <w:rFonts w:ascii="Times New Roman" w:hAnsi="Times New Roman" w:cs="Times New Roman"/>
          <w:sz w:val="24"/>
          <w:szCs w:val="24"/>
        </w:rPr>
        <w:t>r</w:t>
      </w:r>
      <w:r w:rsidR="00C72088">
        <w:rPr>
          <w:rFonts w:ascii="Times New Roman" w:hAnsi="Times New Roman" w:cs="Times New Roman"/>
          <w:sz w:val="24"/>
          <w:szCs w:val="24"/>
        </w:rPr>
        <w:t xml:space="preserve">lässig. </w:t>
      </w:r>
      <w:r w:rsidR="0025643F">
        <w:rPr>
          <w:rFonts w:ascii="Times New Roman" w:hAnsi="Times New Roman" w:cs="Times New Roman"/>
          <w:sz w:val="24"/>
          <w:szCs w:val="24"/>
        </w:rPr>
        <w:t>Sie halten e</w:t>
      </w:r>
      <w:r w:rsidR="009F7406">
        <w:rPr>
          <w:rFonts w:ascii="Times New Roman" w:hAnsi="Times New Roman" w:cs="Times New Roman"/>
          <w:sz w:val="24"/>
          <w:szCs w:val="24"/>
        </w:rPr>
        <w:t xml:space="preserve">iner genaueren Überprüfung nicht stand. </w:t>
      </w:r>
      <w:r w:rsidR="00C72088">
        <w:rPr>
          <w:rFonts w:ascii="Times New Roman" w:hAnsi="Times New Roman" w:cs="Times New Roman"/>
          <w:sz w:val="24"/>
          <w:szCs w:val="24"/>
        </w:rPr>
        <w:t xml:space="preserve">Eine Beschäftigung als Assistent bei dem Nobelpreisträger Prof. Kocher konnte </w:t>
      </w:r>
      <w:r>
        <w:rPr>
          <w:rFonts w:ascii="Times New Roman" w:hAnsi="Times New Roman" w:cs="Times New Roman"/>
          <w:sz w:val="24"/>
          <w:szCs w:val="24"/>
        </w:rPr>
        <w:t xml:space="preserve">z.B. </w:t>
      </w:r>
      <w:r w:rsidR="00C72088">
        <w:rPr>
          <w:rFonts w:ascii="Times New Roman" w:hAnsi="Times New Roman" w:cs="Times New Roman"/>
          <w:sz w:val="24"/>
          <w:szCs w:val="24"/>
        </w:rPr>
        <w:t>nicht nachgewiesen werden.</w:t>
      </w:r>
      <w:r w:rsidR="00C72088">
        <w:rPr>
          <w:rStyle w:val="Funotenzeichen"/>
          <w:rFonts w:ascii="Times New Roman" w:hAnsi="Times New Roman" w:cs="Times New Roman"/>
          <w:sz w:val="24"/>
          <w:szCs w:val="24"/>
        </w:rPr>
        <w:footnoteReference w:id="3"/>
      </w:r>
      <w:r w:rsidR="00C72088">
        <w:rPr>
          <w:rFonts w:ascii="Times New Roman" w:hAnsi="Times New Roman" w:cs="Times New Roman"/>
          <w:sz w:val="24"/>
          <w:szCs w:val="24"/>
        </w:rPr>
        <w:t xml:space="preserve"> </w:t>
      </w:r>
      <w:r w:rsidR="00B7440D">
        <w:rPr>
          <w:rFonts w:ascii="Times New Roman" w:hAnsi="Times New Roman" w:cs="Times New Roman"/>
          <w:sz w:val="24"/>
          <w:szCs w:val="24"/>
        </w:rPr>
        <w:t>Die Reisen nach Indien, China und Japan, von denen Weiß spricht, waren keine Vergnügungsreisen</w:t>
      </w:r>
      <w:r w:rsidR="0043644C">
        <w:rPr>
          <w:rFonts w:ascii="Times New Roman" w:hAnsi="Times New Roman" w:cs="Times New Roman"/>
          <w:sz w:val="24"/>
          <w:szCs w:val="24"/>
        </w:rPr>
        <w:t xml:space="preserve">; </w:t>
      </w:r>
      <w:r w:rsidR="003B73D5">
        <w:rPr>
          <w:rFonts w:ascii="Times New Roman" w:hAnsi="Times New Roman" w:cs="Times New Roman"/>
          <w:sz w:val="24"/>
          <w:szCs w:val="24"/>
        </w:rPr>
        <w:t xml:space="preserve">ihr Anlass war </w:t>
      </w:r>
      <w:r w:rsidR="00005A3A">
        <w:rPr>
          <w:rFonts w:ascii="Times New Roman" w:hAnsi="Times New Roman" w:cs="Times New Roman"/>
          <w:sz w:val="24"/>
          <w:szCs w:val="24"/>
        </w:rPr>
        <w:t>s</w:t>
      </w:r>
      <w:r w:rsidR="003B73D5">
        <w:rPr>
          <w:rFonts w:ascii="Times New Roman" w:hAnsi="Times New Roman" w:cs="Times New Roman"/>
          <w:sz w:val="24"/>
          <w:szCs w:val="24"/>
        </w:rPr>
        <w:t xml:space="preserve">eine Erkrankung an Lungentuberkulose. </w:t>
      </w:r>
      <w:r w:rsidR="00310B3A">
        <w:rPr>
          <w:rFonts w:ascii="Times New Roman" w:hAnsi="Times New Roman" w:cs="Times New Roman"/>
          <w:sz w:val="24"/>
          <w:szCs w:val="24"/>
        </w:rPr>
        <w:t xml:space="preserve">Weiß unternahm sie in seiner Funktion als Schiffsarzt beim Österreichischen Lloyd. </w:t>
      </w:r>
      <w:r w:rsidR="00C72088">
        <w:rPr>
          <w:rFonts w:ascii="Times New Roman" w:hAnsi="Times New Roman" w:cs="Times New Roman"/>
          <w:sz w:val="24"/>
          <w:szCs w:val="24"/>
        </w:rPr>
        <w:t>Im Ersten Weltkrieg hat Weiß, ein weiteres Be</w:t>
      </w:r>
      <w:r w:rsidR="00C72088">
        <w:rPr>
          <w:rFonts w:ascii="Times New Roman" w:hAnsi="Times New Roman" w:cs="Times New Roman"/>
          <w:sz w:val="24"/>
          <w:szCs w:val="24"/>
        </w:rPr>
        <w:t>i</w:t>
      </w:r>
      <w:r w:rsidR="00C72088">
        <w:rPr>
          <w:rFonts w:ascii="Times New Roman" w:hAnsi="Times New Roman" w:cs="Times New Roman"/>
          <w:sz w:val="24"/>
          <w:szCs w:val="24"/>
        </w:rPr>
        <w:t>spiel, nicht als Chirurg gearbeitet, sondern – so die entsprechenden Unterlagen im Wiener Kriegsarchiv</w:t>
      </w:r>
      <w:r w:rsidR="00B80590">
        <w:rPr>
          <w:rFonts w:ascii="Times New Roman" w:hAnsi="Times New Roman" w:cs="Times New Roman"/>
          <w:sz w:val="24"/>
          <w:szCs w:val="24"/>
        </w:rPr>
        <w:t xml:space="preserve"> </w:t>
      </w:r>
      <w:r w:rsidR="00C72088">
        <w:rPr>
          <w:rFonts w:ascii="Times New Roman" w:hAnsi="Times New Roman" w:cs="Times New Roman"/>
          <w:sz w:val="24"/>
          <w:szCs w:val="24"/>
        </w:rPr>
        <w:t xml:space="preserve">– als „Sanitätshilfe der </w:t>
      </w:r>
      <w:proofErr w:type="spellStart"/>
      <w:r w:rsidR="00C72088">
        <w:rPr>
          <w:rFonts w:ascii="Times New Roman" w:hAnsi="Times New Roman" w:cs="Times New Roman"/>
          <w:sz w:val="24"/>
          <w:szCs w:val="24"/>
        </w:rPr>
        <w:t>Marodenabteilung</w:t>
      </w:r>
      <w:proofErr w:type="spellEnd"/>
      <w:r w:rsidR="00C72088">
        <w:rPr>
          <w:rFonts w:ascii="Times New Roman" w:hAnsi="Times New Roman" w:cs="Times New Roman"/>
          <w:sz w:val="24"/>
          <w:szCs w:val="24"/>
        </w:rPr>
        <w:t>“.</w:t>
      </w:r>
      <w:r w:rsidR="00C72088">
        <w:rPr>
          <w:rStyle w:val="Funotenzeichen"/>
          <w:rFonts w:ascii="Times New Roman" w:hAnsi="Times New Roman" w:cs="Times New Roman"/>
          <w:sz w:val="24"/>
          <w:szCs w:val="24"/>
        </w:rPr>
        <w:footnoteReference w:id="4"/>
      </w:r>
      <w:r w:rsidR="00924A89">
        <w:rPr>
          <w:rFonts w:ascii="Times New Roman" w:hAnsi="Times New Roman" w:cs="Times New Roman"/>
          <w:sz w:val="24"/>
          <w:szCs w:val="24"/>
        </w:rPr>
        <w:t xml:space="preserve"> </w:t>
      </w:r>
    </w:p>
    <w:p w:rsidR="00C72088" w:rsidRPr="00EE6417" w:rsidRDefault="0025643F" w:rsidP="0025643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Weiß </w:t>
      </w:r>
      <w:proofErr w:type="gramStart"/>
      <w:r>
        <w:rPr>
          <w:rFonts w:ascii="Times New Roman" w:hAnsi="Times New Roman" w:cs="Times New Roman"/>
          <w:sz w:val="24"/>
          <w:szCs w:val="24"/>
        </w:rPr>
        <w:t>betrieb</w:t>
      </w:r>
      <w:proofErr w:type="gramEnd"/>
      <w:r>
        <w:rPr>
          <w:rFonts w:ascii="Times New Roman" w:hAnsi="Times New Roman" w:cs="Times New Roman"/>
          <w:sz w:val="24"/>
          <w:szCs w:val="24"/>
        </w:rPr>
        <w:t xml:space="preserve"> derartige Irreführungen offenbar mit System. Das betraf s</w:t>
      </w:r>
      <w:r w:rsidR="00924A89">
        <w:rPr>
          <w:rFonts w:ascii="Times New Roman" w:hAnsi="Times New Roman" w:cs="Times New Roman"/>
          <w:sz w:val="24"/>
          <w:szCs w:val="24"/>
        </w:rPr>
        <w:t>elbst das G</w:t>
      </w:r>
      <w:r w:rsidR="00924A89">
        <w:rPr>
          <w:rFonts w:ascii="Times New Roman" w:hAnsi="Times New Roman" w:cs="Times New Roman"/>
          <w:sz w:val="24"/>
          <w:szCs w:val="24"/>
        </w:rPr>
        <w:t>e</w:t>
      </w:r>
      <w:r w:rsidR="00924A89">
        <w:rPr>
          <w:rFonts w:ascii="Times New Roman" w:hAnsi="Times New Roman" w:cs="Times New Roman"/>
          <w:sz w:val="24"/>
          <w:szCs w:val="24"/>
        </w:rPr>
        <w:t xml:space="preserve">burtsdatum. In den Lexika war </w:t>
      </w:r>
      <w:r>
        <w:rPr>
          <w:rFonts w:ascii="Times New Roman" w:hAnsi="Times New Roman" w:cs="Times New Roman"/>
          <w:sz w:val="24"/>
          <w:szCs w:val="24"/>
        </w:rPr>
        <w:t xml:space="preserve">jahrzehntelang </w:t>
      </w:r>
      <w:r w:rsidR="00924A89">
        <w:rPr>
          <w:rFonts w:ascii="Times New Roman" w:hAnsi="Times New Roman" w:cs="Times New Roman"/>
          <w:sz w:val="24"/>
          <w:szCs w:val="24"/>
        </w:rPr>
        <w:t xml:space="preserve">ein falsches Datum (1884) verzeichnet; </w:t>
      </w:r>
      <w:r w:rsidR="00DD5BA8">
        <w:rPr>
          <w:rFonts w:ascii="Times New Roman" w:hAnsi="Times New Roman" w:cs="Times New Roman"/>
          <w:sz w:val="24"/>
          <w:szCs w:val="24"/>
        </w:rPr>
        <w:t>tatsäc</w:t>
      </w:r>
      <w:r w:rsidR="00DD5BA8">
        <w:rPr>
          <w:rFonts w:ascii="Times New Roman" w:hAnsi="Times New Roman" w:cs="Times New Roman"/>
          <w:sz w:val="24"/>
          <w:szCs w:val="24"/>
        </w:rPr>
        <w:t>h</w:t>
      </w:r>
      <w:r w:rsidR="00DD5BA8">
        <w:rPr>
          <w:rFonts w:ascii="Times New Roman" w:hAnsi="Times New Roman" w:cs="Times New Roman"/>
          <w:sz w:val="24"/>
          <w:szCs w:val="24"/>
        </w:rPr>
        <w:t xml:space="preserve">lich </w:t>
      </w:r>
      <w:r w:rsidR="00924A89">
        <w:rPr>
          <w:rFonts w:ascii="Times New Roman" w:hAnsi="Times New Roman" w:cs="Times New Roman"/>
          <w:sz w:val="24"/>
          <w:szCs w:val="24"/>
        </w:rPr>
        <w:t>wurde Weiß am 28. August 1882 geboren.</w:t>
      </w:r>
      <w:r w:rsidR="00924A89">
        <w:rPr>
          <w:rStyle w:val="Funotenzeichen"/>
          <w:rFonts w:ascii="Times New Roman" w:hAnsi="Times New Roman" w:cs="Times New Roman"/>
          <w:sz w:val="24"/>
          <w:szCs w:val="24"/>
        </w:rPr>
        <w:footnoteReference w:id="5"/>
      </w:r>
      <w:r w:rsidR="00B7440D">
        <w:rPr>
          <w:rFonts w:ascii="Times New Roman" w:hAnsi="Times New Roman" w:cs="Times New Roman"/>
          <w:sz w:val="24"/>
          <w:szCs w:val="24"/>
        </w:rPr>
        <w:t xml:space="preserve"> </w:t>
      </w:r>
      <w:r w:rsidR="0099318C">
        <w:rPr>
          <w:rFonts w:ascii="Times New Roman" w:hAnsi="Times New Roman" w:cs="Times New Roman"/>
          <w:sz w:val="24"/>
          <w:szCs w:val="24"/>
        </w:rPr>
        <w:t>E</w:t>
      </w:r>
      <w:r w:rsidR="00B7440D" w:rsidRPr="009F7406">
        <w:rPr>
          <w:rFonts w:ascii="Times New Roman" w:hAnsi="Times New Roman" w:cs="Times New Roman"/>
          <w:sz w:val="24"/>
          <w:szCs w:val="24"/>
        </w:rPr>
        <w:t>in</w:t>
      </w:r>
      <w:r>
        <w:rPr>
          <w:rFonts w:ascii="Times New Roman" w:hAnsi="Times New Roman" w:cs="Times New Roman"/>
          <w:sz w:val="24"/>
          <w:szCs w:val="24"/>
        </w:rPr>
        <w:t>e</w:t>
      </w:r>
      <w:r w:rsidR="00B7440D">
        <w:rPr>
          <w:rFonts w:ascii="Times New Roman" w:hAnsi="Times New Roman" w:cs="Times New Roman"/>
          <w:sz w:val="24"/>
          <w:szCs w:val="24"/>
        </w:rPr>
        <w:t xml:space="preserve"> </w:t>
      </w:r>
      <w:r w:rsidR="00753409">
        <w:rPr>
          <w:rFonts w:ascii="Times New Roman" w:hAnsi="Times New Roman" w:cs="Times New Roman"/>
          <w:sz w:val="24"/>
          <w:szCs w:val="24"/>
        </w:rPr>
        <w:t>ander</w:t>
      </w:r>
      <w:r w:rsidR="0099318C">
        <w:rPr>
          <w:rFonts w:ascii="Times New Roman" w:hAnsi="Times New Roman" w:cs="Times New Roman"/>
          <w:sz w:val="24"/>
          <w:szCs w:val="24"/>
        </w:rPr>
        <w:t xml:space="preserve">e </w:t>
      </w:r>
      <w:r w:rsidR="00DE2EBC">
        <w:rPr>
          <w:rFonts w:ascii="Times New Roman" w:hAnsi="Times New Roman" w:cs="Times New Roman"/>
          <w:sz w:val="24"/>
          <w:szCs w:val="24"/>
        </w:rPr>
        <w:t>Angabe</w:t>
      </w:r>
      <w:r w:rsidR="00B7440D">
        <w:rPr>
          <w:rFonts w:ascii="Times New Roman" w:hAnsi="Times New Roman" w:cs="Times New Roman"/>
          <w:sz w:val="24"/>
          <w:szCs w:val="24"/>
        </w:rPr>
        <w:t xml:space="preserve"> </w:t>
      </w:r>
      <w:r w:rsidR="00DE2EBC">
        <w:rPr>
          <w:rFonts w:ascii="Times New Roman" w:hAnsi="Times New Roman" w:cs="Times New Roman"/>
          <w:sz w:val="24"/>
          <w:szCs w:val="24"/>
        </w:rPr>
        <w:t>war</w:t>
      </w:r>
      <w:r w:rsidR="00B7440D">
        <w:rPr>
          <w:rFonts w:ascii="Times New Roman" w:hAnsi="Times New Roman" w:cs="Times New Roman"/>
          <w:sz w:val="24"/>
          <w:szCs w:val="24"/>
        </w:rPr>
        <w:t xml:space="preserve"> </w:t>
      </w:r>
      <w:r w:rsidR="0099318C">
        <w:rPr>
          <w:rFonts w:ascii="Times New Roman" w:hAnsi="Times New Roman" w:cs="Times New Roman"/>
          <w:sz w:val="24"/>
          <w:szCs w:val="24"/>
        </w:rPr>
        <w:t>besonder</w:t>
      </w:r>
      <w:r w:rsidR="00B80590">
        <w:rPr>
          <w:rFonts w:ascii="Times New Roman" w:hAnsi="Times New Roman" w:cs="Times New Roman"/>
          <w:sz w:val="24"/>
          <w:szCs w:val="24"/>
        </w:rPr>
        <w:t>s</w:t>
      </w:r>
      <w:r w:rsidR="0099318C">
        <w:rPr>
          <w:rFonts w:ascii="Times New Roman" w:hAnsi="Times New Roman" w:cs="Times New Roman"/>
          <w:sz w:val="24"/>
          <w:szCs w:val="24"/>
        </w:rPr>
        <w:t xml:space="preserve"> </w:t>
      </w:r>
      <w:r w:rsidR="00B7440D">
        <w:rPr>
          <w:rFonts w:ascii="Times New Roman" w:hAnsi="Times New Roman" w:cs="Times New Roman"/>
          <w:sz w:val="24"/>
          <w:szCs w:val="24"/>
        </w:rPr>
        <w:t>folge</w:t>
      </w:r>
      <w:r w:rsidR="00B7440D">
        <w:rPr>
          <w:rFonts w:ascii="Times New Roman" w:hAnsi="Times New Roman" w:cs="Times New Roman"/>
          <w:sz w:val="24"/>
          <w:szCs w:val="24"/>
        </w:rPr>
        <w:t>n</w:t>
      </w:r>
      <w:r w:rsidR="00B7440D">
        <w:rPr>
          <w:rFonts w:ascii="Times New Roman" w:hAnsi="Times New Roman" w:cs="Times New Roman"/>
          <w:sz w:val="24"/>
          <w:szCs w:val="24"/>
        </w:rPr>
        <w:t>reich</w:t>
      </w:r>
      <w:r w:rsidR="00EE6417">
        <w:rPr>
          <w:rFonts w:ascii="Times New Roman" w:hAnsi="Times New Roman" w:cs="Times New Roman"/>
          <w:sz w:val="24"/>
          <w:szCs w:val="24"/>
        </w:rPr>
        <w:t xml:space="preserve">: </w:t>
      </w:r>
      <w:r w:rsidR="00DE2EBC">
        <w:rPr>
          <w:rFonts w:ascii="Times New Roman" w:hAnsi="Times New Roman" w:cs="Times New Roman"/>
          <w:sz w:val="24"/>
          <w:szCs w:val="24"/>
        </w:rPr>
        <w:t xml:space="preserve">die von </w:t>
      </w:r>
      <w:r w:rsidR="00EE6417">
        <w:rPr>
          <w:rFonts w:ascii="Times New Roman" w:hAnsi="Times New Roman" w:cs="Times New Roman"/>
          <w:sz w:val="24"/>
          <w:szCs w:val="24"/>
        </w:rPr>
        <w:t xml:space="preserve">Hermann Kesten </w:t>
      </w:r>
      <w:r w:rsidR="00DE2EBC">
        <w:rPr>
          <w:rFonts w:ascii="Times New Roman" w:hAnsi="Times New Roman" w:cs="Times New Roman"/>
          <w:sz w:val="24"/>
          <w:szCs w:val="24"/>
        </w:rPr>
        <w:t>übermittelte Auskunft</w:t>
      </w:r>
      <w:r w:rsidR="00EE6417">
        <w:rPr>
          <w:rFonts w:ascii="Times New Roman" w:hAnsi="Times New Roman" w:cs="Times New Roman"/>
          <w:sz w:val="24"/>
          <w:szCs w:val="24"/>
        </w:rPr>
        <w:t xml:space="preserve">, </w:t>
      </w:r>
      <w:r w:rsidR="00DE2EBC">
        <w:rPr>
          <w:rFonts w:ascii="Times New Roman" w:hAnsi="Times New Roman" w:cs="Times New Roman"/>
          <w:sz w:val="24"/>
          <w:szCs w:val="24"/>
        </w:rPr>
        <w:t>Ernst</w:t>
      </w:r>
      <w:r w:rsidR="00EE6417">
        <w:rPr>
          <w:rFonts w:ascii="Times New Roman" w:hAnsi="Times New Roman" w:cs="Times New Roman"/>
          <w:sz w:val="24"/>
          <w:szCs w:val="24"/>
        </w:rPr>
        <w:t xml:space="preserve"> Weiß </w:t>
      </w:r>
      <w:r w:rsidR="00DE2EBC">
        <w:rPr>
          <w:rFonts w:ascii="Times New Roman" w:hAnsi="Times New Roman" w:cs="Times New Roman"/>
          <w:sz w:val="24"/>
          <w:szCs w:val="24"/>
        </w:rPr>
        <w:t xml:space="preserve">sei </w:t>
      </w:r>
      <w:r w:rsidR="00EE6417">
        <w:rPr>
          <w:rFonts w:ascii="Times New Roman" w:hAnsi="Times New Roman" w:cs="Times New Roman"/>
          <w:sz w:val="24"/>
          <w:szCs w:val="24"/>
        </w:rPr>
        <w:t>in Wien Schüler von Sigmund Freud gewesen.</w:t>
      </w:r>
      <w:r w:rsidR="00EE6417">
        <w:rPr>
          <w:rStyle w:val="Funotenzeichen"/>
          <w:rFonts w:ascii="Times New Roman" w:hAnsi="Times New Roman" w:cs="Times New Roman"/>
          <w:sz w:val="24"/>
          <w:szCs w:val="24"/>
        </w:rPr>
        <w:footnoteReference w:id="6"/>
      </w:r>
      <w:r w:rsidR="00EE6417">
        <w:rPr>
          <w:rFonts w:ascii="Times New Roman" w:hAnsi="Times New Roman" w:cs="Times New Roman"/>
          <w:sz w:val="24"/>
          <w:szCs w:val="24"/>
        </w:rPr>
        <w:t xml:space="preserve"> Peter Engel, der Herausgeber der </w:t>
      </w:r>
      <w:r w:rsidR="00EE6417">
        <w:rPr>
          <w:rFonts w:ascii="Times New Roman" w:hAnsi="Times New Roman" w:cs="Times New Roman"/>
          <w:i/>
          <w:sz w:val="24"/>
          <w:szCs w:val="24"/>
        </w:rPr>
        <w:t xml:space="preserve">Gesammelten Werke </w:t>
      </w:r>
      <w:r w:rsidR="00EE6417">
        <w:rPr>
          <w:rFonts w:ascii="Times New Roman" w:hAnsi="Times New Roman" w:cs="Times New Roman"/>
          <w:sz w:val="24"/>
          <w:szCs w:val="24"/>
        </w:rPr>
        <w:t>von Ernst Weiß</w:t>
      </w:r>
      <w:r w:rsidR="00E41299">
        <w:rPr>
          <w:rFonts w:ascii="Times New Roman" w:hAnsi="Times New Roman" w:cs="Times New Roman"/>
          <w:sz w:val="24"/>
          <w:szCs w:val="24"/>
        </w:rPr>
        <w:t>,</w:t>
      </w:r>
      <w:r w:rsidR="00EE6417">
        <w:rPr>
          <w:rFonts w:ascii="Times New Roman" w:hAnsi="Times New Roman" w:cs="Times New Roman"/>
          <w:sz w:val="24"/>
          <w:szCs w:val="24"/>
        </w:rPr>
        <w:t xml:space="preserve"> macht darauf aufmerksam, dass die Hörer von Freud namentlich bekannt sind – der Name von Weiß ist nicht darunter.</w:t>
      </w:r>
      <w:r w:rsidR="00EE6417">
        <w:rPr>
          <w:rStyle w:val="Funotenzeichen"/>
          <w:rFonts w:ascii="Times New Roman" w:hAnsi="Times New Roman" w:cs="Times New Roman"/>
          <w:sz w:val="24"/>
          <w:szCs w:val="24"/>
        </w:rPr>
        <w:footnoteReference w:id="7"/>
      </w:r>
      <w:r w:rsidR="00753409">
        <w:rPr>
          <w:rFonts w:ascii="Times New Roman" w:hAnsi="Times New Roman" w:cs="Times New Roman"/>
          <w:sz w:val="24"/>
          <w:szCs w:val="24"/>
        </w:rPr>
        <w:t xml:space="preserve"> Natürlich </w:t>
      </w:r>
      <w:r w:rsidR="00DE2EBC">
        <w:rPr>
          <w:rFonts w:ascii="Times New Roman" w:hAnsi="Times New Roman" w:cs="Times New Roman"/>
          <w:sz w:val="24"/>
          <w:szCs w:val="24"/>
        </w:rPr>
        <w:t>hat</w:t>
      </w:r>
      <w:r w:rsidR="00753409">
        <w:rPr>
          <w:rFonts w:ascii="Times New Roman" w:hAnsi="Times New Roman" w:cs="Times New Roman"/>
          <w:sz w:val="24"/>
          <w:szCs w:val="24"/>
        </w:rPr>
        <w:t xml:space="preserve"> Weiß Freud</w:t>
      </w:r>
      <w:r w:rsidR="00B80590">
        <w:rPr>
          <w:rFonts w:ascii="Times New Roman" w:hAnsi="Times New Roman" w:cs="Times New Roman"/>
          <w:sz w:val="24"/>
          <w:szCs w:val="24"/>
        </w:rPr>
        <w:t>s</w:t>
      </w:r>
      <w:r w:rsidR="00753409">
        <w:rPr>
          <w:rFonts w:ascii="Times New Roman" w:hAnsi="Times New Roman" w:cs="Times New Roman"/>
          <w:sz w:val="24"/>
          <w:szCs w:val="24"/>
        </w:rPr>
        <w:t xml:space="preserve"> </w:t>
      </w:r>
      <w:r w:rsidR="00B80590">
        <w:rPr>
          <w:rFonts w:ascii="Times New Roman" w:hAnsi="Times New Roman" w:cs="Times New Roman"/>
          <w:sz w:val="24"/>
          <w:szCs w:val="24"/>
        </w:rPr>
        <w:t>Publikationen rezipiert</w:t>
      </w:r>
      <w:r w:rsidR="00DE2EBC">
        <w:rPr>
          <w:rFonts w:ascii="Times New Roman" w:hAnsi="Times New Roman" w:cs="Times New Roman"/>
          <w:sz w:val="24"/>
          <w:szCs w:val="24"/>
        </w:rPr>
        <w:t>,</w:t>
      </w:r>
      <w:r w:rsidR="00753409">
        <w:rPr>
          <w:rFonts w:ascii="Times New Roman" w:hAnsi="Times New Roman" w:cs="Times New Roman"/>
          <w:sz w:val="24"/>
          <w:szCs w:val="24"/>
        </w:rPr>
        <w:t xml:space="preserve"> </w:t>
      </w:r>
      <w:r w:rsidR="00DE2EBC">
        <w:rPr>
          <w:rFonts w:ascii="Times New Roman" w:hAnsi="Times New Roman" w:cs="Times New Roman"/>
          <w:sz w:val="24"/>
          <w:szCs w:val="24"/>
        </w:rPr>
        <w:t>aber anscheinend legte er Wert darauf, bei seinen Lesern den Eindruck zu erwecken</w:t>
      </w:r>
      <w:r w:rsidR="00753409">
        <w:rPr>
          <w:rFonts w:ascii="Times New Roman" w:hAnsi="Times New Roman" w:cs="Times New Roman"/>
          <w:sz w:val="24"/>
          <w:szCs w:val="24"/>
        </w:rPr>
        <w:t>, er sei ein Schüler Freuds gewesen.</w:t>
      </w:r>
    </w:p>
    <w:p w:rsidR="00924A89" w:rsidRPr="002C1BEE" w:rsidRDefault="00924A89" w:rsidP="00B71DBA">
      <w:pPr>
        <w:spacing w:after="0"/>
        <w:jc w:val="both"/>
        <w:rPr>
          <w:rFonts w:ascii="Times New Roman" w:hAnsi="Times New Roman" w:cs="Times New Roman"/>
          <w:sz w:val="24"/>
          <w:szCs w:val="24"/>
        </w:rPr>
      </w:pPr>
      <w:r>
        <w:rPr>
          <w:rFonts w:ascii="Times New Roman" w:hAnsi="Times New Roman" w:cs="Times New Roman"/>
          <w:sz w:val="24"/>
          <w:szCs w:val="24"/>
        </w:rPr>
        <w:tab/>
        <w:t>Weshalb diese Mystifikation?</w:t>
      </w:r>
      <w:r w:rsidR="00996160">
        <w:rPr>
          <w:rFonts w:ascii="Times New Roman" w:hAnsi="Times New Roman" w:cs="Times New Roman"/>
          <w:sz w:val="24"/>
          <w:szCs w:val="24"/>
        </w:rPr>
        <w:t xml:space="preserve"> Der naheliegende Verdacht</w:t>
      </w:r>
      <w:r w:rsidR="00EE6417">
        <w:rPr>
          <w:rFonts w:ascii="Times New Roman" w:hAnsi="Times New Roman" w:cs="Times New Roman"/>
          <w:sz w:val="24"/>
          <w:szCs w:val="24"/>
        </w:rPr>
        <w:t xml:space="preserve"> </w:t>
      </w:r>
      <w:r w:rsidR="00E531C2">
        <w:rPr>
          <w:rFonts w:ascii="Times New Roman" w:hAnsi="Times New Roman" w:cs="Times New Roman"/>
          <w:sz w:val="24"/>
          <w:szCs w:val="24"/>
        </w:rPr>
        <w:t>deu</w:t>
      </w:r>
      <w:r w:rsidR="00EE6417">
        <w:rPr>
          <w:rFonts w:ascii="Times New Roman" w:hAnsi="Times New Roman" w:cs="Times New Roman"/>
          <w:sz w:val="24"/>
          <w:szCs w:val="24"/>
        </w:rPr>
        <w:t>tet auf Eitelkeit</w:t>
      </w:r>
      <w:r w:rsidR="00E531C2">
        <w:rPr>
          <w:rFonts w:ascii="Times New Roman" w:hAnsi="Times New Roman" w:cs="Times New Roman"/>
          <w:sz w:val="24"/>
          <w:szCs w:val="24"/>
        </w:rPr>
        <w:t xml:space="preserve"> hin</w:t>
      </w:r>
      <w:r w:rsidR="00EE6417">
        <w:rPr>
          <w:rFonts w:ascii="Times New Roman" w:hAnsi="Times New Roman" w:cs="Times New Roman"/>
          <w:sz w:val="24"/>
          <w:szCs w:val="24"/>
        </w:rPr>
        <w:t xml:space="preserve">. Das könnte der Fall gewesen sein, doch hätte </w:t>
      </w:r>
      <w:r w:rsidR="00C741A9">
        <w:rPr>
          <w:rFonts w:ascii="Times New Roman" w:hAnsi="Times New Roman" w:cs="Times New Roman"/>
          <w:sz w:val="24"/>
          <w:szCs w:val="24"/>
        </w:rPr>
        <w:t xml:space="preserve">Ernst </w:t>
      </w:r>
      <w:r w:rsidR="00EE6417">
        <w:rPr>
          <w:rFonts w:ascii="Times New Roman" w:hAnsi="Times New Roman" w:cs="Times New Roman"/>
          <w:sz w:val="24"/>
          <w:szCs w:val="24"/>
        </w:rPr>
        <w:t xml:space="preserve">Weiß </w:t>
      </w:r>
      <w:r w:rsidR="00F74A55">
        <w:rPr>
          <w:rFonts w:ascii="Times New Roman" w:hAnsi="Times New Roman" w:cs="Times New Roman"/>
          <w:sz w:val="24"/>
          <w:szCs w:val="24"/>
        </w:rPr>
        <w:t>in diesem Falle vermutlich</w:t>
      </w:r>
      <w:r w:rsidR="00753409">
        <w:rPr>
          <w:rFonts w:ascii="Times New Roman" w:hAnsi="Times New Roman" w:cs="Times New Roman"/>
          <w:sz w:val="24"/>
          <w:szCs w:val="24"/>
        </w:rPr>
        <w:t xml:space="preserve"> </w:t>
      </w:r>
      <w:r w:rsidR="00EE6417">
        <w:rPr>
          <w:rFonts w:ascii="Times New Roman" w:hAnsi="Times New Roman" w:cs="Times New Roman"/>
          <w:sz w:val="24"/>
          <w:szCs w:val="24"/>
        </w:rPr>
        <w:t xml:space="preserve">auch seine Freundschaft mit Franz Kafka </w:t>
      </w:r>
      <w:r w:rsidR="00E11E4C">
        <w:rPr>
          <w:rFonts w:ascii="Times New Roman" w:hAnsi="Times New Roman" w:cs="Times New Roman"/>
          <w:sz w:val="24"/>
          <w:szCs w:val="24"/>
        </w:rPr>
        <w:t>erwähn</w:t>
      </w:r>
      <w:r w:rsidR="00EE6417">
        <w:rPr>
          <w:rFonts w:ascii="Times New Roman" w:hAnsi="Times New Roman" w:cs="Times New Roman"/>
          <w:sz w:val="24"/>
          <w:szCs w:val="24"/>
        </w:rPr>
        <w:t xml:space="preserve">t. </w:t>
      </w:r>
      <w:r w:rsidR="00DA6FD7">
        <w:rPr>
          <w:rFonts w:ascii="Times New Roman" w:hAnsi="Times New Roman" w:cs="Times New Roman"/>
          <w:sz w:val="24"/>
          <w:szCs w:val="24"/>
        </w:rPr>
        <w:t>Kafka war zu dieser Zeit längst zur Legende gewo</w:t>
      </w:r>
      <w:r w:rsidR="00DA6FD7">
        <w:rPr>
          <w:rFonts w:ascii="Times New Roman" w:hAnsi="Times New Roman" w:cs="Times New Roman"/>
          <w:sz w:val="24"/>
          <w:szCs w:val="24"/>
        </w:rPr>
        <w:t>r</w:t>
      </w:r>
      <w:r w:rsidR="00DA6FD7">
        <w:rPr>
          <w:rFonts w:ascii="Times New Roman" w:hAnsi="Times New Roman" w:cs="Times New Roman"/>
          <w:sz w:val="24"/>
          <w:szCs w:val="24"/>
        </w:rPr>
        <w:t>den</w:t>
      </w:r>
      <w:r w:rsidR="00E35AF4">
        <w:rPr>
          <w:rFonts w:ascii="Times New Roman" w:hAnsi="Times New Roman" w:cs="Times New Roman"/>
          <w:sz w:val="24"/>
          <w:szCs w:val="24"/>
        </w:rPr>
        <w:t>;</w:t>
      </w:r>
      <w:r w:rsidR="00F74A55">
        <w:rPr>
          <w:rFonts w:ascii="Times New Roman" w:hAnsi="Times New Roman" w:cs="Times New Roman"/>
          <w:sz w:val="24"/>
          <w:szCs w:val="24"/>
        </w:rPr>
        <w:t xml:space="preserve"> </w:t>
      </w:r>
      <w:r w:rsidR="00E35AF4">
        <w:rPr>
          <w:rFonts w:ascii="Times New Roman" w:hAnsi="Times New Roman" w:cs="Times New Roman"/>
          <w:sz w:val="24"/>
          <w:szCs w:val="24"/>
        </w:rPr>
        <w:t>d</w:t>
      </w:r>
      <w:r w:rsidR="00F74A55">
        <w:rPr>
          <w:rFonts w:ascii="Times New Roman" w:hAnsi="Times New Roman" w:cs="Times New Roman"/>
          <w:sz w:val="24"/>
          <w:szCs w:val="24"/>
        </w:rPr>
        <w:t xml:space="preserve">ie Freundschaft mit Kafka hätte im Kreis der befreundeten Schriftsteller </w:t>
      </w:r>
      <w:r w:rsidR="00E11E4C">
        <w:rPr>
          <w:rFonts w:ascii="Times New Roman" w:hAnsi="Times New Roman" w:cs="Times New Roman"/>
          <w:sz w:val="24"/>
          <w:szCs w:val="24"/>
        </w:rPr>
        <w:t>also erhebl</w:t>
      </w:r>
      <w:r w:rsidR="00E11E4C">
        <w:rPr>
          <w:rFonts w:ascii="Times New Roman" w:hAnsi="Times New Roman" w:cs="Times New Roman"/>
          <w:sz w:val="24"/>
          <w:szCs w:val="24"/>
        </w:rPr>
        <w:t>i</w:t>
      </w:r>
      <w:r w:rsidR="00E11E4C">
        <w:rPr>
          <w:rFonts w:ascii="Times New Roman" w:hAnsi="Times New Roman" w:cs="Times New Roman"/>
          <w:sz w:val="24"/>
          <w:szCs w:val="24"/>
        </w:rPr>
        <w:t>ches Interesse</w:t>
      </w:r>
      <w:r w:rsidR="00F74A55">
        <w:rPr>
          <w:rFonts w:ascii="Times New Roman" w:hAnsi="Times New Roman" w:cs="Times New Roman"/>
          <w:sz w:val="24"/>
          <w:szCs w:val="24"/>
        </w:rPr>
        <w:t xml:space="preserve"> </w:t>
      </w:r>
      <w:r w:rsidR="00E11E4C">
        <w:rPr>
          <w:rFonts w:ascii="Times New Roman" w:hAnsi="Times New Roman" w:cs="Times New Roman"/>
          <w:sz w:val="24"/>
          <w:szCs w:val="24"/>
        </w:rPr>
        <w:t>erzeug</w:t>
      </w:r>
      <w:r w:rsidR="00F74A55">
        <w:rPr>
          <w:rFonts w:ascii="Times New Roman" w:hAnsi="Times New Roman" w:cs="Times New Roman"/>
          <w:sz w:val="24"/>
          <w:szCs w:val="24"/>
        </w:rPr>
        <w:t>t.</w:t>
      </w:r>
      <w:r w:rsidR="00DA6FD7">
        <w:rPr>
          <w:rFonts w:ascii="Times New Roman" w:hAnsi="Times New Roman" w:cs="Times New Roman"/>
          <w:sz w:val="24"/>
          <w:szCs w:val="24"/>
        </w:rPr>
        <w:t xml:space="preserve"> </w:t>
      </w:r>
      <w:r w:rsidR="00EE6417">
        <w:rPr>
          <w:rFonts w:ascii="Times New Roman" w:hAnsi="Times New Roman" w:cs="Times New Roman"/>
          <w:sz w:val="24"/>
          <w:szCs w:val="24"/>
        </w:rPr>
        <w:t xml:space="preserve">Die Vermutung ist deshalb </w:t>
      </w:r>
      <w:r w:rsidR="00DA6FD7">
        <w:rPr>
          <w:rFonts w:ascii="Times New Roman" w:hAnsi="Times New Roman" w:cs="Times New Roman"/>
          <w:sz w:val="24"/>
          <w:szCs w:val="24"/>
        </w:rPr>
        <w:t>wahrscheinlich</w:t>
      </w:r>
      <w:r w:rsidR="00EE6417">
        <w:rPr>
          <w:rFonts w:ascii="Times New Roman" w:hAnsi="Times New Roman" w:cs="Times New Roman"/>
          <w:sz w:val="24"/>
          <w:szCs w:val="24"/>
        </w:rPr>
        <w:t>er</w:t>
      </w:r>
      <w:r w:rsidR="00293185">
        <w:rPr>
          <w:rFonts w:ascii="Times New Roman" w:hAnsi="Times New Roman" w:cs="Times New Roman"/>
          <w:sz w:val="24"/>
          <w:szCs w:val="24"/>
        </w:rPr>
        <w:t xml:space="preserve">, dass Weiß durch solche Verfahrensweisen die Aufmerksamkeit auf </w:t>
      </w:r>
      <w:r w:rsidR="003B73D5">
        <w:rPr>
          <w:rFonts w:ascii="Times New Roman" w:hAnsi="Times New Roman" w:cs="Times New Roman"/>
          <w:sz w:val="24"/>
          <w:szCs w:val="24"/>
        </w:rPr>
        <w:t>seinen beruflichen Werdegang</w:t>
      </w:r>
      <w:r w:rsidR="00293185">
        <w:rPr>
          <w:rFonts w:ascii="Times New Roman" w:hAnsi="Times New Roman" w:cs="Times New Roman"/>
          <w:sz w:val="24"/>
          <w:szCs w:val="24"/>
        </w:rPr>
        <w:t xml:space="preserve"> </w:t>
      </w:r>
      <w:r w:rsidR="00C741A9">
        <w:rPr>
          <w:rFonts w:ascii="Times New Roman" w:hAnsi="Times New Roman" w:cs="Times New Roman"/>
          <w:sz w:val="24"/>
          <w:szCs w:val="24"/>
        </w:rPr>
        <w:t xml:space="preserve">und damit auf seine Kompetenz als Naturwissenschaftler </w:t>
      </w:r>
      <w:r w:rsidR="00293185" w:rsidRPr="00E913FB">
        <w:rPr>
          <w:rFonts w:ascii="Times New Roman" w:hAnsi="Times New Roman" w:cs="Times New Roman"/>
          <w:i/>
          <w:sz w:val="24"/>
          <w:szCs w:val="24"/>
        </w:rPr>
        <w:t>hinlenken</w:t>
      </w:r>
      <w:r w:rsidR="00293185">
        <w:rPr>
          <w:rFonts w:ascii="Times New Roman" w:hAnsi="Times New Roman" w:cs="Times New Roman"/>
          <w:sz w:val="24"/>
          <w:szCs w:val="24"/>
        </w:rPr>
        <w:t xml:space="preserve"> – und von seiner literarischen </w:t>
      </w:r>
      <w:r w:rsidR="00293185" w:rsidRPr="0043644C">
        <w:rPr>
          <w:rFonts w:ascii="Times New Roman" w:hAnsi="Times New Roman" w:cs="Times New Roman"/>
          <w:sz w:val="24"/>
          <w:szCs w:val="24"/>
        </w:rPr>
        <w:t xml:space="preserve">Methode </w:t>
      </w:r>
      <w:r w:rsidR="00293185" w:rsidRPr="00E913FB">
        <w:rPr>
          <w:rFonts w:ascii="Times New Roman" w:hAnsi="Times New Roman" w:cs="Times New Roman"/>
          <w:sz w:val="24"/>
          <w:szCs w:val="24"/>
        </w:rPr>
        <w:t>able</w:t>
      </w:r>
      <w:r w:rsidR="00293185" w:rsidRPr="00E913FB">
        <w:rPr>
          <w:rFonts w:ascii="Times New Roman" w:hAnsi="Times New Roman" w:cs="Times New Roman"/>
          <w:sz w:val="24"/>
          <w:szCs w:val="24"/>
        </w:rPr>
        <w:t>n</w:t>
      </w:r>
      <w:r w:rsidR="00293185" w:rsidRPr="00E913FB">
        <w:rPr>
          <w:rFonts w:ascii="Times New Roman" w:hAnsi="Times New Roman" w:cs="Times New Roman"/>
          <w:sz w:val="24"/>
          <w:szCs w:val="24"/>
        </w:rPr>
        <w:t xml:space="preserve">ken </w:t>
      </w:r>
      <w:r w:rsidR="00293185">
        <w:rPr>
          <w:rFonts w:ascii="Times New Roman" w:hAnsi="Times New Roman" w:cs="Times New Roman"/>
          <w:sz w:val="24"/>
          <w:szCs w:val="24"/>
        </w:rPr>
        <w:t xml:space="preserve">wollte. Ernst Weiß war Arzt, und er schrieb Romane, deren Hauptpersonen vornehmlich Ärzte und Naturforscher sind. </w:t>
      </w:r>
      <w:r w:rsidR="00717C45">
        <w:rPr>
          <w:rFonts w:ascii="Times New Roman" w:hAnsi="Times New Roman" w:cs="Times New Roman"/>
          <w:sz w:val="24"/>
          <w:szCs w:val="24"/>
        </w:rPr>
        <w:t xml:space="preserve">Der Stil seiner Romane ist in zahlreichen Fällen stark vom Sprachduktus des naturwissenschaftlichen Denkens: von Eindeutigkeit, Entschiedenheit, Prägnanz, bestimmt. </w:t>
      </w:r>
      <w:r w:rsidR="00293185">
        <w:rPr>
          <w:rFonts w:ascii="Times New Roman" w:hAnsi="Times New Roman" w:cs="Times New Roman"/>
          <w:sz w:val="24"/>
          <w:szCs w:val="24"/>
        </w:rPr>
        <w:t xml:space="preserve">Es ist deshalb </w:t>
      </w:r>
      <w:r w:rsidR="00E913FB">
        <w:rPr>
          <w:rFonts w:ascii="Times New Roman" w:hAnsi="Times New Roman" w:cs="Times New Roman"/>
          <w:sz w:val="24"/>
          <w:szCs w:val="24"/>
        </w:rPr>
        <w:t>naheliegend</w:t>
      </w:r>
      <w:r w:rsidR="00293185">
        <w:rPr>
          <w:rFonts w:ascii="Times New Roman" w:hAnsi="Times New Roman" w:cs="Times New Roman"/>
          <w:sz w:val="24"/>
          <w:szCs w:val="24"/>
        </w:rPr>
        <w:t xml:space="preserve">, dass Weiß, ein </w:t>
      </w:r>
      <w:r w:rsidR="00C741A9">
        <w:rPr>
          <w:rFonts w:ascii="Times New Roman" w:hAnsi="Times New Roman" w:cs="Times New Roman"/>
          <w:sz w:val="24"/>
          <w:szCs w:val="24"/>
        </w:rPr>
        <w:t>literarischer A</w:t>
      </w:r>
      <w:r w:rsidR="00293185">
        <w:rPr>
          <w:rFonts w:ascii="Times New Roman" w:hAnsi="Times New Roman" w:cs="Times New Roman"/>
          <w:sz w:val="24"/>
          <w:szCs w:val="24"/>
        </w:rPr>
        <w:t xml:space="preserve">rtist, durch die vorgetäuschte Übereinstimmung von </w:t>
      </w:r>
      <w:r w:rsidR="00E913FB">
        <w:rPr>
          <w:rFonts w:ascii="Times New Roman" w:hAnsi="Times New Roman" w:cs="Times New Roman"/>
          <w:sz w:val="24"/>
          <w:szCs w:val="24"/>
        </w:rPr>
        <w:t xml:space="preserve">Textstruktur </w:t>
      </w:r>
      <w:r w:rsidR="00293185">
        <w:rPr>
          <w:rFonts w:ascii="Times New Roman" w:hAnsi="Times New Roman" w:cs="Times New Roman"/>
          <w:sz w:val="24"/>
          <w:szCs w:val="24"/>
        </w:rPr>
        <w:t xml:space="preserve">und </w:t>
      </w:r>
      <w:r w:rsidR="00E913FB">
        <w:rPr>
          <w:rFonts w:ascii="Times New Roman" w:hAnsi="Times New Roman" w:cs="Times New Roman"/>
          <w:sz w:val="24"/>
          <w:szCs w:val="24"/>
        </w:rPr>
        <w:t xml:space="preserve">Biografie </w:t>
      </w:r>
      <w:r w:rsidR="00717C45">
        <w:rPr>
          <w:rFonts w:ascii="Times New Roman" w:hAnsi="Times New Roman" w:cs="Times New Roman"/>
          <w:sz w:val="24"/>
          <w:szCs w:val="24"/>
        </w:rPr>
        <w:t xml:space="preserve">auf </w:t>
      </w:r>
      <w:r w:rsidR="00293185">
        <w:rPr>
          <w:rFonts w:ascii="Times New Roman" w:hAnsi="Times New Roman" w:cs="Times New Roman"/>
          <w:sz w:val="24"/>
          <w:szCs w:val="24"/>
        </w:rPr>
        <w:t xml:space="preserve">eine </w:t>
      </w:r>
      <w:r w:rsidR="00717C45">
        <w:rPr>
          <w:rFonts w:ascii="Times New Roman" w:hAnsi="Times New Roman" w:cs="Times New Roman"/>
          <w:sz w:val="24"/>
          <w:szCs w:val="24"/>
        </w:rPr>
        <w:t xml:space="preserve">implizite </w:t>
      </w:r>
      <w:r w:rsidR="00293185">
        <w:rPr>
          <w:rFonts w:ascii="Times New Roman" w:hAnsi="Times New Roman" w:cs="Times New Roman"/>
          <w:sz w:val="24"/>
          <w:szCs w:val="24"/>
        </w:rPr>
        <w:t>Komp</w:t>
      </w:r>
      <w:r w:rsidR="00293185">
        <w:rPr>
          <w:rFonts w:ascii="Times New Roman" w:hAnsi="Times New Roman" w:cs="Times New Roman"/>
          <w:sz w:val="24"/>
          <w:szCs w:val="24"/>
        </w:rPr>
        <w:t>e</w:t>
      </w:r>
      <w:r w:rsidR="00293185">
        <w:rPr>
          <w:rFonts w:ascii="Times New Roman" w:hAnsi="Times New Roman" w:cs="Times New Roman"/>
          <w:sz w:val="24"/>
          <w:szCs w:val="24"/>
        </w:rPr>
        <w:t>tenzbehauptung a</w:t>
      </w:r>
      <w:r w:rsidR="00717C45">
        <w:rPr>
          <w:rFonts w:ascii="Times New Roman" w:hAnsi="Times New Roman" w:cs="Times New Roman"/>
          <w:sz w:val="24"/>
          <w:szCs w:val="24"/>
        </w:rPr>
        <w:t>bzielt</w:t>
      </w:r>
      <w:r w:rsidR="00E11E4C">
        <w:rPr>
          <w:rFonts w:ascii="Times New Roman" w:hAnsi="Times New Roman" w:cs="Times New Roman"/>
          <w:sz w:val="24"/>
          <w:szCs w:val="24"/>
        </w:rPr>
        <w:t>e</w:t>
      </w:r>
      <w:r w:rsidR="00293185">
        <w:rPr>
          <w:rFonts w:ascii="Times New Roman" w:hAnsi="Times New Roman" w:cs="Times New Roman"/>
          <w:sz w:val="24"/>
          <w:szCs w:val="24"/>
        </w:rPr>
        <w:t>, um auf diese Weise die Rezeptionshaltung des Lesers zu beeinflu</w:t>
      </w:r>
      <w:r w:rsidR="00293185">
        <w:rPr>
          <w:rFonts w:ascii="Times New Roman" w:hAnsi="Times New Roman" w:cs="Times New Roman"/>
          <w:sz w:val="24"/>
          <w:szCs w:val="24"/>
        </w:rPr>
        <w:t>s</w:t>
      </w:r>
      <w:r w:rsidR="00293185">
        <w:rPr>
          <w:rFonts w:ascii="Times New Roman" w:hAnsi="Times New Roman" w:cs="Times New Roman"/>
          <w:sz w:val="24"/>
          <w:szCs w:val="24"/>
        </w:rPr>
        <w:t xml:space="preserve">sen. Der sprachliche Gestus und die Weise, </w:t>
      </w:r>
      <w:r w:rsidR="0043644C">
        <w:rPr>
          <w:rFonts w:ascii="Times New Roman" w:hAnsi="Times New Roman" w:cs="Times New Roman"/>
          <w:sz w:val="24"/>
          <w:szCs w:val="24"/>
        </w:rPr>
        <w:t>wie der</w:t>
      </w:r>
      <w:r w:rsidR="00293185">
        <w:rPr>
          <w:rFonts w:ascii="Times New Roman" w:hAnsi="Times New Roman" w:cs="Times New Roman"/>
          <w:sz w:val="24"/>
          <w:szCs w:val="24"/>
        </w:rPr>
        <w:t xml:space="preserve"> Blick gezielt auf bestimmte Ereignisse</w:t>
      </w:r>
      <w:r w:rsidR="00AB026A">
        <w:rPr>
          <w:rFonts w:ascii="Times New Roman" w:hAnsi="Times New Roman" w:cs="Times New Roman"/>
          <w:sz w:val="24"/>
          <w:szCs w:val="24"/>
        </w:rPr>
        <w:t>,</w:t>
      </w:r>
      <w:r w:rsidR="00293185">
        <w:rPr>
          <w:rFonts w:ascii="Times New Roman" w:hAnsi="Times New Roman" w:cs="Times New Roman"/>
          <w:sz w:val="24"/>
          <w:szCs w:val="24"/>
        </w:rPr>
        <w:t xml:space="preserve"> Konstellationen </w:t>
      </w:r>
      <w:r w:rsidR="00AB026A">
        <w:rPr>
          <w:rFonts w:ascii="Times New Roman" w:hAnsi="Times New Roman" w:cs="Times New Roman"/>
          <w:sz w:val="24"/>
          <w:szCs w:val="24"/>
        </w:rPr>
        <w:t xml:space="preserve">und Entwicklungen </w:t>
      </w:r>
      <w:r w:rsidR="00293185">
        <w:rPr>
          <w:rFonts w:ascii="Times New Roman" w:hAnsi="Times New Roman" w:cs="Times New Roman"/>
          <w:sz w:val="24"/>
          <w:szCs w:val="24"/>
        </w:rPr>
        <w:t>gelenkt wird</w:t>
      </w:r>
      <w:r w:rsidR="00A7540B">
        <w:rPr>
          <w:rFonts w:ascii="Times New Roman" w:hAnsi="Times New Roman" w:cs="Times New Roman"/>
          <w:sz w:val="24"/>
          <w:szCs w:val="24"/>
        </w:rPr>
        <w:t xml:space="preserve">, </w:t>
      </w:r>
      <w:r w:rsidR="00AC6BAE">
        <w:rPr>
          <w:rFonts w:ascii="Times New Roman" w:hAnsi="Times New Roman" w:cs="Times New Roman"/>
          <w:sz w:val="24"/>
          <w:szCs w:val="24"/>
        </w:rPr>
        <w:t>die mit psychologischem bzw. naturwisse</w:t>
      </w:r>
      <w:r w:rsidR="00AC6BAE">
        <w:rPr>
          <w:rFonts w:ascii="Times New Roman" w:hAnsi="Times New Roman" w:cs="Times New Roman"/>
          <w:sz w:val="24"/>
          <w:szCs w:val="24"/>
        </w:rPr>
        <w:t>n</w:t>
      </w:r>
      <w:r w:rsidR="00AC6BAE">
        <w:rPr>
          <w:rFonts w:ascii="Times New Roman" w:hAnsi="Times New Roman" w:cs="Times New Roman"/>
          <w:sz w:val="24"/>
          <w:szCs w:val="24"/>
        </w:rPr>
        <w:t xml:space="preserve">schaftlichem Denken in </w:t>
      </w:r>
      <w:r w:rsidR="00717C45">
        <w:rPr>
          <w:rFonts w:ascii="Times New Roman" w:hAnsi="Times New Roman" w:cs="Times New Roman"/>
          <w:sz w:val="24"/>
          <w:szCs w:val="24"/>
        </w:rPr>
        <w:t xml:space="preserve">engem </w:t>
      </w:r>
      <w:r w:rsidR="00AC6BAE">
        <w:rPr>
          <w:rFonts w:ascii="Times New Roman" w:hAnsi="Times New Roman" w:cs="Times New Roman"/>
          <w:sz w:val="24"/>
          <w:szCs w:val="24"/>
        </w:rPr>
        <w:t xml:space="preserve">Zusammenhang stehen, </w:t>
      </w:r>
      <w:r w:rsidR="00A7540B">
        <w:rPr>
          <w:rFonts w:ascii="Times New Roman" w:hAnsi="Times New Roman" w:cs="Times New Roman"/>
          <w:sz w:val="24"/>
          <w:szCs w:val="24"/>
        </w:rPr>
        <w:t xml:space="preserve">zwingen den Leser zu der Annahme, es handle sich bei </w:t>
      </w:r>
      <w:r w:rsidR="00293185">
        <w:rPr>
          <w:rFonts w:ascii="Times New Roman" w:hAnsi="Times New Roman" w:cs="Times New Roman"/>
          <w:sz w:val="24"/>
          <w:szCs w:val="24"/>
        </w:rPr>
        <w:t>de</w:t>
      </w:r>
      <w:r w:rsidR="00A7540B">
        <w:rPr>
          <w:rFonts w:ascii="Times New Roman" w:hAnsi="Times New Roman" w:cs="Times New Roman"/>
          <w:sz w:val="24"/>
          <w:szCs w:val="24"/>
        </w:rPr>
        <w:t>n in den</w:t>
      </w:r>
      <w:r w:rsidR="00293185">
        <w:rPr>
          <w:rFonts w:ascii="Times New Roman" w:hAnsi="Times New Roman" w:cs="Times New Roman"/>
          <w:sz w:val="24"/>
          <w:szCs w:val="24"/>
        </w:rPr>
        <w:t xml:space="preserve"> Texte</w:t>
      </w:r>
      <w:r w:rsidR="00A7540B">
        <w:rPr>
          <w:rFonts w:ascii="Times New Roman" w:hAnsi="Times New Roman" w:cs="Times New Roman"/>
          <w:sz w:val="24"/>
          <w:szCs w:val="24"/>
        </w:rPr>
        <w:t xml:space="preserve">n </w:t>
      </w:r>
      <w:r w:rsidR="00AB026A">
        <w:rPr>
          <w:rFonts w:ascii="Times New Roman" w:hAnsi="Times New Roman" w:cs="Times New Roman"/>
          <w:sz w:val="24"/>
          <w:szCs w:val="24"/>
        </w:rPr>
        <w:t xml:space="preserve">dargestellten Personen und </w:t>
      </w:r>
      <w:r w:rsidR="00A7540B">
        <w:rPr>
          <w:rFonts w:ascii="Times New Roman" w:hAnsi="Times New Roman" w:cs="Times New Roman"/>
          <w:sz w:val="24"/>
          <w:szCs w:val="24"/>
        </w:rPr>
        <w:t>Sachverhalten</w:t>
      </w:r>
      <w:r w:rsidR="00E11E4C">
        <w:rPr>
          <w:rFonts w:ascii="Times New Roman" w:hAnsi="Times New Roman" w:cs="Times New Roman"/>
          <w:sz w:val="24"/>
          <w:szCs w:val="24"/>
        </w:rPr>
        <w:t xml:space="preserve"> im Kern</w:t>
      </w:r>
      <w:r w:rsidR="00A7540B">
        <w:rPr>
          <w:rFonts w:ascii="Times New Roman" w:hAnsi="Times New Roman" w:cs="Times New Roman"/>
          <w:sz w:val="24"/>
          <w:szCs w:val="24"/>
        </w:rPr>
        <w:t xml:space="preserve"> nicht </w:t>
      </w:r>
      <w:r w:rsidR="00E11E4C">
        <w:rPr>
          <w:rFonts w:ascii="Times New Roman" w:hAnsi="Times New Roman" w:cs="Times New Roman"/>
          <w:sz w:val="24"/>
          <w:szCs w:val="24"/>
        </w:rPr>
        <w:lastRenderedPageBreak/>
        <w:t xml:space="preserve">um </w:t>
      </w:r>
      <w:r w:rsidR="00A7540B" w:rsidRPr="00717C45">
        <w:rPr>
          <w:rFonts w:ascii="Times New Roman" w:hAnsi="Times New Roman" w:cs="Times New Roman"/>
          <w:i/>
          <w:sz w:val="24"/>
          <w:szCs w:val="24"/>
        </w:rPr>
        <w:t>fiktionale</w:t>
      </w:r>
      <w:r w:rsidR="00AB026A">
        <w:rPr>
          <w:rFonts w:ascii="Times New Roman" w:hAnsi="Times New Roman" w:cs="Times New Roman"/>
          <w:sz w:val="24"/>
          <w:szCs w:val="24"/>
        </w:rPr>
        <w:t xml:space="preserve">, also </w:t>
      </w:r>
      <w:r w:rsidR="00717C45">
        <w:rPr>
          <w:rFonts w:ascii="Times New Roman" w:hAnsi="Times New Roman" w:cs="Times New Roman"/>
          <w:sz w:val="24"/>
          <w:szCs w:val="24"/>
        </w:rPr>
        <w:t xml:space="preserve">eine </w:t>
      </w:r>
      <w:r w:rsidR="00AB026A">
        <w:rPr>
          <w:rFonts w:ascii="Times New Roman" w:hAnsi="Times New Roman" w:cs="Times New Roman"/>
          <w:sz w:val="24"/>
          <w:szCs w:val="24"/>
        </w:rPr>
        <w:t>vom Autor imaginierte</w:t>
      </w:r>
      <w:r w:rsidR="00A7540B">
        <w:rPr>
          <w:rFonts w:ascii="Times New Roman" w:hAnsi="Times New Roman" w:cs="Times New Roman"/>
          <w:sz w:val="24"/>
          <w:szCs w:val="24"/>
        </w:rPr>
        <w:t xml:space="preserve"> Wirklichkeit, sondern um authentisches G</w:t>
      </w:r>
      <w:r w:rsidR="00A7540B">
        <w:rPr>
          <w:rFonts w:ascii="Times New Roman" w:hAnsi="Times New Roman" w:cs="Times New Roman"/>
          <w:sz w:val="24"/>
          <w:szCs w:val="24"/>
        </w:rPr>
        <w:t>e</w:t>
      </w:r>
      <w:r w:rsidR="00A7540B">
        <w:rPr>
          <w:rFonts w:ascii="Times New Roman" w:hAnsi="Times New Roman" w:cs="Times New Roman"/>
          <w:sz w:val="24"/>
          <w:szCs w:val="24"/>
        </w:rPr>
        <w:t>schehen, das ein</w:t>
      </w:r>
      <w:r w:rsidR="00AB026A">
        <w:rPr>
          <w:rFonts w:ascii="Times New Roman" w:hAnsi="Times New Roman" w:cs="Times New Roman"/>
          <w:sz w:val="24"/>
          <w:szCs w:val="24"/>
        </w:rPr>
        <w:t xml:space="preserve"> in Bezug auf das Fachwissen</w:t>
      </w:r>
      <w:r w:rsidR="00A7540B">
        <w:rPr>
          <w:rFonts w:ascii="Times New Roman" w:hAnsi="Times New Roman" w:cs="Times New Roman"/>
          <w:sz w:val="24"/>
          <w:szCs w:val="24"/>
        </w:rPr>
        <w:t xml:space="preserve"> kompetenter Erzähler dem Les</w:t>
      </w:r>
      <w:r w:rsidR="00AC6BAE">
        <w:rPr>
          <w:rFonts w:ascii="Times New Roman" w:hAnsi="Times New Roman" w:cs="Times New Roman"/>
          <w:sz w:val="24"/>
          <w:szCs w:val="24"/>
        </w:rPr>
        <w:t xml:space="preserve">er zwar </w:t>
      </w:r>
      <w:r w:rsidR="00A7540B">
        <w:rPr>
          <w:rFonts w:ascii="Times New Roman" w:hAnsi="Times New Roman" w:cs="Times New Roman"/>
          <w:sz w:val="24"/>
          <w:szCs w:val="24"/>
        </w:rPr>
        <w:t>in erzä</w:t>
      </w:r>
      <w:r w:rsidR="00A7540B">
        <w:rPr>
          <w:rFonts w:ascii="Times New Roman" w:hAnsi="Times New Roman" w:cs="Times New Roman"/>
          <w:sz w:val="24"/>
          <w:szCs w:val="24"/>
        </w:rPr>
        <w:t>h</w:t>
      </w:r>
      <w:r w:rsidR="00A7540B">
        <w:rPr>
          <w:rFonts w:ascii="Times New Roman" w:hAnsi="Times New Roman" w:cs="Times New Roman"/>
          <w:sz w:val="24"/>
          <w:szCs w:val="24"/>
        </w:rPr>
        <w:t>lerischer</w:t>
      </w:r>
      <w:r w:rsidR="00AB026A">
        <w:rPr>
          <w:rFonts w:ascii="Times New Roman" w:hAnsi="Times New Roman" w:cs="Times New Roman"/>
          <w:sz w:val="24"/>
          <w:szCs w:val="24"/>
        </w:rPr>
        <w:t xml:space="preserve"> Form</w:t>
      </w:r>
      <w:r w:rsidR="00A7540B">
        <w:rPr>
          <w:rFonts w:ascii="Times New Roman" w:hAnsi="Times New Roman" w:cs="Times New Roman"/>
          <w:sz w:val="24"/>
          <w:szCs w:val="24"/>
        </w:rPr>
        <w:t>, aber</w:t>
      </w:r>
      <w:r w:rsidR="00AC6BAE">
        <w:rPr>
          <w:rFonts w:ascii="Times New Roman" w:hAnsi="Times New Roman" w:cs="Times New Roman"/>
          <w:sz w:val="24"/>
          <w:szCs w:val="24"/>
        </w:rPr>
        <w:t xml:space="preserve"> </w:t>
      </w:r>
      <w:r w:rsidR="00AB026A">
        <w:rPr>
          <w:rFonts w:ascii="Times New Roman" w:hAnsi="Times New Roman" w:cs="Times New Roman"/>
          <w:sz w:val="24"/>
          <w:szCs w:val="24"/>
        </w:rPr>
        <w:t xml:space="preserve">aus </w:t>
      </w:r>
      <w:r w:rsidR="00AC6BAE">
        <w:rPr>
          <w:rFonts w:ascii="Times New Roman" w:hAnsi="Times New Roman" w:cs="Times New Roman"/>
          <w:sz w:val="24"/>
          <w:szCs w:val="24"/>
        </w:rPr>
        <w:t xml:space="preserve">einer dem Gegenstand </w:t>
      </w:r>
      <w:r w:rsidR="00AB026A">
        <w:rPr>
          <w:rFonts w:ascii="Times New Roman" w:hAnsi="Times New Roman" w:cs="Times New Roman"/>
          <w:sz w:val="24"/>
          <w:szCs w:val="24"/>
        </w:rPr>
        <w:t>adäquate</w:t>
      </w:r>
      <w:r w:rsidR="00AC6BAE">
        <w:rPr>
          <w:rFonts w:ascii="Times New Roman" w:hAnsi="Times New Roman" w:cs="Times New Roman"/>
          <w:sz w:val="24"/>
          <w:szCs w:val="24"/>
        </w:rPr>
        <w:t>n</w:t>
      </w:r>
      <w:r w:rsidR="00AB026A">
        <w:rPr>
          <w:rFonts w:ascii="Times New Roman" w:hAnsi="Times New Roman" w:cs="Times New Roman"/>
          <w:sz w:val="24"/>
          <w:szCs w:val="24"/>
        </w:rPr>
        <w:t xml:space="preserve"> Perspektive präsentiert</w:t>
      </w:r>
      <w:r w:rsidR="00A7540B">
        <w:rPr>
          <w:rFonts w:ascii="Times New Roman" w:hAnsi="Times New Roman" w:cs="Times New Roman"/>
          <w:sz w:val="24"/>
          <w:szCs w:val="24"/>
        </w:rPr>
        <w:t xml:space="preserve">: </w:t>
      </w:r>
      <w:r w:rsidR="00AC6BAE">
        <w:rPr>
          <w:rFonts w:ascii="Times New Roman" w:hAnsi="Times New Roman" w:cs="Times New Roman"/>
          <w:sz w:val="24"/>
          <w:szCs w:val="24"/>
        </w:rPr>
        <w:t>als „ta</w:t>
      </w:r>
      <w:r w:rsidR="00AC6BAE">
        <w:rPr>
          <w:rFonts w:ascii="Times New Roman" w:hAnsi="Times New Roman" w:cs="Times New Roman"/>
          <w:sz w:val="24"/>
          <w:szCs w:val="24"/>
        </w:rPr>
        <w:t>t</w:t>
      </w:r>
      <w:r w:rsidR="00AC6BAE">
        <w:rPr>
          <w:rFonts w:ascii="Times New Roman" w:hAnsi="Times New Roman" w:cs="Times New Roman"/>
          <w:sz w:val="24"/>
          <w:szCs w:val="24"/>
        </w:rPr>
        <w:t>sächliches Geschehen“</w:t>
      </w:r>
      <w:r w:rsidR="00A7540B">
        <w:rPr>
          <w:rFonts w:ascii="Times New Roman" w:hAnsi="Times New Roman" w:cs="Times New Roman"/>
          <w:sz w:val="24"/>
          <w:szCs w:val="24"/>
        </w:rPr>
        <w:t xml:space="preserve">. </w:t>
      </w:r>
      <w:r w:rsidR="00AB026A">
        <w:rPr>
          <w:rFonts w:ascii="Times New Roman" w:hAnsi="Times New Roman" w:cs="Times New Roman"/>
          <w:sz w:val="24"/>
          <w:szCs w:val="24"/>
        </w:rPr>
        <w:t>Die Kompetenzbehauptu</w:t>
      </w:r>
      <w:r w:rsidR="00E11E4C">
        <w:rPr>
          <w:rFonts w:ascii="Times New Roman" w:hAnsi="Times New Roman" w:cs="Times New Roman"/>
          <w:sz w:val="24"/>
          <w:szCs w:val="24"/>
        </w:rPr>
        <w:t>ng</w:t>
      </w:r>
      <w:r w:rsidR="00AB026A">
        <w:rPr>
          <w:rFonts w:ascii="Times New Roman" w:hAnsi="Times New Roman" w:cs="Times New Roman"/>
          <w:sz w:val="24"/>
          <w:szCs w:val="24"/>
        </w:rPr>
        <w:t xml:space="preserve"> </w:t>
      </w:r>
      <w:r w:rsidR="00E11E4C">
        <w:rPr>
          <w:rFonts w:ascii="Times New Roman" w:hAnsi="Times New Roman" w:cs="Times New Roman"/>
          <w:sz w:val="24"/>
          <w:szCs w:val="24"/>
        </w:rPr>
        <w:t>wäre in diesem Fall</w:t>
      </w:r>
      <w:r w:rsidR="00AB026A">
        <w:rPr>
          <w:rFonts w:ascii="Times New Roman" w:hAnsi="Times New Roman" w:cs="Times New Roman"/>
          <w:sz w:val="24"/>
          <w:szCs w:val="24"/>
        </w:rPr>
        <w:t xml:space="preserve"> Voraussetzung für die Glaubwürdigkeit des Erzählten</w:t>
      </w:r>
      <w:r w:rsidR="00BA25E6">
        <w:rPr>
          <w:rFonts w:ascii="Times New Roman" w:hAnsi="Times New Roman" w:cs="Times New Roman"/>
          <w:sz w:val="24"/>
          <w:szCs w:val="24"/>
        </w:rPr>
        <w:t>;</w:t>
      </w:r>
      <w:r w:rsidR="00AB026A">
        <w:rPr>
          <w:rFonts w:ascii="Times New Roman" w:hAnsi="Times New Roman" w:cs="Times New Roman"/>
          <w:sz w:val="24"/>
          <w:szCs w:val="24"/>
        </w:rPr>
        <w:t xml:space="preserve"> die Glaubwürdigkeit wiederum ist Stimulus für die Ne</w:t>
      </w:r>
      <w:r w:rsidR="00AB026A">
        <w:rPr>
          <w:rFonts w:ascii="Times New Roman" w:hAnsi="Times New Roman" w:cs="Times New Roman"/>
          <w:sz w:val="24"/>
          <w:szCs w:val="24"/>
        </w:rPr>
        <w:t>u</w:t>
      </w:r>
      <w:r w:rsidR="00AB026A">
        <w:rPr>
          <w:rFonts w:ascii="Times New Roman" w:hAnsi="Times New Roman" w:cs="Times New Roman"/>
          <w:sz w:val="24"/>
          <w:szCs w:val="24"/>
        </w:rPr>
        <w:t>gier des Lesers</w:t>
      </w:r>
      <w:r w:rsidR="00E11E4C">
        <w:rPr>
          <w:rFonts w:ascii="Times New Roman" w:hAnsi="Times New Roman" w:cs="Times New Roman"/>
          <w:sz w:val="24"/>
          <w:szCs w:val="24"/>
        </w:rPr>
        <w:t>:</w:t>
      </w:r>
      <w:r w:rsidR="00DA6FD7">
        <w:rPr>
          <w:rFonts w:ascii="Times New Roman" w:hAnsi="Times New Roman" w:cs="Times New Roman"/>
          <w:sz w:val="24"/>
          <w:szCs w:val="24"/>
        </w:rPr>
        <w:t xml:space="preserve"> </w:t>
      </w:r>
      <w:r w:rsidR="00B80590">
        <w:rPr>
          <w:rFonts w:ascii="Times New Roman" w:hAnsi="Times New Roman" w:cs="Times New Roman"/>
          <w:sz w:val="24"/>
          <w:szCs w:val="24"/>
        </w:rPr>
        <w:t xml:space="preserve">für </w:t>
      </w:r>
      <w:r w:rsidR="00B74C8C">
        <w:rPr>
          <w:rFonts w:ascii="Times New Roman" w:hAnsi="Times New Roman" w:cs="Times New Roman"/>
          <w:sz w:val="24"/>
          <w:szCs w:val="24"/>
        </w:rPr>
        <w:t xml:space="preserve">sein Interesse </w:t>
      </w:r>
      <w:r w:rsidR="00B80590">
        <w:rPr>
          <w:rFonts w:ascii="Times New Roman" w:hAnsi="Times New Roman" w:cs="Times New Roman"/>
          <w:sz w:val="24"/>
          <w:szCs w:val="24"/>
        </w:rPr>
        <w:t>an</w:t>
      </w:r>
      <w:r w:rsidR="00DA6FD7">
        <w:rPr>
          <w:rFonts w:ascii="Times New Roman" w:hAnsi="Times New Roman" w:cs="Times New Roman"/>
          <w:sz w:val="24"/>
          <w:szCs w:val="24"/>
        </w:rPr>
        <w:t xml:space="preserve"> </w:t>
      </w:r>
      <w:r w:rsidR="001D5429">
        <w:rPr>
          <w:rFonts w:ascii="Times New Roman" w:hAnsi="Times New Roman" w:cs="Times New Roman"/>
          <w:sz w:val="24"/>
          <w:szCs w:val="24"/>
        </w:rPr>
        <w:t>d</w:t>
      </w:r>
      <w:r w:rsidR="00DA6FD7">
        <w:rPr>
          <w:rFonts w:ascii="Times New Roman" w:hAnsi="Times New Roman" w:cs="Times New Roman"/>
          <w:sz w:val="24"/>
          <w:szCs w:val="24"/>
        </w:rPr>
        <w:t>e</w:t>
      </w:r>
      <w:r w:rsidR="00B80590">
        <w:rPr>
          <w:rFonts w:ascii="Times New Roman" w:hAnsi="Times New Roman" w:cs="Times New Roman"/>
          <w:sz w:val="24"/>
          <w:szCs w:val="24"/>
        </w:rPr>
        <w:t>n</w:t>
      </w:r>
      <w:r w:rsidR="001D5429">
        <w:rPr>
          <w:rFonts w:ascii="Times New Roman" w:hAnsi="Times New Roman" w:cs="Times New Roman"/>
          <w:sz w:val="24"/>
          <w:szCs w:val="24"/>
        </w:rPr>
        <w:t xml:space="preserve"> dargestellten</w:t>
      </w:r>
      <w:r w:rsidR="00DA6FD7">
        <w:rPr>
          <w:rFonts w:ascii="Times New Roman" w:hAnsi="Times New Roman" w:cs="Times New Roman"/>
          <w:sz w:val="24"/>
          <w:szCs w:val="24"/>
        </w:rPr>
        <w:t xml:space="preserve"> </w:t>
      </w:r>
      <w:r w:rsidR="00B80590">
        <w:rPr>
          <w:rFonts w:ascii="Times New Roman" w:hAnsi="Times New Roman" w:cs="Times New Roman"/>
          <w:sz w:val="24"/>
          <w:szCs w:val="24"/>
        </w:rPr>
        <w:t>Sachverhalt</w:t>
      </w:r>
      <w:r w:rsidR="00DA6FD7">
        <w:rPr>
          <w:rFonts w:ascii="Times New Roman" w:hAnsi="Times New Roman" w:cs="Times New Roman"/>
          <w:sz w:val="24"/>
          <w:szCs w:val="24"/>
        </w:rPr>
        <w:t>en</w:t>
      </w:r>
      <w:r w:rsidR="00BA25E6">
        <w:rPr>
          <w:rFonts w:ascii="Times New Roman" w:hAnsi="Times New Roman" w:cs="Times New Roman"/>
          <w:sz w:val="24"/>
          <w:szCs w:val="24"/>
        </w:rPr>
        <w:t xml:space="preserve">. </w:t>
      </w:r>
      <w:r w:rsidR="00962B81">
        <w:rPr>
          <w:rFonts w:ascii="Times New Roman" w:hAnsi="Times New Roman" w:cs="Times New Roman"/>
          <w:sz w:val="24"/>
          <w:szCs w:val="24"/>
        </w:rPr>
        <w:t xml:space="preserve">Der Leser wird </w:t>
      </w:r>
      <w:r w:rsidR="001D5429">
        <w:rPr>
          <w:rFonts w:ascii="Times New Roman" w:hAnsi="Times New Roman" w:cs="Times New Roman"/>
          <w:sz w:val="24"/>
          <w:szCs w:val="24"/>
        </w:rPr>
        <w:t>auf di</w:t>
      </w:r>
      <w:r w:rsidR="001D5429">
        <w:rPr>
          <w:rFonts w:ascii="Times New Roman" w:hAnsi="Times New Roman" w:cs="Times New Roman"/>
          <w:sz w:val="24"/>
          <w:szCs w:val="24"/>
        </w:rPr>
        <w:t>e</w:t>
      </w:r>
      <w:r w:rsidR="001D5429">
        <w:rPr>
          <w:rFonts w:ascii="Times New Roman" w:hAnsi="Times New Roman" w:cs="Times New Roman"/>
          <w:sz w:val="24"/>
          <w:szCs w:val="24"/>
        </w:rPr>
        <w:t xml:space="preserve">se Weise </w:t>
      </w:r>
      <w:r w:rsidR="00962B81">
        <w:rPr>
          <w:rFonts w:ascii="Times New Roman" w:hAnsi="Times New Roman" w:cs="Times New Roman"/>
          <w:sz w:val="24"/>
          <w:szCs w:val="24"/>
        </w:rPr>
        <w:t xml:space="preserve">manipuliert. </w:t>
      </w:r>
      <w:r w:rsidR="001D5429">
        <w:rPr>
          <w:rFonts w:ascii="Times New Roman" w:hAnsi="Times New Roman" w:cs="Times New Roman"/>
          <w:sz w:val="24"/>
          <w:szCs w:val="24"/>
        </w:rPr>
        <w:t xml:space="preserve">Er folgt – und vertraut – den die Rezeption lenkenden Signalen. </w:t>
      </w:r>
      <w:r w:rsidR="00753409">
        <w:rPr>
          <w:rFonts w:ascii="Times New Roman" w:hAnsi="Times New Roman" w:cs="Times New Roman"/>
          <w:sz w:val="24"/>
          <w:szCs w:val="24"/>
        </w:rPr>
        <w:t xml:space="preserve">Er nimmt </w:t>
      </w:r>
      <w:r w:rsidR="001D5429">
        <w:rPr>
          <w:rFonts w:ascii="Times New Roman" w:hAnsi="Times New Roman" w:cs="Times New Roman"/>
          <w:sz w:val="24"/>
          <w:szCs w:val="24"/>
        </w:rPr>
        <w:t xml:space="preserve">ggfs. </w:t>
      </w:r>
      <w:r w:rsidR="00753409">
        <w:rPr>
          <w:rFonts w:ascii="Times New Roman" w:hAnsi="Times New Roman" w:cs="Times New Roman"/>
          <w:sz w:val="24"/>
          <w:szCs w:val="24"/>
        </w:rPr>
        <w:t xml:space="preserve">Partei – für oder gegen einzelne Figuren und ihr Verhalten. </w:t>
      </w:r>
      <w:r w:rsidR="00962B81">
        <w:rPr>
          <w:rFonts w:ascii="Times New Roman" w:hAnsi="Times New Roman" w:cs="Times New Roman"/>
          <w:sz w:val="24"/>
          <w:szCs w:val="24"/>
        </w:rPr>
        <w:t>Durch die Manipul</w:t>
      </w:r>
      <w:r w:rsidR="00962B81">
        <w:rPr>
          <w:rFonts w:ascii="Times New Roman" w:hAnsi="Times New Roman" w:cs="Times New Roman"/>
          <w:sz w:val="24"/>
          <w:szCs w:val="24"/>
        </w:rPr>
        <w:t>a</w:t>
      </w:r>
      <w:r w:rsidR="00962B81">
        <w:rPr>
          <w:rFonts w:ascii="Times New Roman" w:hAnsi="Times New Roman" w:cs="Times New Roman"/>
          <w:sz w:val="24"/>
          <w:szCs w:val="24"/>
        </w:rPr>
        <w:t>tion verwandelt sich</w:t>
      </w:r>
      <w:r w:rsidR="00753409">
        <w:rPr>
          <w:rFonts w:ascii="Times New Roman" w:hAnsi="Times New Roman" w:cs="Times New Roman"/>
          <w:sz w:val="24"/>
          <w:szCs w:val="24"/>
        </w:rPr>
        <w:t xml:space="preserve"> </w:t>
      </w:r>
      <w:r w:rsidR="00962B81">
        <w:rPr>
          <w:rFonts w:ascii="Times New Roman" w:hAnsi="Times New Roman" w:cs="Times New Roman"/>
          <w:sz w:val="24"/>
          <w:szCs w:val="24"/>
        </w:rPr>
        <w:t xml:space="preserve">der Roman. </w:t>
      </w:r>
      <w:r w:rsidR="001D5429">
        <w:rPr>
          <w:rFonts w:ascii="Times New Roman" w:hAnsi="Times New Roman" w:cs="Times New Roman"/>
          <w:sz w:val="24"/>
          <w:szCs w:val="24"/>
        </w:rPr>
        <w:t xml:space="preserve">Operiert der Autor zudem mit widersprüchlichen Signalen, verwandelt sich der Text </w:t>
      </w:r>
      <w:r w:rsidR="00962B81">
        <w:rPr>
          <w:rFonts w:ascii="Times New Roman" w:hAnsi="Times New Roman" w:cs="Times New Roman"/>
          <w:sz w:val="24"/>
          <w:szCs w:val="24"/>
        </w:rPr>
        <w:t xml:space="preserve">unter der Hand zu einem </w:t>
      </w:r>
      <w:r w:rsidR="00801600">
        <w:rPr>
          <w:rFonts w:ascii="Times New Roman" w:hAnsi="Times New Roman" w:cs="Times New Roman"/>
          <w:sz w:val="24"/>
          <w:szCs w:val="24"/>
        </w:rPr>
        <w:t>Vexierbild, in dem der Leser je nach Di</w:t>
      </w:r>
      <w:r w:rsidR="00801600">
        <w:rPr>
          <w:rFonts w:ascii="Times New Roman" w:hAnsi="Times New Roman" w:cs="Times New Roman"/>
          <w:sz w:val="24"/>
          <w:szCs w:val="24"/>
        </w:rPr>
        <w:t>s</w:t>
      </w:r>
      <w:r w:rsidR="00801600">
        <w:rPr>
          <w:rFonts w:ascii="Times New Roman" w:hAnsi="Times New Roman" w:cs="Times New Roman"/>
          <w:sz w:val="24"/>
          <w:szCs w:val="24"/>
        </w:rPr>
        <w:t>position Unterschiedliches wahrnimmt</w:t>
      </w:r>
      <w:r w:rsidR="00962B81">
        <w:rPr>
          <w:rFonts w:ascii="Times New Roman" w:hAnsi="Times New Roman" w:cs="Times New Roman"/>
          <w:sz w:val="24"/>
          <w:szCs w:val="24"/>
        </w:rPr>
        <w:t>.</w:t>
      </w:r>
      <w:r w:rsidR="00801600">
        <w:rPr>
          <w:rFonts w:ascii="Times New Roman" w:hAnsi="Times New Roman" w:cs="Times New Roman"/>
          <w:sz w:val="24"/>
          <w:szCs w:val="24"/>
        </w:rPr>
        <w:t xml:space="preserve"> </w:t>
      </w:r>
      <w:r w:rsidR="002C1BEE">
        <w:rPr>
          <w:rFonts w:ascii="Times New Roman" w:hAnsi="Times New Roman" w:cs="Times New Roman"/>
          <w:sz w:val="24"/>
          <w:szCs w:val="24"/>
        </w:rPr>
        <w:t xml:space="preserve">Sein Roman </w:t>
      </w:r>
      <w:r w:rsidR="002C1BEE">
        <w:rPr>
          <w:rFonts w:ascii="Times New Roman" w:hAnsi="Times New Roman" w:cs="Times New Roman"/>
          <w:i/>
          <w:sz w:val="24"/>
          <w:szCs w:val="24"/>
        </w:rPr>
        <w:t>Der arme Verschwender</w:t>
      </w:r>
      <w:r w:rsidR="002C1BEE">
        <w:rPr>
          <w:rFonts w:ascii="Times New Roman" w:hAnsi="Times New Roman" w:cs="Times New Roman"/>
          <w:sz w:val="24"/>
          <w:szCs w:val="24"/>
        </w:rPr>
        <w:t xml:space="preserve">, der 1936 im </w:t>
      </w:r>
      <w:proofErr w:type="spellStart"/>
      <w:r w:rsidR="002C1BEE">
        <w:rPr>
          <w:rFonts w:ascii="Times New Roman" w:hAnsi="Times New Roman" w:cs="Times New Roman"/>
          <w:sz w:val="24"/>
          <w:szCs w:val="24"/>
        </w:rPr>
        <w:t>Querido</w:t>
      </w:r>
      <w:proofErr w:type="spellEnd"/>
      <w:r w:rsidR="002C1BEE">
        <w:rPr>
          <w:rFonts w:ascii="Times New Roman" w:hAnsi="Times New Roman" w:cs="Times New Roman"/>
          <w:sz w:val="24"/>
          <w:szCs w:val="24"/>
        </w:rPr>
        <w:t xml:space="preserve"> Verlag erschien, ist hierfür ein Beispiel.</w:t>
      </w:r>
    </w:p>
    <w:p w:rsidR="006037DA" w:rsidRDefault="00801600" w:rsidP="003B73D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Ernst </w:t>
      </w:r>
      <w:proofErr w:type="spellStart"/>
      <w:r>
        <w:rPr>
          <w:rFonts w:ascii="Times New Roman" w:hAnsi="Times New Roman" w:cs="Times New Roman"/>
          <w:sz w:val="24"/>
          <w:szCs w:val="24"/>
        </w:rPr>
        <w:t>Weíß</w:t>
      </w:r>
      <w:proofErr w:type="spellEnd"/>
      <w:r>
        <w:rPr>
          <w:rFonts w:ascii="Times New Roman" w:hAnsi="Times New Roman" w:cs="Times New Roman"/>
          <w:sz w:val="24"/>
          <w:szCs w:val="24"/>
        </w:rPr>
        <w:t xml:space="preserve"> operiert </w:t>
      </w:r>
      <w:r w:rsidR="00753409">
        <w:rPr>
          <w:rFonts w:ascii="Times New Roman" w:hAnsi="Times New Roman" w:cs="Times New Roman"/>
          <w:sz w:val="24"/>
          <w:szCs w:val="24"/>
        </w:rPr>
        <w:t xml:space="preserve">bei dieser Manipulation </w:t>
      </w:r>
      <w:r>
        <w:rPr>
          <w:rFonts w:ascii="Times New Roman" w:hAnsi="Times New Roman" w:cs="Times New Roman"/>
          <w:sz w:val="24"/>
          <w:szCs w:val="24"/>
        </w:rPr>
        <w:t xml:space="preserve">mit </w:t>
      </w:r>
      <w:r w:rsidR="00753409">
        <w:rPr>
          <w:rFonts w:ascii="Times New Roman" w:hAnsi="Times New Roman" w:cs="Times New Roman"/>
          <w:sz w:val="24"/>
          <w:szCs w:val="24"/>
        </w:rPr>
        <w:t xml:space="preserve">Hilfe </w:t>
      </w:r>
      <w:r>
        <w:rPr>
          <w:rFonts w:ascii="Times New Roman" w:hAnsi="Times New Roman" w:cs="Times New Roman"/>
          <w:sz w:val="24"/>
          <w:szCs w:val="24"/>
        </w:rPr>
        <w:t>literarische</w:t>
      </w:r>
      <w:r w:rsidR="00753409">
        <w:rPr>
          <w:rFonts w:ascii="Times New Roman" w:hAnsi="Times New Roman" w:cs="Times New Roman"/>
          <w:sz w:val="24"/>
          <w:szCs w:val="24"/>
        </w:rPr>
        <w:t>r</w:t>
      </w:r>
      <w:r>
        <w:rPr>
          <w:rFonts w:ascii="Times New Roman" w:hAnsi="Times New Roman" w:cs="Times New Roman"/>
          <w:sz w:val="24"/>
          <w:szCs w:val="24"/>
        </w:rPr>
        <w:t xml:space="preserve"> Muster, die sich wechselseitig überlagern</w:t>
      </w:r>
      <w:r w:rsidR="001D5429">
        <w:rPr>
          <w:rFonts w:ascii="Times New Roman" w:hAnsi="Times New Roman" w:cs="Times New Roman"/>
          <w:sz w:val="24"/>
          <w:szCs w:val="24"/>
        </w:rPr>
        <w:t>: mit dem Instrumentarium des psychologisch-analytischen Romans, des Bildungs- und Entwicklungsromans oder des Künstlerromans</w:t>
      </w:r>
      <w:r>
        <w:rPr>
          <w:rFonts w:ascii="Times New Roman" w:hAnsi="Times New Roman" w:cs="Times New Roman"/>
          <w:sz w:val="24"/>
          <w:szCs w:val="24"/>
        </w:rPr>
        <w:t>.</w:t>
      </w:r>
      <w:r w:rsidR="001D5429">
        <w:rPr>
          <w:rFonts w:ascii="Times New Roman" w:hAnsi="Times New Roman" w:cs="Times New Roman"/>
          <w:sz w:val="24"/>
          <w:szCs w:val="24"/>
        </w:rPr>
        <w:t xml:space="preserve"> </w:t>
      </w:r>
      <w:r w:rsidR="006037DA">
        <w:rPr>
          <w:rFonts w:ascii="Times New Roman" w:hAnsi="Times New Roman" w:cs="Times New Roman"/>
          <w:sz w:val="24"/>
          <w:szCs w:val="24"/>
        </w:rPr>
        <w:t>Dominante Bezugspunkte sind dabei die Romane Flauberts</w:t>
      </w:r>
      <w:r>
        <w:rPr>
          <w:rFonts w:ascii="Times New Roman" w:hAnsi="Times New Roman" w:cs="Times New Roman"/>
          <w:sz w:val="24"/>
          <w:szCs w:val="24"/>
        </w:rPr>
        <w:t xml:space="preserve"> </w:t>
      </w:r>
      <w:r w:rsidR="00E35AF4">
        <w:rPr>
          <w:rFonts w:ascii="Times New Roman" w:hAnsi="Times New Roman" w:cs="Times New Roman"/>
          <w:sz w:val="24"/>
          <w:szCs w:val="24"/>
        </w:rPr>
        <w:t>sowie</w:t>
      </w:r>
      <w:r w:rsidR="006037DA">
        <w:rPr>
          <w:rFonts w:ascii="Times New Roman" w:hAnsi="Times New Roman" w:cs="Times New Roman"/>
          <w:sz w:val="24"/>
          <w:szCs w:val="24"/>
        </w:rPr>
        <w:t xml:space="preserve"> Zolas Konzept </w:t>
      </w:r>
      <w:r w:rsidR="00E35AF4">
        <w:rPr>
          <w:rFonts w:ascii="Times New Roman" w:hAnsi="Times New Roman" w:cs="Times New Roman"/>
          <w:sz w:val="24"/>
          <w:szCs w:val="24"/>
        </w:rPr>
        <w:t>ein</w:t>
      </w:r>
      <w:r w:rsidR="006037DA">
        <w:rPr>
          <w:rFonts w:ascii="Times New Roman" w:hAnsi="Times New Roman" w:cs="Times New Roman"/>
          <w:sz w:val="24"/>
          <w:szCs w:val="24"/>
        </w:rPr>
        <w:t>es wissenschaftlichen Romans, des „</w:t>
      </w:r>
      <w:proofErr w:type="spellStart"/>
      <w:r w:rsidR="006037DA">
        <w:rPr>
          <w:rFonts w:ascii="Times New Roman" w:hAnsi="Times New Roman" w:cs="Times New Roman"/>
          <w:sz w:val="24"/>
          <w:szCs w:val="24"/>
        </w:rPr>
        <w:t>roman</w:t>
      </w:r>
      <w:proofErr w:type="spellEnd"/>
      <w:r w:rsidR="006037DA">
        <w:rPr>
          <w:rFonts w:ascii="Times New Roman" w:hAnsi="Times New Roman" w:cs="Times New Roman"/>
          <w:sz w:val="24"/>
          <w:szCs w:val="24"/>
        </w:rPr>
        <w:t xml:space="preserve"> </w:t>
      </w:r>
      <w:proofErr w:type="spellStart"/>
      <w:r w:rsidR="006037DA">
        <w:rPr>
          <w:rFonts w:ascii="Times New Roman" w:hAnsi="Times New Roman" w:cs="Times New Roman"/>
          <w:sz w:val="24"/>
          <w:szCs w:val="24"/>
        </w:rPr>
        <w:t>expérimental</w:t>
      </w:r>
      <w:proofErr w:type="spellEnd"/>
      <w:r w:rsidR="006037DA">
        <w:rPr>
          <w:rFonts w:ascii="Times New Roman" w:hAnsi="Times New Roman" w:cs="Times New Roman"/>
          <w:sz w:val="24"/>
          <w:szCs w:val="24"/>
        </w:rPr>
        <w:t>“. Weiß‘</w:t>
      </w:r>
      <w:r>
        <w:rPr>
          <w:rFonts w:ascii="Times New Roman" w:hAnsi="Times New Roman" w:cs="Times New Roman"/>
          <w:sz w:val="24"/>
          <w:szCs w:val="24"/>
        </w:rPr>
        <w:t xml:space="preserve"> Romane sind kunstfertige Arrangements solcher Muster</w:t>
      </w:r>
      <w:r w:rsidR="00B80590">
        <w:rPr>
          <w:rFonts w:ascii="Times New Roman" w:hAnsi="Times New Roman" w:cs="Times New Roman"/>
          <w:sz w:val="24"/>
          <w:szCs w:val="24"/>
        </w:rPr>
        <w:t>.</w:t>
      </w:r>
      <w:r>
        <w:rPr>
          <w:rFonts w:ascii="Times New Roman" w:hAnsi="Times New Roman" w:cs="Times New Roman"/>
          <w:sz w:val="24"/>
          <w:szCs w:val="24"/>
        </w:rPr>
        <w:t xml:space="preserve"> </w:t>
      </w:r>
      <w:r w:rsidR="00E35AF4">
        <w:rPr>
          <w:rFonts w:ascii="Times New Roman" w:hAnsi="Times New Roman" w:cs="Times New Roman"/>
          <w:sz w:val="24"/>
          <w:szCs w:val="24"/>
        </w:rPr>
        <w:t>In ihrer Struktur</w:t>
      </w:r>
      <w:r w:rsidR="006037DA">
        <w:rPr>
          <w:rFonts w:ascii="Times New Roman" w:hAnsi="Times New Roman" w:cs="Times New Roman"/>
          <w:sz w:val="24"/>
          <w:szCs w:val="24"/>
        </w:rPr>
        <w:t xml:space="preserve"> sind </w:t>
      </w:r>
      <w:r w:rsidR="00E35AF4">
        <w:rPr>
          <w:rFonts w:ascii="Times New Roman" w:hAnsi="Times New Roman" w:cs="Times New Roman"/>
          <w:sz w:val="24"/>
          <w:szCs w:val="24"/>
        </w:rPr>
        <w:t xml:space="preserve">sie </w:t>
      </w:r>
      <w:r w:rsidR="006037DA">
        <w:rPr>
          <w:rFonts w:ascii="Times New Roman" w:hAnsi="Times New Roman" w:cs="Times New Roman"/>
          <w:sz w:val="24"/>
          <w:szCs w:val="24"/>
        </w:rPr>
        <w:t xml:space="preserve">darauf abgestimmt, </w:t>
      </w:r>
      <w:r>
        <w:rPr>
          <w:rFonts w:ascii="Times New Roman" w:hAnsi="Times New Roman" w:cs="Times New Roman"/>
          <w:sz w:val="24"/>
          <w:szCs w:val="24"/>
        </w:rPr>
        <w:t xml:space="preserve">den Rezeptionsprozess zu lenken. </w:t>
      </w:r>
    </w:p>
    <w:p w:rsidR="00E35AF4" w:rsidRDefault="00E35AF4" w:rsidP="003B73D5">
      <w:pPr>
        <w:spacing w:after="0"/>
        <w:ind w:firstLine="708"/>
        <w:jc w:val="both"/>
        <w:rPr>
          <w:rFonts w:ascii="Times New Roman" w:hAnsi="Times New Roman" w:cs="Times New Roman"/>
          <w:sz w:val="24"/>
          <w:szCs w:val="24"/>
        </w:rPr>
      </w:pPr>
    </w:p>
    <w:p w:rsidR="00B71DBA" w:rsidRDefault="005D3CF0" w:rsidP="003B73D5">
      <w:pPr>
        <w:spacing w:after="0"/>
        <w:ind w:firstLine="708"/>
        <w:jc w:val="both"/>
        <w:rPr>
          <w:rFonts w:ascii="Times New Roman" w:hAnsi="Times New Roman" w:cs="Times New Roman"/>
          <w:sz w:val="24"/>
          <w:szCs w:val="24"/>
        </w:rPr>
      </w:pPr>
      <w:r>
        <w:rPr>
          <w:rFonts w:ascii="Times New Roman" w:hAnsi="Times New Roman" w:cs="Times New Roman"/>
          <w:sz w:val="24"/>
          <w:szCs w:val="24"/>
        </w:rPr>
        <w:t>H</w:t>
      </w:r>
      <w:r w:rsidR="00A33B22">
        <w:rPr>
          <w:rFonts w:ascii="Times New Roman" w:hAnsi="Times New Roman" w:cs="Times New Roman"/>
          <w:sz w:val="24"/>
          <w:szCs w:val="24"/>
        </w:rPr>
        <w:t>ermann Broch hat im Rahmen einer Besprechung von</w:t>
      </w:r>
      <w:r w:rsidR="006037DA">
        <w:rPr>
          <w:rFonts w:ascii="Times New Roman" w:hAnsi="Times New Roman" w:cs="Times New Roman"/>
          <w:sz w:val="24"/>
          <w:szCs w:val="24"/>
        </w:rPr>
        <w:t xml:space="preserve"> Weiß</w:t>
      </w:r>
      <w:r w:rsidR="00E35AF4">
        <w:rPr>
          <w:rFonts w:ascii="Times New Roman" w:hAnsi="Times New Roman" w:cs="Times New Roman"/>
          <w:sz w:val="24"/>
          <w:szCs w:val="24"/>
        </w:rPr>
        <w:t>‘</w:t>
      </w:r>
      <w:r w:rsidR="00A33B22">
        <w:rPr>
          <w:rFonts w:ascii="Times New Roman" w:hAnsi="Times New Roman" w:cs="Times New Roman"/>
          <w:sz w:val="24"/>
          <w:szCs w:val="24"/>
        </w:rPr>
        <w:t xml:space="preserve"> </w:t>
      </w:r>
      <w:r w:rsidR="00A33B22">
        <w:rPr>
          <w:rFonts w:ascii="Times New Roman" w:hAnsi="Times New Roman" w:cs="Times New Roman"/>
          <w:i/>
          <w:sz w:val="24"/>
          <w:szCs w:val="24"/>
        </w:rPr>
        <w:t xml:space="preserve">Stern der Dämonen </w:t>
      </w:r>
      <w:r w:rsidR="00A33B22">
        <w:rPr>
          <w:rFonts w:ascii="Times New Roman" w:hAnsi="Times New Roman" w:cs="Times New Roman"/>
          <w:sz w:val="24"/>
          <w:szCs w:val="24"/>
        </w:rPr>
        <w:t>als Erster auf die</w:t>
      </w:r>
      <w:r w:rsidR="00320EB3">
        <w:rPr>
          <w:rFonts w:ascii="Times New Roman" w:hAnsi="Times New Roman" w:cs="Times New Roman"/>
          <w:sz w:val="24"/>
          <w:szCs w:val="24"/>
        </w:rPr>
        <w:t xml:space="preserve"> Tatsache, dass Ernst bekannte literarische</w:t>
      </w:r>
      <w:r w:rsidR="00A33B22">
        <w:rPr>
          <w:rFonts w:ascii="Times New Roman" w:hAnsi="Times New Roman" w:cs="Times New Roman"/>
          <w:sz w:val="24"/>
          <w:szCs w:val="24"/>
        </w:rPr>
        <w:t xml:space="preserve"> </w:t>
      </w:r>
      <w:r w:rsidR="00320EB3">
        <w:rPr>
          <w:rFonts w:ascii="Times New Roman" w:hAnsi="Times New Roman" w:cs="Times New Roman"/>
          <w:sz w:val="24"/>
          <w:szCs w:val="24"/>
        </w:rPr>
        <w:t xml:space="preserve">Muster verwendet, </w:t>
      </w:r>
      <w:r w:rsidR="00A33B22">
        <w:rPr>
          <w:rFonts w:ascii="Times New Roman" w:hAnsi="Times New Roman" w:cs="Times New Roman"/>
          <w:sz w:val="24"/>
          <w:szCs w:val="24"/>
        </w:rPr>
        <w:t>aufmerksam g</w:t>
      </w:r>
      <w:r w:rsidR="00A33B22">
        <w:rPr>
          <w:rFonts w:ascii="Times New Roman" w:hAnsi="Times New Roman" w:cs="Times New Roman"/>
          <w:sz w:val="24"/>
          <w:szCs w:val="24"/>
        </w:rPr>
        <w:t>e</w:t>
      </w:r>
      <w:r w:rsidR="00A33B22">
        <w:rPr>
          <w:rFonts w:ascii="Times New Roman" w:hAnsi="Times New Roman" w:cs="Times New Roman"/>
          <w:sz w:val="24"/>
          <w:szCs w:val="24"/>
        </w:rPr>
        <w:t>macht</w:t>
      </w:r>
      <w:r w:rsidR="006037DA">
        <w:rPr>
          <w:rFonts w:ascii="Times New Roman" w:hAnsi="Times New Roman" w:cs="Times New Roman"/>
          <w:sz w:val="24"/>
          <w:szCs w:val="24"/>
        </w:rPr>
        <w:t xml:space="preserve">. Aufschlussreich ist, dass </w:t>
      </w:r>
      <w:r w:rsidR="00320EB3">
        <w:rPr>
          <w:rFonts w:ascii="Times New Roman" w:hAnsi="Times New Roman" w:cs="Times New Roman"/>
          <w:sz w:val="24"/>
          <w:szCs w:val="24"/>
        </w:rPr>
        <w:t>er darüber hinaus</w:t>
      </w:r>
      <w:r w:rsidR="006037DA">
        <w:rPr>
          <w:rFonts w:ascii="Times New Roman" w:hAnsi="Times New Roman" w:cs="Times New Roman"/>
          <w:sz w:val="24"/>
          <w:szCs w:val="24"/>
        </w:rPr>
        <w:t xml:space="preserve"> darauf </w:t>
      </w:r>
      <w:r w:rsidR="00E35AF4">
        <w:rPr>
          <w:rFonts w:ascii="Times New Roman" w:hAnsi="Times New Roman" w:cs="Times New Roman"/>
          <w:sz w:val="24"/>
          <w:szCs w:val="24"/>
        </w:rPr>
        <w:t>hinweis</w:t>
      </w:r>
      <w:r w:rsidR="006037DA">
        <w:rPr>
          <w:rFonts w:ascii="Times New Roman" w:hAnsi="Times New Roman" w:cs="Times New Roman"/>
          <w:sz w:val="24"/>
          <w:szCs w:val="24"/>
        </w:rPr>
        <w:t>t, dass diese erzähltechn</w:t>
      </w:r>
      <w:r w:rsidR="006037DA">
        <w:rPr>
          <w:rFonts w:ascii="Times New Roman" w:hAnsi="Times New Roman" w:cs="Times New Roman"/>
          <w:sz w:val="24"/>
          <w:szCs w:val="24"/>
        </w:rPr>
        <w:t>i</w:t>
      </w:r>
      <w:r w:rsidR="006037DA">
        <w:rPr>
          <w:rFonts w:ascii="Times New Roman" w:hAnsi="Times New Roman" w:cs="Times New Roman"/>
          <w:sz w:val="24"/>
          <w:szCs w:val="24"/>
        </w:rPr>
        <w:t>sche Strategie ein Element des „Irrationalen“ entstehen lässt</w:t>
      </w:r>
      <w:r w:rsidR="00320EB3">
        <w:rPr>
          <w:rFonts w:ascii="Times New Roman" w:hAnsi="Times New Roman" w:cs="Times New Roman"/>
          <w:sz w:val="24"/>
          <w:szCs w:val="24"/>
        </w:rPr>
        <w:t xml:space="preserve">. Auch dies ist ein </w:t>
      </w:r>
      <w:r w:rsidR="00EE7A51">
        <w:rPr>
          <w:rFonts w:ascii="Times New Roman" w:hAnsi="Times New Roman" w:cs="Times New Roman"/>
          <w:sz w:val="24"/>
          <w:szCs w:val="24"/>
        </w:rPr>
        <w:t>Merkmal</w:t>
      </w:r>
      <w:r w:rsidR="00320EB3">
        <w:rPr>
          <w:rFonts w:ascii="Times New Roman" w:hAnsi="Times New Roman" w:cs="Times New Roman"/>
          <w:sz w:val="24"/>
          <w:szCs w:val="24"/>
        </w:rPr>
        <w:t xml:space="preserve">, das für den </w:t>
      </w:r>
      <w:r w:rsidR="00320EB3">
        <w:rPr>
          <w:rFonts w:ascii="Times New Roman" w:hAnsi="Times New Roman" w:cs="Times New Roman"/>
          <w:i/>
          <w:sz w:val="24"/>
          <w:szCs w:val="24"/>
        </w:rPr>
        <w:t>Armen Verschwender</w:t>
      </w:r>
      <w:r w:rsidR="00320EB3">
        <w:rPr>
          <w:rFonts w:ascii="Times New Roman" w:hAnsi="Times New Roman" w:cs="Times New Roman"/>
          <w:sz w:val="24"/>
          <w:szCs w:val="24"/>
        </w:rPr>
        <w:t xml:space="preserve"> charakteristisch ist</w:t>
      </w:r>
      <w:r w:rsidR="00A33B22">
        <w:rPr>
          <w:rFonts w:ascii="Times New Roman" w:hAnsi="Times New Roman" w:cs="Times New Roman"/>
          <w:sz w:val="24"/>
          <w:szCs w:val="24"/>
        </w:rPr>
        <w:t>:</w:t>
      </w:r>
    </w:p>
    <w:p w:rsidR="00A33B22" w:rsidRDefault="00A33B22" w:rsidP="006A3AE6">
      <w:pPr>
        <w:spacing w:after="0"/>
        <w:ind w:left="1134"/>
        <w:jc w:val="both"/>
        <w:rPr>
          <w:rFonts w:ascii="Times New Roman" w:hAnsi="Times New Roman" w:cs="Times New Roman"/>
          <w:sz w:val="24"/>
          <w:szCs w:val="24"/>
        </w:rPr>
      </w:pPr>
      <w:r>
        <w:rPr>
          <w:rFonts w:ascii="Times New Roman" w:hAnsi="Times New Roman" w:cs="Times New Roman"/>
          <w:sz w:val="24"/>
          <w:szCs w:val="24"/>
        </w:rPr>
        <w:t>„Man darf ihm [</w:t>
      </w:r>
      <w:r w:rsidRPr="00A33B22">
        <w:rPr>
          <w:rFonts w:ascii="Times New Roman" w:hAnsi="Times New Roman" w:cs="Times New Roman"/>
          <w:sz w:val="24"/>
          <w:szCs w:val="24"/>
        </w:rPr>
        <w:t>Weiß</w:t>
      </w:r>
      <w:r>
        <w:rPr>
          <w:rFonts w:ascii="Times New Roman" w:hAnsi="Times New Roman" w:cs="Times New Roman"/>
          <w:sz w:val="24"/>
          <w:szCs w:val="24"/>
        </w:rPr>
        <w:t xml:space="preserve">] vorwerfen,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die Methodik seiner Produktion a</w:t>
      </w:r>
      <w:r w:rsidR="006A3AE6">
        <w:rPr>
          <w:rFonts w:ascii="Times New Roman" w:hAnsi="Times New Roman" w:cs="Times New Roman"/>
          <w:sz w:val="24"/>
          <w:szCs w:val="24"/>
        </w:rPr>
        <w:t>l</w:t>
      </w:r>
      <w:r>
        <w:rPr>
          <w:rFonts w:ascii="Times New Roman" w:hAnsi="Times New Roman" w:cs="Times New Roman"/>
          <w:sz w:val="24"/>
          <w:szCs w:val="24"/>
        </w:rPr>
        <w:t>le El</w:t>
      </w:r>
      <w:r>
        <w:rPr>
          <w:rFonts w:ascii="Times New Roman" w:hAnsi="Times New Roman" w:cs="Times New Roman"/>
          <w:sz w:val="24"/>
          <w:szCs w:val="24"/>
        </w:rPr>
        <w:t>e</w:t>
      </w:r>
      <w:r>
        <w:rPr>
          <w:rFonts w:ascii="Times New Roman" w:hAnsi="Times New Roman" w:cs="Times New Roman"/>
          <w:sz w:val="24"/>
          <w:szCs w:val="24"/>
        </w:rPr>
        <w:t>mente des Romans verwerte, die von Flaubert bis Dostojewski je aufgestellt wo</w:t>
      </w:r>
      <w:r>
        <w:rPr>
          <w:rFonts w:ascii="Times New Roman" w:hAnsi="Times New Roman" w:cs="Times New Roman"/>
          <w:sz w:val="24"/>
          <w:szCs w:val="24"/>
        </w:rPr>
        <w:t>r</w:t>
      </w:r>
      <w:r>
        <w:rPr>
          <w:rFonts w:ascii="Times New Roman" w:hAnsi="Times New Roman" w:cs="Times New Roman"/>
          <w:sz w:val="24"/>
          <w:szCs w:val="24"/>
        </w:rPr>
        <w:t>den sind: was aber innerhalb einer platten Problematik nur langweiliger Eklekt</w:t>
      </w:r>
      <w:r>
        <w:rPr>
          <w:rFonts w:ascii="Times New Roman" w:hAnsi="Times New Roman" w:cs="Times New Roman"/>
          <w:sz w:val="24"/>
          <w:szCs w:val="24"/>
        </w:rPr>
        <w:t>i</w:t>
      </w:r>
      <w:r>
        <w:rPr>
          <w:rFonts w:ascii="Times New Roman" w:hAnsi="Times New Roman" w:cs="Times New Roman"/>
          <w:sz w:val="24"/>
          <w:szCs w:val="24"/>
        </w:rPr>
        <w:t xml:space="preserve">zismus wäre, wird hier, im Gebiete des Irrationalen </w:t>
      </w:r>
      <w:proofErr w:type="spellStart"/>
      <w:r>
        <w:rPr>
          <w:rFonts w:ascii="Times New Roman" w:hAnsi="Times New Roman" w:cs="Times New Roman"/>
          <w:sz w:val="24"/>
          <w:szCs w:val="24"/>
        </w:rPr>
        <w:t>kat’exochen</w:t>
      </w:r>
      <w:proofErr w:type="spellEnd"/>
      <w:r>
        <w:rPr>
          <w:rFonts w:ascii="Times New Roman" w:hAnsi="Times New Roman" w:cs="Times New Roman"/>
          <w:sz w:val="24"/>
          <w:szCs w:val="24"/>
        </w:rPr>
        <w:t>, zum künstler</w:t>
      </w:r>
      <w:r>
        <w:rPr>
          <w:rFonts w:ascii="Times New Roman" w:hAnsi="Times New Roman" w:cs="Times New Roman"/>
          <w:sz w:val="24"/>
          <w:szCs w:val="24"/>
        </w:rPr>
        <w:t>i</w:t>
      </w:r>
      <w:r>
        <w:rPr>
          <w:rFonts w:ascii="Times New Roman" w:hAnsi="Times New Roman" w:cs="Times New Roman"/>
          <w:sz w:val="24"/>
          <w:szCs w:val="24"/>
        </w:rPr>
        <w:t>schen Bedü</w:t>
      </w:r>
      <w:r w:rsidR="006A3AE6">
        <w:rPr>
          <w:rFonts w:ascii="Times New Roman" w:hAnsi="Times New Roman" w:cs="Times New Roman"/>
          <w:sz w:val="24"/>
          <w:szCs w:val="24"/>
        </w:rPr>
        <w:t>r</w:t>
      </w:r>
      <w:r>
        <w:rPr>
          <w:rFonts w:ascii="Times New Roman" w:hAnsi="Times New Roman" w:cs="Times New Roman"/>
          <w:sz w:val="24"/>
          <w:szCs w:val="24"/>
        </w:rPr>
        <w:t>fnis und zum Kunstwerk. Ernst Weiß hat sich damit eine ihm ganz originale Technik geschaffen, die in offen</w:t>
      </w:r>
      <w:r w:rsidR="006A3AE6">
        <w:rPr>
          <w:rFonts w:ascii="Times New Roman" w:hAnsi="Times New Roman" w:cs="Times New Roman"/>
          <w:sz w:val="24"/>
          <w:szCs w:val="24"/>
        </w:rPr>
        <w:t>b</w:t>
      </w:r>
      <w:r>
        <w:rPr>
          <w:rFonts w:ascii="Times New Roman" w:hAnsi="Times New Roman" w:cs="Times New Roman"/>
          <w:sz w:val="24"/>
          <w:szCs w:val="24"/>
        </w:rPr>
        <w:t>arer Selbstzucht immer straffer und gedrungener wird.“</w:t>
      </w:r>
      <w:r w:rsidR="006A3AE6">
        <w:rPr>
          <w:rStyle w:val="Funotenzeichen"/>
          <w:rFonts w:ascii="Times New Roman" w:hAnsi="Times New Roman" w:cs="Times New Roman"/>
          <w:sz w:val="24"/>
          <w:szCs w:val="24"/>
        </w:rPr>
        <w:footnoteReference w:id="8"/>
      </w:r>
    </w:p>
    <w:p w:rsidR="006A3AE6" w:rsidRDefault="006A3AE6" w:rsidP="006A3AE6">
      <w:pPr>
        <w:spacing w:after="0"/>
        <w:jc w:val="both"/>
        <w:rPr>
          <w:rFonts w:ascii="Times New Roman" w:hAnsi="Times New Roman" w:cs="Times New Roman"/>
          <w:sz w:val="24"/>
          <w:szCs w:val="24"/>
        </w:rPr>
      </w:pPr>
      <w:r>
        <w:rPr>
          <w:rFonts w:ascii="Times New Roman" w:hAnsi="Times New Roman" w:cs="Times New Roman"/>
          <w:sz w:val="24"/>
          <w:szCs w:val="24"/>
        </w:rPr>
        <w:t xml:space="preserve">Broch </w:t>
      </w:r>
      <w:r w:rsidR="00F81011">
        <w:rPr>
          <w:rFonts w:ascii="Times New Roman" w:hAnsi="Times New Roman" w:cs="Times New Roman"/>
          <w:sz w:val="24"/>
          <w:szCs w:val="24"/>
        </w:rPr>
        <w:t xml:space="preserve">spricht davon, dass </w:t>
      </w:r>
      <w:r w:rsidR="00B80590">
        <w:rPr>
          <w:rFonts w:ascii="Times New Roman" w:hAnsi="Times New Roman" w:cs="Times New Roman"/>
          <w:sz w:val="24"/>
          <w:szCs w:val="24"/>
        </w:rPr>
        <w:t xml:space="preserve">sich </w:t>
      </w:r>
      <w:r w:rsidR="00F81011">
        <w:rPr>
          <w:rFonts w:ascii="Times New Roman" w:hAnsi="Times New Roman" w:cs="Times New Roman"/>
          <w:sz w:val="24"/>
          <w:szCs w:val="24"/>
        </w:rPr>
        <w:t>das Leben der Helden in den Romane</w:t>
      </w:r>
      <w:r w:rsidR="002B3F5A">
        <w:rPr>
          <w:rFonts w:ascii="Times New Roman" w:hAnsi="Times New Roman" w:cs="Times New Roman"/>
          <w:sz w:val="24"/>
          <w:szCs w:val="24"/>
        </w:rPr>
        <w:t>n</w:t>
      </w:r>
      <w:r w:rsidR="00F81011">
        <w:rPr>
          <w:rFonts w:ascii="Times New Roman" w:hAnsi="Times New Roman" w:cs="Times New Roman"/>
          <w:sz w:val="24"/>
          <w:szCs w:val="24"/>
        </w:rPr>
        <w:t xml:space="preserve"> von Ernst Weiß in sp</w:t>
      </w:r>
      <w:r w:rsidR="00F81011">
        <w:rPr>
          <w:rFonts w:ascii="Times New Roman" w:hAnsi="Times New Roman" w:cs="Times New Roman"/>
          <w:sz w:val="24"/>
          <w:szCs w:val="24"/>
        </w:rPr>
        <w:t>e</w:t>
      </w:r>
      <w:r w:rsidR="00F81011">
        <w:rPr>
          <w:rFonts w:ascii="Times New Roman" w:hAnsi="Times New Roman" w:cs="Times New Roman"/>
          <w:sz w:val="24"/>
          <w:szCs w:val="24"/>
        </w:rPr>
        <w:t>zieller Weise durch</w:t>
      </w:r>
      <w:r w:rsidR="008D0912">
        <w:rPr>
          <w:rFonts w:ascii="Times New Roman" w:hAnsi="Times New Roman" w:cs="Times New Roman"/>
          <w:sz w:val="24"/>
          <w:szCs w:val="24"/>
        </w:rPr>
        <w:t xml:space="preserve"> „Ziellosigkeit“</w:t>
      </w:r>
      <w:r w:rsidR="00B74C8C">
        <w:rPr>
          <w:rFonts w:ascii="Times New Roman" w:hAnsi="Times New Roman" w:cs="Times New Roman"/>
          <w:sz w:val="24"/>
          <w:szCs w:val="24"/>
        </w:rPr>
        <w:t xml:space="preserve">, </w:t>
      </w:r>
      <w:r w:rsidR="00F81011">
        <w:rPr>
          <w:rFonts w:ascii="Times New Roman" w:hAnsi="Times New Roman" w:cs="Times New Roman"/>
          <w:sz w:val="24"/>
          <w:szCs w:val="24"/>
        </w:rPr>
        <w:t xml:space="preserve">zugleich aber auch </w:t>
      </w:r>
      <w:r w:rsidR="008D0912">
        <w:rPr>
          <w:rFonts w:ascii="Times New Roman" w:hAnsi="Times New Roman" w:cs="Times New Roman"/>
          <w:sz w:val="24"/>
          <w:szCs w:val="24"/>
        </w:rPr>
        <w:t>„Notwendigkeit“</w:t>
      </w:r>
      <w:r w:rsidR="00C741A9">
        <w:rPr>
          <w:rFonts w:ascii="Times New Roman" w:hAnsi="Times New Roman" w:cs="Times New Roman"/>
          <w:sz w:val="24"/>
          <w:szCs w:val="24"/>
        </w:rPr>
        <w:t xml:space="preserve"> </w:t>
      </w:r>
      <w:r w:rsidR="006037DA">
        <w:rPr>
          <w:rFonts w:ascii="Times New Roman" w:hAnsi="Times New Roman" w:cs="Times New Roman"/>
          <w:sz w:val="24"/>
          <w:szCs w:val="24"/>
        </w:rPr>
        <w:t>auszeichne</w:t>
      </w:r>
      <w:r w:rsidR="00A35BE5">
        <w:rPr>
          <w:rFonts w:ascii="Times New Roman" w:hAnsi="Times New Roman" w:cs="Times New Roman"/>
          <w:sz w:val="24"/>
          <w:szCs w:val="24"/>
        </w:rPr>
        <w:t>.</w:t>
      </w:r>
      <w:r w:rsidR="006037DA">
        <w:rPr>
          <w:rFonts w:ascii="Times New Roman" w:hAnsi="Times New Roman" w:cs="Times New Roman"/>
          <w:sz w:val="24"/>
          <w:szCs w:val="24"/>
        </w:rPr>
        <w:t xml:space="preserve"> </w:t>
      </w:r>
      <w:r w:rsidR="0019423F">
        <w:rPr>
          <w:rFonts w:ascii="Times New Roman" w:hAnsi="Times New Roman" w:cs="Times New Roman"/>
          <w:sz w:val="24"/>
          <w:szCs w:val="24"/>
        </w:rPr>
        <w:t xml:space="preserve">Weiß sei ein Autor, der </w:t>
      </w:r>
      <w:r w:rsidR="00B80590">
        <w:rPr>
          <w:rFonts w:ascii="Times New Roman" w:hAnsi="Times New Roman" w:cs="Times New Roman"/>
          <w:sz w:val="24"/>
          <w:szCs w:val="24"/>
        </w:rPr>
        <w:t xml:space="preserve">auf diese Weise </w:t>
      </w:r>
      <w:r w:rsidR="0019423F">
        <w:rPr>
          <w:rFonts w:ascii="Times New Roman" w:hAnsi="Times New Roman" w:cs="Times New Roman"/>
          <w:sz w:val="24"/>
          <w:szCs w:val="24"/>
        </w:rPr>
        <w:t>mit dem „tragische[n] Motiv des Schreckens und des Mitle</w:t>
      </w:r>
      <w:r w:rsidR="0019423F">
        <w:rPr>
          <w:rFonts w:ascii="Times New Roman" w:hAnsi="Times New Roman" w:cs="Times New Roman"/>
          <w:sz w:val="24"/>
          <w:szCs w:val="24"/>
        </w:rPr>
        <w:t>i</w:t>
      </w:r>
      <w:r w:rsidR="0019423F">
        <w:rPr>
          <w:rFonts w:ascii="Times New Roman" w:hAnsi="Times New Roman" w:cs="Times New Roman"/>
          <w:sz w:val="24"/>
          <w:szCs w:val="24"/>
        </w:rPr>
        <w:t>des“ operiere</w:t>
      </w:r>
      <w:r w:rsidR="00A35BE5">
        <w:rPr>
          <w:rFonts w:ascii="Times New Roman" w:hAnsi="Times New Roman" w:cs="Times New Roman"/>
          <w:sz w:val="24"/>
          <w:szCs w:val="24"/>
        </w:rPr>
        <w:t xml:space="preserve">. Broch beschreibt damit den immanenten Widerspruch, mit dem Weiß </w:t>
      </w:r>
      <w:r w:rsidR="00320EB3">
        <w:rPr>
          <w:rFonts w:ascii="Times New Roman" w:hAnsi="Times New Roman" w:cs="Times New Roman"/>
          <w:sz w:val="24"/>
          <w:szCs w:val="24"/>
        </w:rPr>
        <w:t xml:space="preserve">gezielt </w:t>
      </w:r>
      <w:r w:rsidR="00A35BE5">
        <w:rPr>
          <w:rFonts w:ascii="Times New Roman" w:hAnsi="Times New Roman" w:cs="Times New Roman"/>
          <w:sz w:val="24"/>
          <w:szCs w:val="24"/>
        </w:rPr>
        <w:t>operiert</w:t>
      </w:r>
      <w:r w:rsidR="002B3F5A">
        <w:rPr>
          <w:rFonts w:ascii="Times New Roman" w:hAnsi="Times New Roman" w:cs="Times New Roman"/>
          <w:sz w:val="24"/>
          <w:szCs w:val="24"/>
        </w:rPr>
        <w:t>,</w:t>
      </w:r>
      <w:r w:rsidR="00A35BE5">
        <w:rPr>
          <w:rFonts w:ascii="Times New Roman" w:hAnsi="Times New Roman" w:cs="Times New Roman"/>
          <w:sz w:val="24"/>
          <w:szCs w:val="24"/>
        </w:rPr>
        <w:t xml:space="preserve"> sowie die Wirkung, die durch diesen Widerspruch beim Rezipienten erzeugt wird</w:t>
      </w:r>
      <w:r w:rsidR="0019423F">
        <w:rPr>
          <w:rFonts w:ascii="Times New Roman" w:hAnsi="Times New Roman" w:cs="Times New Roman"/>
          <w:sz w:val="24"/>
          <w:szCs w:val="24"/>
        </w:rPr>
        <w:t>:</w:t>
      </w:r>
      <w:r w:rsidR="00C051C1">
        <w:rPr>
          <w:rFonts w:ascii="Times New Roman" w:hAnsi="Times New Roman" w:cs="Times New Roman"/>
          <w:sz w:val="24"/>
          <w:szCs w:val="24"/>
        </w:rPr>
        <w:t xml:space="preserve"> </w:t>
      </w:r>
    </w:p>
    <w:p w:rsidR="006A3AE6" w:rsidRDefault="006A3AE6" w:rsidP="006A3AE6">
      <w:pPr>
        <w:spacing w:after="0"/>
        <w:ind w:left="1134"/>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Einstens</w:t>
      </w:r>
      <w:proofErr w:type="spellEnd"/>
      <w:r>
        <w:rPr>
          <w:rFonts w:ascii="Times New Roman" w:hAnsi="Times New Roman" w:cs="Times New Roman"/>
          <w:sz w:val="24"/>
          <w:szCs w:val="24"/>
        </w:rPr>
        <w:t xml:space="preserve"> hätte er Schicksalstragödien geschrieben. Denn das, was ihm </w:t>
      </w:r>
      <w:proofErr w:type="spellStart"/>
      <w:r>
        <w:rPr>
          <w:rFonts w:ascii="Times New Roman" w:hAnsi="Times New Roman" w:cs="Times New Roman"/>
          <w:sz w:val="24"/>
          <w:szCs w:val="24"/>
        </w:rPr>
        <w:t>eigenstes</w:t>
      </w:r>
      <w:proofErr w:type="spellEnd"/>
      <w:r>
        <w:rPr>
          <w:rFonts w:ascii="Times New Roman" w:hAnsi="Times New Roman" w:cs="Times New Roman"/>
          <w:sz w:val="24"/>
          <w:szCs w:val="24"/>
        </w:rPr>
        <w:t xml:space="preserve"> dichterisches Erleben ist: die blind-dumpfe Gebundenheit des Menschen in une</w:t>
      </w:r>
      <w:r>
        <w:rPr>
          <w:rFonts w:ascii="Times New Roman" w:hAnsi="Times New Roman" w:cs="Times New Roman"/>
          <w:sz w:val="24"/>
          <w:szCs w:val="24"/>
        </w:rPr>
        <w:t>r</w:t>
      </w:r>
      <w:r>
        <w:rPr>
          <w:rFonts w:ascii="Times New Roman" w:hAnsi="Times New Roman" w:cs="Times New Roman"/>
          <w:sz w:val="24"/>
          <w:szCs w:val="24"/>
        </w:rPr>
        <w:t>leuchteter Ziellosigkeit, deckt sich mit jenem Begriff, den man früher mit ‚Schic</w:t>
      </w:r>
      <w:r>
        <w:rPr>
          <w:rFonts w:ascii="Times New Roman" w:hAnsi="Times New Roman" w:cs="Times New Roman"/>
          <w:sz w:val="24"/>
          <w:szCs w:val="24"/>
        </w:rPr>
        <w:t>k</w:t>
      </w:r>
      <w:r>
        <w:rPr>
          <w:rFonts w:ascii="Times New Roman" w:hAnsi="Times New Roman" w:cs="Times New Roman"/>
          <w:sz w:val="24"/>
          <w:szCs w:val="24"/>
        </w:rPr>
        <w:t xml:space="preserve">sal‘ bezeichnete. Ernst Weiß hat eines seiner Bücher </w:t>
      </w:r>
      <w:r>
        <w:rPr>
          <w:rFonts w:ascii="Times New Roman" w:hAnsi="Times New Roman" w:cs="Times New Roman"/>
          <w:i/>
          <w:sz w:val="24"/>
          <w:szCs w:val="24"/>
        </w:rPr>
        <w:t xml:space="preserve">Tiere in Ketten </w:t>
      </w:r>
      <w:r>
        <w:rPr>
          <w:rFonts w:ascii="Times New Roman" w:hAnsi="Times New Roman" w:cs="Times New Roman"/>
          <w:sz w:val="24"/>
          <w:szCs w:val="24"/>
        </w:rPr>
        <w:t xml:space="preserve">genannt, und dieser Titel könnte vor all seinen Arbeiten stehen. Das Kreatürliche ist ihm immer wieder tragisches Motiv des Schreckens und des Mitleides: alle seine Gestalten ringen schmerzhaft um einen Weg nach ‚oben‘, aus dem Dunklen ins Helle, aus </w:t>
      </w:r>
      <w:r>
        <w:rPr>
          <w:rFonts w:ascii="Times New Roman" w:hAnsi="Times New Roman" w:cs="Times New Roman"/>
          <w:sz w:val="24"/>
          <w:szCs w:val="24"/>
        </w:rPr>
        <w:lastRenderedPageBreak/>
        <w:t>dem Verstrickten und Unerklärlichen ins Klare. Sie stehen alle unter einem Al</w:t>
      </w:r>
      <w:r>
        <w:rPr>
          <w:rFonts w:ascii="Times New Roman" w:hAnsi="Times New Roman" w:cs="Times New Roman"/>
          <w:sz w:val="24"/>
          <w:szCs w:val="24"/>
        </w:rPr>
        <w:t>p</w:t>
      </w:r>
      <w:r>
        <w:rPr>
          <w:rFonts w:ascii="Times New Roman" w:hAnsi="Times New Roman" w:cs="Times New Roman"/>
          <w:sz w:val="24"/>
          <w:szCs w:val="24"/>
        </w:rPr>
        <w:t>druck, aus dem sie sich gewaltsam zu erwecken trachten.“</w:t>
      </w:r>
      <w:r>
        <w:rPr>
          <w:rStyle w:val="Funotenzeichen"/>
          <w:rFonts w:ascii="Times New Roman" w:hAnsi="Times New Roman" w:cs="Times New Roman"/>
          <w:sz w:val="24"/>
          <w:szCs w:val="24"/>
        </w:rPr>
        <w:footnoteReference w:id="9"/>
      </w:r>
    </w:p>
    <w:p w:rsidR="00C051C1" w:rsidRDefault="00E6428A" w:rsidP="008D0912">
      <w:pPr>
        <w:spacing w:after="0"/>
        <w:jc w:val="both"/>
        <w:rPr>
          <w:rFonts w:ascii="Times New Roman" w:hAnsi="Times New Roman" w:cs="Times New Roman"/>
          <w:sz w:val="24"/>
          <w:szCs w:val="24"/>
        </w:rPr>
      </w:pPr>
      <w:r>
        <w:rPr>
          <w:rFonts w:ascii="Times New Roman" w:hAnsi="Times New Roman" w:cs="Times New Roman"/>
          <w:sz w:val="24"/>
          <w:szCs w:val="24"/>
        </w:rPr>
        <w:t>Ge</w:t>
      </w:r>
      <w:r w:rsidR="0019423F">
        <w:rPr>
          <w:rFonts w:ascii="Times New Roman" w:hAnsi="Times New Roman" w:cs="Times New Roman"/>
          <w:sz w:val="24"/>
          <w:szCs w:val="24"/>
        </w:rPr>
        <w:t xml:space="preserve">gensätzliches, einander Ausschließendes, </w:t>
      </w:r>
      <w:r>
        <w:rPr>
          <w:rFonts w:ascii="Times New Roman" w:hAnsi="Times New Roman" w:cs="Times New Roman"/>
          <w:sz w:val="24"/>
          <w:szCs w:val="24"/>
        </w:rPr>
        <w:t>steht</w:t>
      </w:r>
      <w:r w:rsidR="00232C59">
        <w:rPr>
          <w:rFonts w:ascii="Times New Roman" w:hAnsi="Times New Roman" w:cs="Times New Roman"/>
          <w:sz w:val="24"/>
          <w:szCs w:val="24"/>
        </w:rPr>
        <w:t xml:space="preserve"> bei Weiß </w:t>
      </w:r>
      <w:r w:rsidR="0019423F">
        <w:rPr>
          <w:rFonts w:ascii="Times New Roman" w:hAnsi="Times New Roman" w:cs="Times New Roman"/>
          <w:sz w:val="24"/>
          <w:szCs w:val="24"/>
        </w:rPr>
        <w:t xml:space="preserve">in </w:t>
      </w:r>
      <w:r>
        <w:rPr>
          <w:rFonts w:ascii="Times New Roman" w:hAnsi="Times New Roman" w:cs="Times New Roman"/>
          <w:sz w:val="24"/>
          <w:szCs w:val="24"/>
        </w:rPr>
        <w:t>unmittelbarem</w:t>
      </w:r>
      <w:r w:rsidR="0019423F">
        <w:rPr>
          <w:rFonts w:ascii="Times New Roman" w:hAnsi="Times New Roman" w:cs="Times New Roman"/>
          <w:sz w:val="24"/>
          <w:szCs w:val="24"/>
        </w:rPr>
        <w:t xml:space="preserve"> Zusammenhang</w:t>
      </w:r>
      <w:r>
        <w:rPr>
          <w:rFonts w:ascii="Times New Roman" w:hAnsi="Times New Roman" w:cs="Times New Roman"/>
          <w:sz w:val="24"/>
          <w:szCs w:val="24"/>
        </w:rPr>
        <w:t>.</w:t>
      </w:r>
      <w:r w:rsidR="0019423F">
        <w:rPr>
          <w:rFonts w:ascii="Times New Roman" w:hAnsi="Times New Roman" w:cs="Times New Roman"/>
          <w:sz w:val="24"/>
          <w:szCs w:val="24"/>
        </w:rPr>
        <w:t xml:space="preserve"> </w:t>
      </w:r>
      <w:r w:rsidR="00C051C1">
        <w:rPr>
          <w:rFonts w:ascii="Times New Roman" w:hAnsi="Times New Roman" w:cs="Times New Roman"/>
          <w:sz w:val="24"/>
          <w:szCs w:val="24"/>
        </w:rPr>
        <w:t>Das „tragische Schicksal“</w:t>
      </w:r>
      <w:r w:rsidR="00217309">
        <w:rPr>
          <w:rFonts w:ascii="Times New Roman" w:hAnsi="Times New Roman" w:cs="Times New Roman"/>
          <w:sz w:val="24"/>
          <w:szCs w:val="24"/>
        </w:rPr>
        <w:t xml:space="preserve">, </w:t>
      </w:r>
      <w:r w:rsidR="00C051C1">
        <w:rPr>
          <w:rFonts w:ascii="Times New Roman" w:hAnsi="Times New Roman" w:cs="Times New Roman"/>
          <w:sz w:val="24"/>
          <w:szCs w:val="24"/>
        </w:rPr>
        <w:t xml:space="preserve">das für die Helden </w:t>
      </w:r>
      <w:r w:rsidR="00232C59">
        <w:rPr>
          <w:rFonts w:ascii="Times New Roman" w:hAnsi="Times New Roman" w:cs="Times New Roman"/>
          <w:sz w:val="24"/>
          <w:szCs w:val="24"/>
        </w:rPr>
        <w:t xml:space="preserve">seiner </w:t>
      </w:r>
      <w:r w:rsidR="00C051C1">
        <w:rPr>
          <w:rFonts w:ascii="Times New Roman" w:hAnsi="Times New Roman" w:cs="Times New Roman"/>
          <w:sz w:val="24"/>
          <w:szCs w:val="24"/>
        </w:rPr>
        <w:t>Romane charakteristisch ist, ist</w:t>
      </w:r>
      <w:r w:rsidR="005D3CF0" w:rsidRPr="005D3CF0">
        <w:rPr>
          <w:rFonts w:ascii="Times New Roman" w:hAnsi="Times New Roman" w:cs="Times New Roman"/>
          <w:sz w:val="24"/>
          <w:szCs w:val="24"/>
        </w:rPr>
        <w:t xml:space="preserve"> </w:t>
      </w:r>
      <w:r w:rsidR="007569B3">
        <w:rPr>
          <w:rFonts w:ascii="Times New Roman" w:hAnsi="Times New Roman" w:cs="Times New Roman"/>
          <w:sz w:val="24"/>
          <w:szCs w:val="24"/>
        </w:rPr>
        <w:t>bei Weiß</w:t>
      </w:r>
      <w:r w:rsidR="00217309">
        <w:rPr>
          <w:rFonts w:ascii="Times New Roman" w:hAnsi="Times New Roman" w:cs="Times New Roman"/>
          <w:sz w:val="24"/>
          <w:szCs w:val="24"/>
        </w:rPr>
        <w:t>, so</w:t>
      </w:r>
      <w:r w:rsidR="00C051C1">
        <w:rPr>
          <w:rFonts w:ascii="Times New Roman" w:hAnsi="Times New Roman" w:cs="Times New Roman"/>
          <w:sz w:val="24"/>
          <w:szCs w:val="24"/>
        </w:rPr>
        <w:t xml:space="preserve"> </w:t>
      </w:r>
      <w:r w:rsidR="00217309">
        <w:rPr>
          <w:rFonts w:ascii="Times New Roman" w:hAnsi="Times New Roman" w:cs="Times New Roman"/>
          <w:sz w:val="24"/>
          <w:szCs w:val="24"/>
        </w:rPr>
        <w:t xml:space="preserve">Broch, </w:t>
      </w:r>
      <w:r w:rsidR="00C051C1">
        <w:rPr>
          <w:rFonts w:ascii="Times New Roman" w:hAnsi="Times New Roman" w:cs="Times New Roman"/>
          <w:sz w:val="24"/>
          <w:szCs w:val="24"/>
        </w:rPr>
        <w:t xml:space="preserve">ein Element des „Kreatürlichen“. </w:t>
      </w:r>
      <w:r w:rsidR="005D3CF0">
        <w:rPr>
          <w:rFonts w:ascii="Times New Roman" w:hAnsi="Times New Roman" w:cs="Times New Roman"/>
          <w:sz w:val="24"/>
          <w:szCs w:val="24"/>
        </w:rPr>
        <w:t>D</w:t>
      </w:r>
      <w:r w:rsidR="00C051C1">
        <w:rPr>
          <w:rFonts w:ascii="Times New Roman" w:hAnsi="Times New Roman" w:cs="Times New Roman"/>
          <w:sz w:val="24"/>
          <w:szCs w:val="24"/>
        </w:rPr>
        <w:t xml:space="preserve">ie „unerleuchtete Ziellosigkeit“ </w:t>
      </w:r>
      <w:r w:rsidR="008E7887">
        <w:rPr>
          <w:rFonts w:ascii="Times New Roman" w:hAnsi="Times New Roman" w:cs="Times New Roman"/>
          <w:sz w:val="24"/>
          <w:szCs w:val="24"/>
        </w:rPr>
        <w:t xml:space="preserve">wiederum </w:t>
      </w:r>
      <w:r w:rsidR="00C051C1">
        <w:rPr>
          <w:rFonts w:ascii="Times New Roman" w:hAnsi="Times New Roman" w:cs="Times New Roman"/>
          <w:sz w:val="24"/>
          <w:szCs w:val="24"/>
        </w:rPr>
        <w:t>steht</w:t>
      </w:r>
      <w:r w:rsidR="0087629D">
        <w:rPr>
          <w:rFonts w:ascii="Times New Roman" w:hAnsi="Times New Roman" w:cs="Times New Roman"/>
          <w:sz w:val="24"/>
          <w:szCs w:val="24"/>
        </w:rPr>
        <w:t xml:space="preserve"> </w:t>
      </w:r>
      <w:r w:rsidR="00C051C1">
        <w:rPr>
          <w:rFonts w:ascii="Times New Roman" w:hAnsi="Times New Roman" w:cs="Times New Roman"/>
          <w:sz w:val="24"/>
          <w:szCs w:val="24"/>
        </w:rPr>
        <w:t xml:space="preserve">in </w:t>
      </w:r>
      <w:r w:rsidR="000347D1">
        <w:rPr>
          <w:rFonts w:ascii="Times New Roman" w:hAnsi="Times New Roman" w:cs="Times New Roman"/>
          <w:sz w:val="24"/>
          <w:szCs w:val="24"/>
        </w:rPr>
        <w:t>Opposition</w:t>
      </w:r>
      <w:r w:rsidR="00C051C1">
        <w:rPr>
          <w:rFonts w:ascii="Times New Roman" w:hAnsi="Times New Roman" w:cs="Times New Roman"/>
          <w:sz w:val="24"/>
          <w:szCs w:val="24"/>
        </w:rPr>
        <w:t xml:space="preserve"> zum Grundzug de</w:t>
      </w:r>
      <w:r w:rsidR="000347D1">
        <w:rPr>
          <w:rFonts w:ascii="Times New Roman" w:hAnsi="Times New Roman" w:cs="Times New Roman"/>
          <w:sz w:val="24"/>
          <w:szCs w:val="24"/>
        </w:rPr>
        <w:t>s</w:t>
      </w:r>
      <w:r w:rsidR="00C051C1">
        <w:rPr>
          <w:rFonts w:ascii="Times New Roman" w:hAnsi="Times New Roman" w:cs="Times New Roman"/>
          <w:sz w:val="24"/>
          <w:szCs w:val="24"/>
        </w:rPr>
        <w:t xml:space="preserve"> naturwissenschaftlichen </w:t>
      </w:r>
      <w:r w:rsidR="000347D1">
        <w:rPr>
          <w:rFonts w:ascii="Times New Roman" w:hAnsi="Times New Roman" w:cs="Times New Roman"/>
          <w:sz w:val="24"/>
          <w:szCs w:val="24"/>
        </w:rPr>
        <w:t xml:space="preserve">Denkens, das </w:t>
      </w:r>
      <w:r w:rsidR="0087629D">
        <w:rPr>
          <w:rFonts w:ascii="Times New Roman" w:hAnsi="Times New Roman" w:cs="Times New Roman"/>
          <w:sz w:val="24"/>
          <w:szCs w:val="24"/>
        </w:rPr>
        <w:t>in Weiß‘ Romanen erzählerisch dominiert: dem Eindruck von Kompetenz</w:t>
      </w:r>
      <w:r>
        <w:rPr>
          <w:rFonts w:ascii="Times New Roman" w:hAnsi="Times New Roman" w:cs="Times New Roman"/>
          <w:sz w:val="24"/>
          <w:szCs w:val="24"/>
        </w:rPr>
        <w:t>, Distanz</w:t>
      </w:r>
      <w:r w:rsidR="0087629D">
        <w:rPr>
          <w:rFonts w:ascii="Times New Roman" w:hAnsi="Times New Roman" w:cs="Times New Roman"/>
          <w:sz w:val="24"/>
          <w:szCs w:val="24"/>
        </w:rPr>
        <w:t xml:space="preserve"> und „Objektivität“.</w:t>
      </w:r>
      <w:r w:rsidR="000347D1">
        <w:rPr>
          <w:rFonts w:ascii="Times New Roman" w:hAnsi="Times New Roman" w:cs="Times New Roman"/>
          <w:sz w:val="24"/>
          <w:szCs w:val="24"/>
        </w:rPr>
        <w:t xml:space="preserve"> </w:t>
      </w:r>
      <w:r w:rsidR="008E7887">
        <w:rPr>
          <w:rFonts w:ascii="Times New Roman" w:hAnsi="Times New Roman" w:cs="Times New Roman"/>
          <w:sz w:val="24"/>
          <w:szCs w:val="24"/>
        </w:rPr>
        <w:t>– S</w:t>
      </w:r>
      <w:r w:rsidR="005D3CF0">
        <w:rPr>
          <w:rFonts w:ascii="Times New Roman" w:hAnsi="Times New Roman" w:cs="Times New Roman"/>
          <w:sz w:val="24"/>
          <w:szCs w:val="24"/>
        </w:rPr>
        <w:t>peziell d</w:t>
      </w:r>
      <w:r w:rsidR="00C051C1">
        <w:rPr>
          <w:rFonts w:ascii="Times New Roman" w:hAnsi="Times New Roman" w:cs="Times New Roman"/>
          <w:sz w:val="24"/>
          <w:szCs w:val="24"/>
        </w:rPr>
        <w:t>ieser Widerspruch</w:t>
      </w:r>
      <w:r>
        <w:rPr>
          <w:rFonts w:ascii="Times New Roman" w:hAnsi="Times New Roman" w:cs="Times New Roman"/>
          <w:sz w:val="24"/>
          <w:szCs w:val="24"/>
        </w:rPr>
        <w:t xml:space="preserve"> aber</w:t>
      </w:r>
      <w:r w:rsidR="00C051C1">
        <w:rPr>
          <w:rFonts w:ascii="Times New Roman" w:hAnsi="Times New Roman" w:cs="Times New Roman"/>
          <w:sz w:val="24"/>
          <w:szCs w:val="24"/>
        </w:rPr>
        <w:t xml:space="preserve"> ist </w:t>
      </w:r>
      <w:r w:rsidR="0087629D">
        <w:rPr>
          <w:rFonts w:ascii="Times New Roman" w:hAnsi="Times New Roman" w:cs="Times New Roman"/>
          <w:sz w:val="24"/>
          <w:szCs w:val="24"/>
        </w:rPr>
        <w:t xml:space="preserve">nicht zuletzt </w:t>
      </w:r>
      <w:r w:rsidR="00C051C1">
        <w:rPr>
          <w:rFonts w:ascii="Times New Roman" w:hAnsi="Times New Roman" w:cs="Times New Roman"/>
          <w:sz w:val="24"/>
          <w:szCs w:val="24"/>
        </w:rPr>
        <w:t>die Basis der eigentümlichen Faszination, die</w:t>
      </w:r>
      <w:r w:rsidR="007569B3">
        <w:rPr>
          <w:rFonts w:ascii="Times New Roman" w:hAnsi="Times New Roman" w:cs="Times New Roman"/>
          <w:sz w:val="24"/>
          <w:szCs w:val="24"/>
        </w:rPr>
        <w:t xml:space="preserve"> von </w:t>
      </w:r>
      <w:r w:rsidR="00C051C1">
        <w:rPr>
          <w:rFonts w:ascii="Times New Roman" w:hAnsi="Times New Roman" w:cs="Times New Roman"/>
          <w:sz w:val="24"/>
          <w:szCs w:val="24"/>
        </w:rPr>
        <w:t>Weiß‘ Romane</w:t>
      </w:r>
      <w:r w:rsidR="007368C8">
        <w:rPr>
          <w:rFonts w:ascii="Times New Roman" w:hAnsi="Times New Roman" w:cs="Times New Roman"/>
          <w:sz w:val="24"/>
          <w:szCs w:val="24"/>
        </w:rPr>
        <w:t>n</w:t>
      </w:r>
      <w:r w:rsidR="00C051C1">
        <w:rPr>
          <w:rFonts w:ascii="Times New Roman" w:hAnsi="Times New Roman" w:cs="Times New Roman"/>
          <w:sz w:val="24"/>
          <w:szCs w:val="24"/>
        </w:rPr>
        <w:t xml:space="preserve"> aus</w:t>
      </w:r>
      <w:r w:rsidR="007569B3">
        <w:rPr>
          <w:rFonts w:ascii="Times New Roman" w:hAnsi="Times New Roman" w:cs="Times New Roman"/>
          <w:sz w:val="24"/>
          <w:szCs w:val="24"/>
        </w:rPr>
        <w:t>geh</w:t>
      </w:r>
      <w:r w:rsidR="00C051C1">
        <w:rPr>
          <w:rFonts w:ascii="Times New Roman" w:hAnsi="Times New Roman" w:cs="Times New Roman"/>
          <w:sz w:val="24"/>
          <w:szCs w:val="24"/>
        </w:rPr>
        <w:t>t</w:t>
      </w:r>
      <w:r w:rsidR="007569B3">
        <w:rPr>
          <w:rFonts w:ascii="Times New Roman" w:hAnsi="Times New Roman" w:cs="Times New Roman"/>
          <w:sz w:val="24"/>
          <w:szCs w:val="24"/>
        </w:rPr>
        <w:t xml:space="preserve"> – einer Faszination, die</w:t>
      </w:r>
      <w:r w:rsidR="00C051C1">
        <w:rPr>
          <w:rFonts w:ascii="Times New Roman" w:hAnsi="Times New Roman" w:cs="Times New Roman"/>
          <w:sz w:val="24"/>
          <w:szCs w:val="24"/>
        </w:rPr>
        <w:t xml:space="preserve"> </w:t>
      </w:r>
      <w:r w:rsidR="007569B3">
        <w:rPr>
          <w:rFonts w:ascii="Times New Roman" w:hAnsi="Times New Roman" w:cs="Times New Roman"/>
          <w:sz w:val="24"/>
          <w:szCs w:val="24"/>
        </w:rPr>
        <w:t xml:space="preserve">zeitweilige </w:t>
      </w:r>
      <w:r w:rsidR="00C051C1">
        <w:rPr>
          <w:rFonts w:ascii="Times New Roman" w:hAnsi="Times New Roman" w:cs="Times New Roman"/>
          <w:sz w:val="24"/>
          <w:szCs w:val="24"/>
        </w:rPr>
        <w:t>Desorientierung</w:t>
      </w:r>
      <w:r w:rsidR="007569B3">
        <w:rPr>
          <w:rFonts w:ascii="Times New Roman" w:hAnsi="Times New Roman" w:cs="Times New Roman"/>
          <w:sz w:val="24"/>
          <w:szCs w:val="24"/>
        </w:rPr>
        <w:t xml:space="preserve"> nicht au</w:t>
      </w:r>
      <w:r w:rsidR="007569B3">
        <w:rPr>
          <w:rFonts w:ascii="Times New Roman" w:hAnsi="Times New Roman" w:cs="Times New Roman"/>
          <w:sz w:val="24"/>
          <w:szCs w:val="24"/>
        </w:rPr>
        <w:t>s</w:t>
      </w:r>
      <w:r w:rsidR="007569B3">
        <w:rPr>
          <w:rFonts w:ascii="Times New Roman" w:hAnsi="Times New Roman" w:cs="Times New Roman"/>
          <w:sz w:val="24"/>
          <w:szCs w:val="24"/>
        </w:rPr>
        <w:t>schließt</w:t>
      </w:r>
      <w:r>
        <w:rPr>
          <w:rFonts w:ascii="Times New Roman" w:hAnsi="Times New Roman" w:cs="Times New Roman"/>
          <w:sz w:val="24"/>
          <w:szCs w:val="24"/>
        </w:rPr>
        <w:t>, also</w:t>
      </w:r>
      <w:r w:rsidR="00C051C1">
        <w:rPr>
          <w:rFonts w:ascii="Times New Roman" w:hAnsi="Times New Roman" w:cs="Times New Roman"/>
          <w:sz w:val="24"/>
          <w:szCs w:val="24"/>
        </w:rPr>
        <w:t xml:space="preserve"> </w:t>
      </w:r>
      <w:r w:rsidR="007569B3">
        <w:rPr>
          <w:rFonts w:ascii="Times New Roman" w:hAnsi="Times New Roman" w:cs="Times New Roman"/>
          <w:sz w:val="24"/>
          <w:szCs w:val="24"/>
        </w:rPr>
        <w:t>beim</w:t>
      </w:r>
      <w:r w:rsidR="00C051C1">
        <w:rPr>
          <w:rFonts w:ascii="Times New Roman" w:hAnsi="Times New Roman" w:cs="Times New Roman"/>
          <w:sz w:val="24"/>
          <w:szCs w:val="24"/>
        </w:rPr>
        <w:t xml:space="preserve"> Rezipient</w:t>
      </w:r>
      <w:r w:rsidR="007569B3">
        <w:rPr>
          <w:rFonts w:ascii="Times New Roman" w:hAnsi="Times New Roman" w:cs="Times New Roman"/>
          <w:sz w:val="24"/>
          <w:szCs w:val="24"/>
        </w:rPr>
        <w:t>en</w:t>
      </w:r>
      <w:r w:rsidR="00C051C1">
        <w:rPr>
          <w:rFonts w:ascii="Times New Roman" w:hAnsi="Times New Roman" w:cs="Times New Roman"/>
          <w:sz w:val="24"/>
          <w:szCs w:val="24"/>
        </w:rPr>
        <w:t xml:space="preserve"> </w:t>
      </w:r>
      <w:r w:rsidR="0066112F">
        <w:rPr>
          <w:rFonts w:ascii="Times New Roman" w:hAnsi="Times New Roman" w:cs="Times New Roman"/>
          <w:sz w:val="24"/>
          <w:szCs w:val="24"/>
        </w:rPr>
        <w:t xml:space="preserve">ein Bedürfnis </w:t>
      </w:r>
      <w:r w:rsidR="00FC3456">
        <w:rPr>
          <w:rFonts w:ascii="Times New Roman" w:hAnsi="Times New Roman" w:cs="Times New Roman"/>
          <w:sz w:val="24"/>
          <w:szCs w:val="24"/>
        </w:rPr>
        <w:t>nach</w:t>
      </w:r>
      <w:r w:rsidR="0066112F">
        <w:rPr>
          <w:rFonts w:ascii="Times New Roman" w:hAnsi="Times New Roman" w:cs="Times New Roman"/>
          <w:sz w:val="24"/>
          <w:szCs w:val="24"/>
        </w:rPr>
        <w:t xml:space="preserve"> Auflösung </w:t>
      </w:r>
      <w:r w:rsidR="00FC3456">
        <w:rPr>
          <w:rFonts w:ascii="Times New Roman" w:hAnsi="Times New Roman" w:cs="Times New Roman"/>
          <w:sz w:val="24"/>
          <w:szCs w:val="24"/>
        </w:rPr>
        <w:t>der Desorientierung</w:t>
      </w:r>
      <w:r w:rsidR="002D67A8">
        <w:rPr>
          <w:rFonts w:ascii="Times New Roman" w:hAnsi="Times New Roman" w:cs="Times New Roman"/>
          <w:sz w:val="24"/>
          <w:szCs w:val="24"/>
        </w:rPr>
        <w:t xml:space="preserve"> </w:t>
      </w:r>
      <w:r w:rsidR="0087629D">
        <w:rPr>
          <w:rFonts w:ascii="Times New Roman" w:hAnsi="Times New Roman" w:cs="Times New Roman"/>
          <w:sz w:val="24"/>
          <w:szCs w:val="24"/>
        </w:rPr>
        <w:t>stimuliert</w:t>
      </w:r>
      <w:r w:rsidR="0066112F">
        <w:rPr>
          <w:rFonts w:ascii="Times New Roman" w:hAnsi="Times New Roman" w:cs="Times New Roman"/>
          <w:sz w:val="24"/>
          <w:szCs w:val="24"/>
        </w:rPr>
        <w:t>.</w:t>
      </w:r>
    </w:p>
    <w:p w:rsidR="00DC6E00" w:rsidRDefault="008D0912" w:rsidP="00217309">
      <w:pPr>
        <w:spacing w:after="0"/>
        <w:ind w:firstLine="708"/>
        <w:jc w:val="both"/>
        <w:rPr>
          <w:rFonts w:ascii="Times New Roman" w:hAnsi="Times New Roman" w:cs="Times New Roman"/>
          <w:sz w:val="24"/>
          <w:szCs w:val="24"/>
        </w:rPr>
      </w:pPr>
      <w:r>
        <w:rPr>
          <w:rFonts w:ascii="Times New Roman" w:hAnsi="Times New Roman" w:cs="Times New Roman"/>
          <w:sz w:val="24"/>
          <w:szCs w:val="24"/>
        </w:rPr>
        <w:t>In den späten Romanen</w:t>
      </w:r>
      <w:r w:rsidR="00430E35">
        <w:rPr>
          <w:rFonts w:ascii="Times New Roman" w:hAnsi="Times New Roman" w:cs="Times New Roman"/>
          <w:sz w:val="24"/>
          <w:szCs w:val="24"/>
        </w:rPr>
        <w:t xml:space="preserve">: </w:t>
      </w:r>
      <w:r>
        <w:rPr>
          <w:rFonts w:ascii="Times New Roman" w:hAnsi="Times New Roman" w:cs="Times New Roman"/>
          <w:sz w:val="24"/>
          <w:szCs w:val="24"/>
        </w:rPr>
        <w:t>i</w:t>
      </w:r>
      <w:r w:rsidR="00430E35">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i/>
          <w:sz w:val="24"/>
          <w:szCs w:val="24"/>
        </w:rPr>
        <w:t>Letham</w:t>
      </w:r>
      <w:proofErr w:type="spellEnd"/>
      <w:r>
        <w:rPr>
          <w:rFonts w:ascii="Times New Roman" w:hAnsi="Times New Roman" w:cs="Times New Roman"/>
          <w:sz w:val="24"/>
          <w:szCs w:val="24"/>
        </w:rPr>
        <w:t xml:space="preserve">, im </w:t>
      </w:r>
      <w:r>
        <w:rPr>
          <w:rFonts w:ascii="Times New Roman" w:hAnsi="Times New Roman" w:cs="Times New Roman"/>
          <w:i/>
          <w:sz w:val="24"/>
          <w:szCs w:val="24"/>
        </w:rPr>
        <w:t xml:space="preserve">Armen Verschwender </w:t>
      </w:r>
      <w:r>
        <w:rPr>
          <w:rFonts w:ascii="Times New Roman" w:hAnsi="Times New Roman" w:cs="Times New Roman"/>
          <w:sz w:val="24"/>
          <w:szCs w:val="24"/>
        </w:rPr>
        <w:t xml:space="preserve">und in </w:t>
      </w:r>
      <w:r>
        <w:rPr>
          <w:rFonts w:ascii="Times New Roman" w:hAnsi="Times New Roman" w:cs="Times New Roman"/>
          <w:i/>
          <w:sz w:val="24"/>
          <w:szCs w:val="24"/>
        </w:rPr>
        <w:t>Der Augenzeuge</w:t>
      </w:r>
      <w:r w:rsidR="005D3CF0">
        <w:rPr>
          <w:rFonts w:ascii="Times New Roman" w:hAnsi="Times New Roman" w:cs="Times New Roman"/>
          <w:sz w:val="24"/>
          <w:szCs w:val="24"/>
        </w:rPr>
        <w:t>,</w:t>
      </w:r>
      <w:r>
        <w:rPr>
          <w:rFonts w:ascii="Times New Roman" w:hAnsi="Times New Roman" w:cs="Times New Roman"/>
          <w:sz w:val="24"/>
          <w:szCs w:val="24"/>
        </w:rPr>
        <w:t xml:space="preserve"> </w:t>
      </w:r>
      <w:r w:rsidR="00E6428A">
        <w:rPr>
          <w:rFonts w:ascii="Times New Roman" w:hAnsi="Times New Roman" w:cs="Times New Roman"/>
          <w:sz w:val="24"/>
          <w:szCs w:val="24"/>
        </w:rPr>
        <w:t>operiert Ernst Weiß mit</w:t>
      </w:r>
      <w:r>
        <w:rPr>
          <w:rFonts w:ascii="Times New Roman" w:hAnsi="Times New Roman" w:cs="Times New Roman"/>
          <w:sz w:val="24"/>
          <w:szCs w:val="24"/>
        </w:rPr>
        <w:t xml:space="preserve"> </w:t>
      </w:r>
      <w:r w:rsidR="00E6428A">
        <w:rPr>
          <w:rFonts w:ascii="Times New Roman" w:hAnsi="Times New Roman" w:cs="Times New Roman"/>
          <w:sz w:val="24"/>
          <w:szCs w:val="24"/>
        </w:rPr>
        <w:t>einem speziellen</w:t>
      </w:r>
      <w:r w:rsidR="00FC3456">
        <w:rPr>
          <w:rFonts w:ascii="Times New Roman" w:hAnsi="Times New Roman" w:cs="Times New Roman"/>
          <w:sz w:val="24"/>
          <w:szCs w:val="24"/>
        </w:rPr>
        <w:t xml:space="preserve"> </w:t>
      </w:r>
      <w:r w:rsidR="00430E35">
        <w:rPr>
          <w:rFonts w:ascii="Times New Roman" w:hAnsi="Times New Roman" w:cs="Times New Roman"/>
          <w:sz w:val="24"/>
          <w:szCs w:val="24"/>
        </w:rPr>
        <w:t>manipulativ</w:t>
      </w:r>
      <w:r w:rsidR="00FC3456">
        <w:rPr>
          <w:rFonts w:ascii="Times New Roman" w:hAnsi="Times New Roman" w:cs="Times New Roman"/>
          <w:sz w:val="24"/>
          <w:szCs w:val="24"/>
        </w:rPr>
        <w:t>en Instrument</w:t>
      </w:r>
      <w:r w:rsidR="00E6428A">
        <w:rPr>
          <w:rFonts w:ascii="Times New Roman" w:hAnsi="Times New Roman" w:cs="Times New Roman"/>
          <w:sz w:val="24"/>
          <w:szCs w:val="24"/>
        </w:rPr>
        <w:t xml:space="preserve">: </w:t>
      </w:r>
      <w:r>
        <w:rPr>
          <w:rFonts w:ascii="Times New Roman" w:hAnsi="Times New Roman" w:cs="Times New Roman"/>
          <w:sz w:val="24"/>
          <w:szCs w:val="24"/>
        </w:rPr>
        <w:t>de</w:t>
      </w:r>
      <w:r w:rsidR="00E6428A">
        <w:rPr>
          <w:rFonts w:ascii="Times New Roman" w:hAnsi="Times New Roman" w:cs="Times New Roman"/>
          <w:sz w:val="24"/>
          <w:szCs w:val="24"/>
        </w:rPr>
        <w:t>m</w:t>
      </w:r>
      <w:r>
        <w:rPr>
          <w:rFonts w:ascii="Times New Roman" w:hAnsi="Times New Roman" w:cs="Times New Roman"/>
          <w:sz w:val="24"/>
          <w:szCs w:val="24"/>
        </w:rPr>
        <w:t xml:space="preserve"> </w:t>
      </w:r>
      <w:r w:rsidR="00F83B08">
        <w:rPr>
          <w:rFonts w:ascii="Times New Roman" w:hAnsi="Times New Roman" w:cs="Times New Roman"/>
          <w:sz w:val="24"/>
          <w:szCs w:val="24"/>
        </w:rPr>
        <w:t xml:space="preserve">des </w:t>
      </w:r>
      <w:r w:rsidR="005F1646">
        <w:rPr>
          <w:rFonts w:ascii="Times New Roman" w:hAnsi="Times New Roman" w:cs="Times New Roman"/>
          <w:sz w:val="24"/>
          <w:szCs w:val="24"/>
        </w:rPr>
        <w:t xml:space="preserve">aus der </w:t>
      </w:r>
      <w:r>
        <w:rPr>
          <w:rFonts w:ascii="Times New Roman" w:hAnsi="Times New Roman" w:cs="Times New Roman"/>
          <w:sz w:val="24"/>
          <w:szCs w:val="24"/>
        </w:rPr>
        <w:t>Ich-Perspektive erzählte</w:t>
      </w:r>
      <w:r w:rsidR="00E6428A">
        <w:rPr>
          <w:rFonts w:ascii="Times New Roman" w:hAnsi="Times New Roman" w:cs="Times New Roman"/>
          <w:sz w:val="24"/>
          <w:szCs w:val="24"/>
        </w:rPr>
        <w:t>n</w:t>
      </w:r>
      <w:r>
        <w:rPr>
          <w:rFonts w:ascii="Times New Roman" w:hAnsi="Times New Roman" w:cs="Times New Roman"/>
          <w:sz w:val="24"/>
          <w:szCs w:val="24"/>
        </w:rPr>
        <w:t xml:space="preserve"> psychologische</w:t>
      </w:r>
      <w:r w:rsidR="00E6428A">
        <w:rPr>
          <w:rFonts w:ascii="Times New Roman" w:hAnsi="Times New Roman" w:cs="Times New Roman"/>
          <w:sz w:val="24"/>
          <w:szCs w:val="24"/>
        </w:rPr>
        <w:t>n</w:t>
      </w:r>
      <w:r>
        <w:rPr>
          <w:rFonts w:ascii="Times New Roman" w:hAnsi="Times New Roman" w:cs="Times New Roman"/>
          <w:sz w:val="24"/>
          <w:szCs w:val="24"/>
        </w:rPr>
        <w:t xml:space="preserve"> Roman</w:t>
      </w:r>
      <w:r w:rsidR="00F83B08">
        <w:rPr>
          <w:rFonts w:ascii="Times New Roman" w:hAnsi="Times New Roman" w:cs="Times New Roman"/>
          <w:sz w:val="24"/>
          <w:szCs w:val="24"/>
        </w:rPr>
        <w:t>s</w:t>
      </w:r>
      <w:r>
        <w:rPr>
          <w:rFonts w:ascii="Times New Roman" w:hAnsi="Times New Roman" w:cs="Times New Roman"/>
          <w:sz w:val="24"/>
          <w:szCs w:val="24"/>
        </w:rPr>
        <w:t>.</w:t>
      </w:r>
      <w:r w:rsidR="0066112F">
        <w:rPr>
          <w:rFonts w:ascii="Times New Roman" w:hAnsi="Times New Roman" w:cs="Times New Roman"/>
          <w:sz w:val="24"/>
          <w:szCs w:val="24"/>
        </w:rPr>
        <w:t xml:space="preserve"> Diese besondere </w:t>
      </w:r>
      <w:r w:rsidR="006F26D0">
        <w:rPr>
          <w:rFonts w:ascii="Times New Roman" w:hAnsi="Times New Roman" w:cs="Times New Roman"/>
          <w:sz w:val="24"/>
          <w:szCs w:val="24"/>
        </w:rPr>
        <w:t>Form</w:t>
      </w:r>
      <w:r w:rsidR="0066112F">
        <w:rPr>
          <w:rFonts w:ascii="Times New Roman" w:hAnsi="Times New Roman" w:cs="Times New Roman"/>
          <w:sz w:val="24"/>
          <w:szCs w:val="24"/>
        </w:rPr>
        <w:t xml:space="preserve"> der Narration ve</w:t>
      </w:r>
      <w:r w:rsidR="0066112F">
        <w:rPr>
          <w:rFonts w:ascii="Times New Roman" w:hAnsi="Times New Roman" w:cs="Times New Roman"/>
          <w:sz w:val="24"/>
          <w:szCs w:val="24"/>
        </w:rPr>
        <w:t>r</w:t>
      </w:r>
      <w:r w:rsidR="0066112F">
        <w:rPr>
          <w:rFonts w:ascii="Times New Roman" w:hAnsi="Times New Roman" w:cs="Times New Roman"/>
          <w:sz w:val="24"/>
          <w:szCs w:val="24"/>
        </w:rPr>
        <w:t xml:space="preserve">stärkt </w:t>
      </w:r>
      <w:r w:rsidR="005F1646">
        <w:rPr>
          <w:rFonts w:ascii="Times New Roman" w:hAnsi="Times New Roman" w:cs="Times New Roman"/>
          <w:sz w:val="24"/>
          <w:szCs w:val="24"/>
        </w:rPr>
        <w:t xml:space="preserve">noch einmal </w:t>
      </w:r>
      <w:r w:rsidR="0066112F">
        <w:rPr>
          <w:rFonts w:ascii="Times New Roman" w:hAnsi="Times New Roman" w:cs="Times New Roman"/>
          <w:sz w:val="24"/>
          <w:szCs w:val="24"/>
        </w:rPr>
        <w:t>die vorhandenen Spannungs- und Faszinationsstrukturen, da</w:t>
      </w:r>
      <w:r w:rsidR="00F83B08">
        <w:rPr>
          <w:rFonts w:ascii="Times New Roman" w:hAnsi="Times New Roman" w:cs="Times New Roman"/>
          <w:sz w:val="24"/>
          <w:szCs w:val="24"/>
        </w:rPr>
        <w:t xml:space="preserve"> </w:t>
      </w:r>
      <w:r w:rsidR="00632B3E">
        <w:rPr>
          <w:rFonts w:ascii="Times New Roman" w:hAnsi="Times New Roman" w:cs="Times New Roman"/>
          <w:sz w:val="24"/>
          <w:szCs w:val="24"/>
        </w:rPr>
        <w:t>mit der</w:t>
      </w:r>
      <w:r w:rsidR="0066112F">
        <w:rPr>
          <w:rFonts w:ascii="Times New Roman" w:hAnsi="Times New Roman" w:cs="Times New Roman"/>
          <w:sz w:val="24"/>
          <w:szCs w:val="24"/>
        </w:rPr>
        <w:t xml:space="preserve"> e</w:t>
      </w:r>
      <w:r w:rsidR="0066112F">
        <w:rPr>
          <w:rFonts w:ascii="Times New Roman" w:hAnsi="Times New Roman" w:cs="Times New Roman"/>
          <w:sz w:val="24"/>
          <w:szCs w:val="24"/>
        </w:rPr>
        <w:t>r</w:t>
      </w:r>
      <w:r w:rsidR="0066112F">
        <w:rPr>
          <w:rFonts w:ascii="Times New Roman" w:hAnsi="Times New Roman" w:cs="Times New Roman"/>
          <w:sz w:val="24"/>
          <w:szCs w:val="24"/>
        </w:rPr>
        <w:t>zähltechnisch</w:t>
      </w:r>
      <w:r w:rsidR="00430E35">
        <w:rPr>
          <w:rFonts w:ascii="Times New Roman" w:hAnsi="Times New Roman" w:cs="Times New Roman"/>
          <w:sz w:val="24"/>
          <w:szCs w:val="24"/>
        </w:rPr>
        <w:t xml:space="preserve"> </w:t>
      </w:r>
      <w:r w:rsidR="00430E35" w:rsidRPr="006F26D0">
        <w:rPr>
          <w:rFonts w:ascii="Times New Roman" w:hAnsi="Times New Roman" w:cs="Times New Roman"/>
          <w:i/>
          <w:sz w:val="24"/>
          <w:szCs w:val="24"/>
        </w:rPr>
        <w:t>vorgetäuscht</w:t>
      </w:r>
      <w:r w:rsidR="0066112F" w:rsidRPr="006F26D0">
        <w:rPr>
          <w:rFonts w:ascii="Times New Roman" w:hAnsi="Times New Roman" w:cs="Times New Roman"/>
          <w:i/>
          <w:sz w:val="24"/>
          <w:szCs w:val="24"/>
        </w:rPr>
        <w:t>e</w:t>
      </w:r>
      <w:r w:rsidR="00632B3E" w:rsidRPr="006F26D0">
        <w:rPr>
          <w:rFonts w:ascii="Times New Roman" w:hAnsi="Times New Roman" w:cs="Times New Roman"/>
          <w:i/>
          <w:sz w:val="24"/>
          <w:szCs w:val="24"/>
        </w:rPr>
        <w:t>n</w:t>
      </w:r>
      <w:r w:rsidR="00FC3456">
        <w:rPr>
          <w:rFonts w:ascii="Times New Roman" w:hAnsi="Times New Roman" w:cs="Times New Roman"/>
          <w:sz w:val="24"/>
          <w:szCs w:val="24"/>
        </w:rPr>
        <w:t xml:space="preserve">, </w:t>
      </w:r>
      <w:r w:rsidR="00BD3EBC">
        <w:rPr>
          <w:rFonts w:ascii="Times New Roman" w:hAnsi="Times New Roman" w:cs="Times New Roman"/>
          <w:sz w:val="24"/>
          <w:szCs w:val="24"/>
        </w:rPr>
        <w:t xml:space="preserve">tatsächlich </w:t>
      </w:r>
      <w:r w:rsidR="00FC3456">
        <w:rPr>
          <w:rFonts w:ascii="Times New Roman" w:hAnsi="Times New Roman" w:cs="Times New Roman"/>
          <w:sz w:val="24"/>
          <w:szCs w:val="24"/>
        </w:rPr>
        <w:t>aber</w:t>
      </w:r>
      <w:r w:rsidR="00BD3EBC">
        <w:rPr>
          <w:rFonts w:ascii="Times New Roman" w:hAnsi="Times New Roman" w:cs="Times New Roman"/>
          <w:sz w:val="24"/>
          <w:szCs w:val="24"/>
        </w:rPr>
        <w:t xml:space="preserve"> problematische</w:t>
      </w:r>
      <w:r w:rsidR="00632B3E">
        <w:rPr>
          <w:rFonts w:ascii="Times New Roman" w:hAnsi="Times New Roman" w:cs="Times New Roman"/>
          <w:sz w:val="24"/>
          <w:szCs w:val="24"/>
        </w:rPr>
        <w:t>n</w:t>
      </w:r>
      <w:r w:rsidR="00BD3EBC">
        <w:rPr>
          <w:rFonts w:ascii="Times New Roman" w:hAnsi="Times New Roman" w:cs="Times New Roman"/>
          <w:sz w:val="24"/>
          <w:szCs w:val="24"/>
        </w:rPr>
        <w:t xml:space="preserve"> </w:t>
      </w:r>
      <w:r w:rsidR="0066112F">
        <w:rPr>
          <w:rFonts w:ascii="Times New Roman" w:hAnsi="Times New Roman" w:cs="Times New Roman"/>
          <w:sz w:val="24"/>
          <w:szCs w:val="24"/>
        </w:rPr>
        <w:t>„Glaubwürdigkeit“ des Ich-Erzählers</w:t>
      </w:r>
      <w:r w:rsidR="00120DA3">
        <w:rPr>
          <w:rStyle w:val="Funotenzeichen"/>
          <w:rFonts w:ascii="Times New Roman" w:hAnsi="Times New Roman" w:cs="Times New Roman"/>
          <w:sz w:val="24"/>
          <w:szCs w:val="24"/>
        </w:rPr>
        <w:footnoteReference w:id="10"/>
      </w:r>
      <w:r w:rsidR="0066112F">
        <w:rPr>
          <w:rFonts w:ascii="Times New Roman" w:hAnsi="Times New Roman" w:cs="Times New Roman"/>
          <w:sz w:val="24"/>
          <w:szCs w:val="24"/>
        </w:rPr>
        <w:t xml:space="preserve"> </w:t>
      </w:r>
      <w:r w:rsidR="00E6428A">
        <w:rPr>
          <w:rFonts w:ascii="Times New Roman" w:hAnsi="Times New Roman" w:cs="Times New Roman"/>
          <w:sz w:val="24"/>
          <w:szCs w:val="24"/>
        </w:rPr>
        <w:t xml:space="preserve">zu den bisherigen wirkungsästhetischen Elementen </w:t>
      </w:r>
      <w:r w:rsidR="00360CFA">
        <w:rPr>
          <w:rFonts w:ascii="Times New Roman" w:hAnsi="Times New Roman" w:cs="Times New Roman"/>
          <w:sz w:val="24"/>
          <w:szCs w:val="24"/>
        </w:rPr>
        <w:t>ein</w:t>
      </w:r>
      <w:r w:rsidR="0066112F">
        <w:rPr>
          <w:rFonts w:ascii="Times New Roman" w:hAnsi="Times New Roman" w:cs="Times New Roman"/>
          <w:sz w:val="24"/>
          <w:szCs w:val="24"/>
        </w:rPr>
        <w:t xml:space="preserve"> </w:t>
      </w:r>
      <w:r w:rsidR="00710B0A">
        <w:rPr>
          <w:rFonts w:ascii="Times New Roman" w:hAnsi="Times New Roman" w:cs="Times New Roman"/>
          <w:sz w:val="24"/>
          <w:szCs w:val="24"/>
        </w:rPr>
        <w:t>zusätzlich</w:t>
      </w:r>
      <w:r w:rsidR="0066112F">
        <w:rPr>
          <w:rFonts w:ascii="Times New Roman" w:hAnsi="Times New Roman" w:cs="Times New Roman"/>
          <w:sz w:val="24"/>
          <w:szCs w:val="24"/>
        </w:rPr>
        <w:t xml:space="preserve">es </w:t>
      </w:r>
      <w:r w:rsidR="00E6428A">
        <w:rPr>
          <w:rFonts w:ascii="Times New Roman" w:hAnsi="Times New Roman" w:cs="Times New Roman"/>
          <w:sz w:val="24"/>
          <w:szCs w:val="24"/>
        </w:rPr>
        <w:t>Instrume</w:t>
      </w:r>
      <w:r w:rsidR="0066112F">
        <w:rPr>
          <w:rFonts w:ascii="Times New Roman" w:hAnsi="Times New Roman" w:cs="Times New Roman"/>
          <w:sz w:val="24"/>
          <w:szCs w:val="24"/>
        </w:rPr>
        <w:t xml:space="preserve">nt der Rezeptionslenkung hinzukommt. </w:t>
      </w:r>
      <w:r w:rsidR="00896620">
        <w:rPr>
          <w:rFonts w:ascii="Times New Roman" w:hAnsi="Times New Roman" w:cs="Times New Roman"/>
          <w:sz w:val="24"/>
          <w:szCs w:val="24"/>
        </w:rPr>
        <w:t>I</w:t>
      </w:r>
      <w:r w:rsidR="00360CFA">
        <w:rPr>
          <w:rFonts w:ascii="Times New Roman" w:hAnsi="Times New Roman" w:cs="Times New Roman"/>
          <w:sz w:val="24"/>
          <w:szCs w:val="24"/>
        </w:rPr>
        <w:t xml:space="preserve">m </w:t>
      </w:r>
      <w:proofErr w:type="spellStart"/>
      <w:r w:rsidR="00360CFA">
        <w:rPr>
          <w:rFonts w:ascii="Times New Roman" w:hAnsi="Times New Roman" w:cs="Times New Roman"/>
          <w:i/>
          <w:sz w:val="24"/>
          <w:szCs w:val="24"/>
        </w:rPr>
        <w:t>Letham</w:t>
      </w:r>
      <w:proofErr w:type="spellEnd"/>
      <w:r w:rsidR="00360CFA">
        <w:rPr>
          <w:rFonts w:ascii="Times New Roman" w:hAnsi="Times New Roman" w:cs="Times New Roman"/>
          <w:i/>
          <w:sz w:val="24"/>
          <w:szCs w:val="24"/>
        </w:rPr>
        <w:t>-</w:t>
      </w:r>
      <w:r w:rsidR="00360CFA">
        <w:rPr>
          <w:rFonts w:ascii="Times New Roman" w:hAnsi="Times New Roman" w:cs="Times New Roman"/>
          <w:sz w:val="24"/>
          <w:szCs w:val="24"/>
        </w:rPr>
        <w:t>Roman</w:t>
      </w:r>
      <w:r w:rsidR="00787172">
        <w:rPr>
          <w:rFonts w:ascii="Times New Roman" w:hAnsi="Times New Roman" w:cs="Times New Roman"/>
          <w:sz w:val="24"/>
          <w:szCs w:val="24"/>
        </w:rPr>
        <w:t xml:space="preserve"> </w:t>
      </w:r>
      <w:r w:rsidR="00896620">
        <w:rPr>
          <w:rFonts w:ascii="Times New Roman" w:hAnsi="Times New Roman" w:cs="Times New Roman"/>
          <w:sz w:val="24"/>
          <w:szCs w:val="24"/>
        </w:rPr>
        <w:t>ist das Problem der „Glaubwürdigkeit“ mit einem verwirrenden Spiel mit Begriffen bzw. ethischen Werten ver</w:t>
      </w:r>
      <w:r w:rsidR="000347D1">
        <w:rPr>
          <w:rFonts w:ascii="Times New Roman" w:hAnsi="Times New Roman" w:cs="Times New Roman"/>
          <w:sz w:val="24"/>
          <w:szCs w:val="24"/>
        </w:rPr>
        <w:t>knüpft</w:t>
      </w:r>
      <w:r w:rsidR="00896620">
        <w:rPr>
          <w:rFonts w:ascii="Times New Roman" w:hAnsi="Times New Roman" w:cs="Times New Roman"/>
          <w:sz w:val="24"/>
          <w:szCs w:val="24"/>
        </w:rPr>
        <w:t xml:space="preserve">: </w:t>
      </w:r>
      <w:r w:rsidR="006F26D0">
        <w:rPr>
          <w:rFonts w:ascii="Times New Roman" w:hAnsi="Times New Roman" w:cs="Times New Roman"/>
          <w:sz w:val="24"/>
          <w:szCs w:val="24"/>
        </w:rPr>
        <w:t>den Alternat</w:t>
      </w:r>
      <w:r w:rsidR="006F26D0">
        <w:rPr>
          <w:rFonts w:ascii="Times New Roman" w:hAnsi="Times New Roman" w:cs="Times New Roman"/>
          <w:sz w:val="24"/>
          <w:szCs w:val="24"/>
        </w:rPr>
        <w:t>i</w:t>
      </w:r>
      <w:r w:rsidR="006F26D0">
        <w:rPr>
          <w:rFonts w:ascii="Times New Roman" w:hAnsi="Times New Roman" w:cs="Times New Roman"/>
          <w:sz w:val="24"/>
          <w:szCs w:val="24"/>
        </w:rPr>
        <w:t xml:space="preserve">ven </w:t>
      </w:r>
      <w:r w:rsidR="00787172">
        <w:rPr>
          <w:rFonts w:ascii="Times New Roman" w:hAnsi="Times New Roman" w:cs="Times New Roman"/>
          <w:sz w:val="24"/>
          <w:szCs w:val="24"/>
        </w:rPr>
        <w:t xml:space="preserve">„Schicksal vs. Wissenschaft“ </w:t>
      </w:r>
      <w:r w:rsidR="00430E35">
        <w:rPr>
          <w:rFonts w:ascii="Times New Roman" w:hAnsi="Times New Roman" w:cs="Times New Roman"/>
          <w:sz w:val="24"/>
          <w:szCs w:val="24"/>
        </w:rPr>
        <w:t>bzw.</w:t>
      </w:r>
      <w:r w:rsidR="00787172">
        <w:rPr>
          <w:rFonts w:ascii="Times New Roman" w:hAnsi="Times New Roman" w:cs="Times New Roman"/>
          <w:sz w:val="24"/>
          <w:szCs w:val="24"/>
        </w:rPr>
        <w:t xml:space="preserve"> „Egozentrik vs. Kampf gegen Plagen der Mensc</w:t>
      </w:r>
      <w:r w:rsidR="00787172">
        <w:rPr>
          <w:rFonts w:ascii="Times New Roman" w:hAnsi="Times New Roman" w:cs="Times New Roman"/>
          <w:sz w:val="24"/>
          <w:szCs w:val="24"/>
        </w:rPr>
        <w:t>h</w:t>
      </w:r>
      <w:r w:rsidR="00787172">
        <w:rPr>
          <w:rFonts w:ascii="Times New Roman" w:hAnsi="Times New Roman" w:cs="Times New Roman"/>
          <w:sz w:val="24"/>
          <w:szCs w:val="24"/>
        </w:rPr>
        <w:t>heit“</w:t>
      </w:r>
      <w:r w:rsidR="000347D1">
        <w:rPr>
          <w:rFonts w:ascii="Times New Roman" w:hAnsi="Times New Roman" w:cs="Times New Roman"/>
          <w:sz w:val="24"/>
          <w:szCs w:val="24"/>
        </w:rPr>
        <w:t>.</w:t>
      </w:r>
      <w:r w:rsidR="00787172">
        <w:rPr>
          <w:rStyle w:val="Funotenzeichen"/>
          <w:rFonts w:ascii="Times New Roman" w:hAnsi="Times New Roman" w:cs="Times New Roman"/>
          <w:sz w:val="24"/>
          <w:szCs w:val="24"/>
        </w:rPr>
        <w:footnoteReference w:id="11"/>
      </w:r>
      <w:r w:rsidR="00710B0A">
        <w:rPr>
          <w:rFonts w:ascii="Times New Roman" w:hAnsi="Times New Roman" w:cs="Times New Roman"/>
          <w:sz w:val="24"/>
          <w:szCs w:val="24"/>
        </w:rPr>
        <w:t xml:space="preserve"> </w:t>
      </w:r>
      <w:r w:rsidR="000347D1">
        <w:rPr>
          <w:rFonts w:ascii="Times New Roman" w:hAnsi="Times New Roman" w:cs="Times New Roman"/>
          <w:sz w:val="24"/>
          <w:szCs w:val="24"/>
        </w:rPr>
        <w:t>Der Ich-Erzähle</w:t>
      </w:r>
      <w:r w:rsidR="005F1646">
        <w:rPr>
          <w:rFonts w:ascii="Times New Roman" w:hAnsi="Times New Roman" w:cs="Times New Roman"/>
          <w:sz w:val="24"/>
          <w:szCs w:val="24"/>
        </w:rPr>
        <w:t>r,</w:t>
      </w:r>
      <w:r w:rsidR="00F83B08">
        <w:rPr>
          <w:rFonts w:ascii="Times New Roman" w:hAnsi="Times New Roman" w:cs="Times New Roman"/>
          <w:sz w:val="24"/>
          <w:szCs w:val="24"/>
        </w:rPr>
        <w:t xml:space="preserve"> der</w:t>
      </w:r>
      <w:r w:rsidR="005F1646">
        <w:rPr>
          <w:rFonts w:ascii="Times New Roman" w:hAnsi="Times New Roman" w:cs="Times New Roman"/>
          <w:sz w:val="24"/>
          <w:szCs w:val="24"/>
        </w:rPr>
        <w:t xml:space="preserve"> in W</w:t>
      </w:r>
      <w:r w:rsidR="007368C8">
        <w:rPr>
          <w:rFonts w:ascii="Times New Roman" w:hAnsi="Times New Roman" w:cs="Times New Roman"/>
          <w:sz w:val="24"/>
          <w:szCs w:val="24"/>
        </w:rPr>
        <w:t>ahrh</w:t>
      </w:r>
      <w:r w:rsidR="005F1646">
        <w:rPr>
          <w:rFonts w:ascii="Times New Roman" w:hAnsi="Times New Roman" w:cs="Times New Roman"/>
          <w:sz w:val="24"/>
          <w:szCs w:val="24"/>
        </w:rPr>
        <w:t>eit ein Mörder</w:t>
      </w:r>
      <w:r w:rsidR="00F83B08">
        <w:rPr>
          <w:rFonts w:ascii="Times New Roman" w:hAnsi="Times New Roman" w:cs="Times New Roman"/>
          <w:sz w:val="24"/>
          <w:szCs w:val="24"/>
        </w:rPr>
        <w:t xml:space="preserve"> ist</w:t>
      </w:r>
      <w:r w:rsidR="005F1646">
        <w:rPr>
          <w:rFonts w:ascii="Times New Roman" w:hAnsi="Times New Roman" w:cs="Times New Roman"/>
          <w:sz w:val="24"/>
          <w:szCs w:val="24"/>
        </w:rPr>
        <w:t>,</w:t>
      </w:r>
      <w:r w:rsidR="000347D1">
        <w:rPr>
          <w:rFonts w:ascii="Times New Roman" w:hAnsi="Times New Roman" w:cs="Times New Roman"/>
          <w:sz w:val="24"/>
          <w:szCs w:val="24"/>
        </w:rPr>
        <w:t xml:space="preserve"> will </w:t>
      </w:r>
      <w:r w:rsidR="00636BF8">
        <w:rPr>
          <w:rFonts w:ascii="Times New Roman" w:hAnsi="Times New Roman" w:cs="Times New Roman"/>
          <w:sz w:val="24"/>
          <w:szCs w:val="24"/>
        </w:rPr>
        <w:t xml:space="preserve">dem Leser </w:t>
      </w:r>
      <w:r w:rsidR="000347D1">
        <w:rPr>
          <w:rFonts w:ascii="Times New Roman" w:hAnsi="Times New Roman" w:cs="Times New Roman"/>
          <w:sz w:val="24"/>
          <w:szCs w:val="24"/>
        </w:rPr>
        <w:t>nicht bloß als ko</w:t>
      </w:r>
      <w:r w:rsidR="000347D1">
        <w:rPr>
          <w:rFonts w:ascii="Times New Roman" w:hAnsi="Times New Roman" w:cs="Times New Roman"/>
          <w:sz w:val="24"/>
          <w:szCs w:val="24"/>
        </w:rPr>
        <w:t>m</w:t>
      </w:r>
      <w:r w:rsidR="000347D1">
        <w:rPr>
          <w:rFonts w:ascii="Times New Roman" w:hAnsi="Times New Roman" w:cs="Times New Roman"/>
          <w:sz w:val="24"/>
          <w:szCs w:val="24"/>
        </w:rPr>
        <w:t xml:space="preserve">petenter, „objektiver“ </w:t>
      </w:r>
      <w:r w:rsidR="00636BF8">
        <w:rPr>
          <w:rFonts w:ascii="Times New Roman" w:hAnsi="Times New Roman" w:cs="Times New Roman"/>
          <w:sz w:val="24"/>
          <w:szCs w:val="24"/>
        </w:rPr>
        <w:t xml:space="preserve">Wissenschaftler </w:t>
      </w:r>
      <w:r w:rsidR="000347D1">
        <w:rPr>
          <w:rFonts w:ascii="Times New Roman" w:hAnsi="Times New Roman" w:cs="Times New Roman"/>
          <w:sz w:val="24"/>
          <w:szCs w:val="24"/>
        </w:rPr>
        <w:t xml:space="preserve">gegenübertreten, sondern </w:t>
      </w:r>
      <w:r w:rsidR="005F1646">
        <w:rPr>
          <w:rFonts w:ascii="Times New Roman" w:hAnsi="Times New Roman" w:cs="Times New Roman"/>
          <w:sz w:val="24"/>
          <w:szCs w:val="24"/>
        </w:rPr>
        <w:t>zugleich</w:t>
      </w:r>
      <w:r w:rsidR="000347D1">
        <w:rPr>
          <w:rFonts w:ascii="Times New Roman" w:hAnsi="Times New Roman" w:cs="Times New Roman"/>
          <w:sz w:val="24"/>
          <w:szCs w:val="24"/>
        </w:rPr>
        <w:t xml:space="preserve"> </w:t>
      </w:r>
      <w:r w:rsidR="00636BF8">
        <w:rPr>
          <w:rFonts w:ascii="Times New Roman" w:hAnsi="Times New Roman" w:cs="Times New Roman"/>
          <w:sz w:val="24"/>
          <w:szCs w:val="24"/>
        </w:rPr>
        <w:t xml:space="preserve">als ein </w:t>
      </w:r>
      <w:r w:rsidR="00DC6E00">
        <w:rPr>
          <w:rFonts w:ascii="Times New Roman" w:hAnsi="Times New Roman" w:cs="Times New Roman"/>
          <w:sz w:val="24"/>
          <w:szCs w:val="24"/>
        </w:rPr>
        <w:t xml:space="preserve">zwar </w:t>
      </w:r>
      <w:r w:rsidR="00636BF8">
        <w:rPr>
          <w:rFonts w:ascii="Times New Roman" w:hAnsi="Times New Roman" w:cs="Times New Roman"/>
          <w:sz w:val="24"/>
          <w:szCs w:val="24"/>
        </w:rPr>
        <w:t>inne</w:t>
      </w:r>
      <w:r w:rsidR="00636BF8">
        <w:rPr>
          <w:rFonts w:ascii="Times New Roman" w:hAnsi="Times New Roman" w:cs="Times New Roman"/>
          <w:sz w:val="24"/>
          <w:szCs w:val="24"/>
        </w:rPr>
        <w:t>r</w:t>
      </w:r>
      <w:r w:rsidR="00636BF8">
        <w:rPr>
          <w:rFonts w:ascii="Times New Roman" w:hAnsi="Times New Roman" w:cs="Times New Roman"/>
          <w:sz w:val="24"/>
          <w:szCs w:val="24"/>
        </w:rPr>
        <w:t>lich zerrissene</w:t>
      </w:r>
      <w:r w:rsidR="00983B01">
        <w:rPr>
          <w:rFonts w:ascii="Times New Roman" w:hAnsi="Times New Roman" w:cs="Times New Roman"/>
          <w:sz w:val="24"/>
          <w:szCs w:val="24"/>
        </w:rPr>
        <w:t>r</w:t>
      </w:r>
      <w:r w:rsidR="00636BF8">
        <w:rPr>
          <w:rFonts w:ascii="Times New Roman" w:hAnsi="Times New Roman" w:cs="Times New Roman"/>
          <w:sz w:val="24"/>
          <w:szCs w:val="24"/>
        </w:rPr>
        <w:t>, jedoch</w:t>
      </w:r>
      <w:r w:rsidR="000347D1">
        <w:rPr>
          <w:rFonts w:ascii="Times New Roman" w:hAnsi="Times New Roman" w:cs="Times New Roman"/>
          <w:sz w:val="24"/>
          <w:szCs w:val="24"/>
        </w:rPr>
        <w:t xml:space="preserve"> leidenschaftlich engagierte</w:t>
      </w:r>
      <w:r w:rsidR="00983B01">
        <w:rPr>
          <w:rFonts w:ascii="Times New Roman" w:hAnsi="Times New Roman" w:cs="Times New Roman"/>
          <w:sz w:val="24"/>
          <w:szCs w:val="24"/>
        </w:rPr>
        <w:t>r</w:t>
      </w:r>
      <w:r w:rsidR="00636BF8">
        <w:rPr>
          <w:rFonts w:ascii="Times New Roman" w:hAnsi="Times New Roman" w:cs="Times New Roman"/>
          <w:sz w:val="24"/>
          <w:szCs w:val="24"/>
        </w:rPr>
        <w:t xml:space="preserve"> </w:t>
      </w:r>
      <w:r w:rsidR="005F1646">
        <w:rPr>
          <w:rFonts w:ascii="Times New Roman" w:hAnsi="Times New Roman" w:cs="Times New Roman"/>
          <w:sz w:val="24"/>
          <w:szCs w:val="24"/>
        </w:rPr>
        <w:t>„Wohltäter der Menschheit“</w:t>
      </w:r>
      <w:r w:rsidR="000347D1">
        <w:rPr>
          <w:rFonts w:ascii="Times New Roman" w:hAnsi="Times New Roman" w:cs="Times New Roman"/>
          <w:sz w:val="24"/>
          <w:szCs w:val="24"/>
        </w:rPr>
        <w:t xml:space="preserve">, </w:t>
      </w:r>
      <w:r w:rsidR="005F1646">
        <w:rPr>
          <w:rFonts w:ascii="Times New Roman" w:hAnsi="Times New Roman" w:cs="Times New Roman"/>
          <w:sz w:val="24"/>
          <w:szCs w:val="24"/>
        </w:rPr>
        <w:t>der die</w:t>
      </w:r>
      <w:r w:rsidR="00983B01">
        <w:rPr>
          <w:rFonts w:ascii="Times New Roman" w:hAnsi="Times New Roman" w:cs="Times New Roman"/>
          <w:sz w:val="24"/>
          <w:szCs w:val="24"/>
        </w:rPr>
        <w:t xml:space="preserve"> Welt</w:t>
      </w:r>
      <w:r w:rsidR="005F1646">
        <w:rPr>
          <w:rFonts w:ascii="Times New Roman" w:hAnsi="Times New Roman" w:cs="Times New Roman"/>
          <w:sz w:val="24"/>
          <w:szCs w:val="24"/>
        </w:rPr>
        <w:t xml:space="preserve"> vo</w:t>
      </w:r>
      <w:r w:rsidR="00120DA3">
        <w:rPr>
          <w:rFonts w:ascii="Times New Roman" w:hAnsi="Times New Roman" w:cs="Times New Roman"/>
          <w:sz w:val="24"/>
          <w:szCs w:val="24"/>
        </w:rPr>
        <w:t>m</w:t>
      </w:r>
      <w:r w:rsidR="00983B01">
        <w:rPr>
          <w:rFonts w:ascii="Times New Roman" w:hAnsi="Times New Roman" w:cs="Times New Roman"/>
          <w:sz w:val="24"/>
          <w:szCs w:val="24"/>
        </w:rPr>
        <w:t xml:space="preserve"> Gelbfieber </w:t>
      </w:r>
      <w:r w:rsidR="00120DA3">
        <w:rPr>
          <w:rFonts w:ascii="Times New Roman" w:hAnsi="Times New Roman" w:cs="Times New Roman"/>
          <w:sz w:val="24"/>
          <w:szCs w:val="24"/>
        </w:rPr>
        <w:t>befrei</w:t>
      </w:r>
      <w:r w:rsidR="007368C8">
        <w:rPr>
          <w:rFonts w:ascii="Times New Roman" w:hAnsi="Times New Roman" w:cs="Times New Roman"/>
          <w:sz w:val="24"/>
          <w:szCs w:val="24"/>
        </w:rPr>
        <w:t>t</w:t>
      </w:r>
      <w:r w:rsidR="00983B01">
        <w:rPr>
          <w:rFonts w:ascii="Times New Roman" w:hAnsi="Times New Roman" w:cs="Times New Roman"/>
          <w:sz w:val="24"/>
          <w:szCs w:val="24"/>
        </w:rPr>
        <w:t xml:space="preserve"> </w:t>
      </w:r>
      <w:r w:rsidR="007368C8">
        <w:rPr>
          <w:rFonts w:ascii="Times New Roman" w:hAnsi="Times New Roman" w:cs="Times New Roman"/>
          <w:sz w:val="24"/>
          <w:szCs w:val="24"/>
        </w:rPr>
        <w:t>hat</w:t>
      </w:r>
      <w:r w:rsidR="005F1646">
        <w:rPr>
          <w:rFonts w:ascii="Times New Roman" w:hAnsi="Times New Roman" w:cs="Times New Roman"/>
          <w:sz w:val="24"/>
          <w:szCs w:val="24"/>
        </w:rPr>
        <w:t xml:space="preserve">. </w:t>
      </w:r>
      <w:r w:rsidR="00F83B08">
        <w:rPr>
          <w:rFonts w:ascii="Times New Roman" w:hAnsi="Times New Roman" w:cs="Times New Roman"/>
          <w:sz w:val="24"/>
          <w:szCs w:val="24"/>
        </w:rPr>
        <w:t xml:space="preserve">Diese Intention </w:t>
      </w:r>
      <w:r w:rsidR="005F1646">
        <w:rPr>
          <w:rFonts w:ascii="Times New Roman" w:hAnsi="Times New Roman" w:cs="Times New Roman"/>
          <w:sz w:val="24"/>
          <w:szCs w:val="24"/>
        </w:rPr>
        <w:t xml:space="preserve">wird </w:t>
      </w:r>
      <w:r w:rsidR="000347D1">
        <w:rPr>
          <w:rFonts w:ascii="Times New Roman" w:hAnsi="Times New Roman" w:cs="Times New Roman"/>
          <w:sz w:val="24"/>
          <w:szCs w:val="24"/>
        </w:rPr>
        <w:t>d</w:t>
      </w:r>
      <w:r w:rsidR="005F1646">
        <w:rPr>
          <w:rFonts w:ascii="Times New Roman" w:hAnsi="Times New Roman" w:cs="Times New Roman"/>
          <w:sz w:val="24"/>
          <w:szCs w:val="24"/>
        </w:rPr>
        <w:t>urch den</w:t>
      </w:r>
      <w:r w:rsidR="000347D1">
        <w:rPr>
          <w:rFonts w:ascii="Times New Roman" w:hAnsi="Times New Roman" w:cs="Times New Roman"/>
          <w:sz w:val="24"/>
          <w:szCs w:val="24"/>
        </w:rPr>
        <w:t xml:space="preserve"> </w:t>
      </w:r>
      <w:r w:rsidR="005F1646">
        <w:rPr>
          <w:rFonts w:ascii="Times New Roman" w:hAnsi="Times New Roman" w:cs="Times New Roman"/>
          <w:sz w:val="24"/>
          <w:szCs w:val="24"/>
        </w:rPr>
        <w:t>Titel des Romans, den N</w:t>
      </w:r>
      <w:r w:rsidR="000347D1">
        <w:rPr>
          <w:rFonts w:ascii="Times New Roman" w:hAnsi="Times New Roman" w:cs="Times New Roman"/>
          <w:sz w:val="24"/>
          <w:szCs w:val="24"/>
        </w:rPr>
        <w:t>ame</w:t>
      </w:r>
      <w:r w:rsidR="005F1646">
        <w:rPr>
          <w:rFonts w:ascii="Times New Roman" w:hAnsi="Times New Roman" w:cs="Times New Roman"/>
          <w:sz w:val="24"/>
          <w:szCs w:val="24"/>
        </w:rPr>
        <w:t>n</w:t>
      </w:r>
      <w:r w:rsidR="000347D1">
        <w:rPr>
          <w:rFonts w:ascii="Times New Roman" w:hAnsi="Times New Roman" w:cs="Times New Roman"/>
          <w:sz w:val="24"/>
          <w:szCs w:val="24"/>
        </w:rPr>
        <w:t xml:space="preserve"> „Georg </w:t>
      </w:r>
      <w:proofErr w:type="spellStart"/>
      <w:r w:rsidR="000347D1">
        <w:rPr>
          <w:rFonts w:ascii="Times New Roman" w:hAnsi="Times New Roman" w:cs="Times New Roman"/>
          <w:sz w:val="24"/>
          <w:szCs w:val="24"/>
        </w:rPr>
        <w:t>Letham</w:t>
      </w:r>
      <w:proofErr w:type="spellEnd"/>
      <w:r w:rsidR="000347D1">
        <w:rPr>
          <w:rFonts w:ascii="Times New Roman" w:hAnsi="Times New Roman" w:cs="Times New Roman"/>
          <w:sz w:val="24"/>
          <w:szCs w:val="24"/>
        </w:rPr>
        <w:t>“</w:t>
      </w:r>
      <w:r w:rsidR="00F83B08">
        <w:rPr>
          <w:rFonts w:ascii="Times New Roman" w:hAnsi="Times New Roman" w:cs="Times New Roman"/>
          <w:sz w:val="24"/>
          <w:szCs w:val="24"/>
        </w:rPr>
        <w:t>,</w:t>
      </w:r>
      <w:r w:rsidR="005F1646">
        <w:rPr>
          <w:rFonts w:ascii="Times New Roman" w:hAnsi="Times New Roman" w:cs="Times New Roman"/>
          <w:sz w:val="24"/>
          <w:szCs w:val="24"/>
        </w:rPr>
        <w:t xml:space="preserve"> an</w:t>
      </w:r>
      <w:r w:rsidR="00DD5BA8">
        <w:rPr>
          <w:rFonts w:ascii="Times New Roman" w:hAnsi="Times New Roman" w:cs="Times New Roman"/>
          <w:sz w:val="24"/>
          <w:szCs w:val="24"/>
        </w:rPr>
        <w:t>ge</w:t>
      </w:r>
      <w:r w:rsidR="00F83B08">
        <w:rPr>
          <w:rFonts w:ascii="Times New Roman" w:hAnsi="Times New Roman" w:cs="Times New Roman"/>
          <w:sz w:val="24"/>
          <w:szCs w:val="24"/>
        </w:rPr>
        <w:t>zeig</w:t>
      </w:r>
      <w:r w:rsidR="005F1646">
        <w:rPr>
          <w:rFonts w:ascii="Times New Roman" w:hAnsi="Times New Roman" w:cs="Times New Roman"/>
          <w:sz w:val="24"/>
          <w:szCs w:val="24"/>
        </w:rPr>
        <w:t xml:space="preserve">t: </w:t>
      </w:r>
      <w:r w:rsidR="00636BF8">
        <w:rPr>
          <w:rFonts w:ascii="Times New Roman" w:hAnsi="Times New Roman" w:cs="Times New Roman"/>
          <w:sz w:val="24"/>
          <w:szCs w:val="24"/>
        </w:rPr>
        <w:t xml:space="preserve">eine </w:t>
      </w:r>
      <w:r w:rsidR="005F1646">
        <w:rPr>
          <w:rFonts w:ascii="Times New Roman" w:hAnsi="Times New Roman" w:cs="Times New Roman"/>
          <w:sz w:val="24"/>
          <w:szCs w:val="24"/>
        </w:rPr>
        <w:t>Komposition, die sowohl auf</w:t>
      </w:r>
      <w:r w:rsidR="00636BF8">
        <w:rPr>
          <w:rFonts w:ascii="Times New Roman" w:hAnsi="Times New Roman" w:cs="Times New Roman"/>
          <w:sz w:val="24"/>
          <w:szCs w:val="24"/>
        </w:rPr>
        <w:t xml:space="preserve"> </w:t>
      </w:r>
      <w:r w:rsidR="00DC6E00">
        <w:rPr>
          <w:rFonts w:ascii="Times New Roman" w:hAnsi="Times New Roman" w:cs="Times New Roman"/>
          <w:sz w:val="24"/>
          <w:szCs w:val="24"/>
        </w:rPr>
        <w:t>„</w:t>
      </w:r>
      <w:r w:rsidR="00636BF8">
        <w:rPr>
          <w:rFonts w:ascii="Times New Roman" w:hAnsi="Times New Roman" w:cs="Times New Roman"/>
          <w:sz w:val="24"/>
          <w:szCs w:val="24"/>
        </w:rPr>
        <w:t>Hamlet</w:t>
      </w:r>
      <w:r w:rsidR="00DC6E00">
        <w:rPr>
          <w:rFonts w:ascii="Times New Roman" w:hAnsi="Times New Roman" w:cs="Times New Roman"/>
          <w:sz w:val="24"/>
          <w:szCs w:val="24"/>
        </w:rPr>
        <w:t>“</w:t>
      </w:r>
      <w:r w:rsidR="00636BF8">
        <w:rPr>
          <w:rFonts w:ascii="Times New Roman" w:hAnsi="Times New Roman" w:cs="Times New Roman"/>
          <w:sz w:val="24"/>
          <w:szCs w:val="24"/>
        </w:rPr>
        <w:t xml:space="preserve"> </w:t>
      </w:r>
      <w:r w:rsidR="005F1646">
        <w:rPr>
          <w:rFonts w:ascii="Times New Roman" w:hAnsi="Times New Roman" w:cs="Times New Roman"/>
          <w:sz w:val="24"/>
          <w:szCs w:val="24"/>
        </w:rPr>
        <w:t>als auch auf</w:t>
      </w:r>
      <w:r w:rsidR="00636BF8">
        <w:rPr>
          <w:rFonts w:ascii="Times New Roman" w:hAnsi="Times New Roman" w:cs="Times New Roman"/>
          <w:sz w:val="24"/>
          <w:szCs w:val="24"/>
        </w:rPr>
        <w:t xml:space="preserve"> de</w:t>
      </w:r>
      <w:r w:rsidR="00DD5BA8">
        <w:rPr>
          <w:rFonts w:ascii="Times New Roman" w:hAnsi="Times New Roman" w:cs="Times New Roman"/>
          <w:sz w:val="24"/>
          <w:szCs w:val="24"/>
        </w:rPr>
        <w:t>n</w:t>
      </w:r>
      <w:r w:rsidR="00636BF8">
        <w:rPr>
          <w:rFonts w:ascii="Times New Roman" w:hAnsi="Times New Roman" w:cs="Times New Roman"/>
          <w:sz w:val="24"/>
          <w:szCs w:val="24"/>
        </w:rPr>
        <w:t xml:space="preserve"> </w:t>
      </w:r>
      <w:r w:rsidR="00DC6E00">
        <w:rPr>
          <w:rFonts w:ascii="Times New Roman" w:hAnsi="Times New Roman" w:cs="Times New Roman"/>
          <w:sz w:val="24"/>
          <w:szCs w:val="24"/>
        </w:rPr>
        <w:t>„</w:t>
      </w:r>
      <w:r w:rsidR="00EE7A51">
        <w:rPr>
          <w:rFonts w:ascii="Times New Roman" w:hAnsi="Times New Roman" w:cs="Times New Roman"/>
          <w:sz w:val="24"/>
          <w:szCs w:val="24"/>
        </w:rPr>
        <w:t>h</w:t>
      </w:r>
      <w:r w:rsidR="00636BF8">
        <w:rPr>
          <w:rFonts w:ascii="Times New Roman" w:hAnsi="Times New Roman" w:cs="Times New Roman"/>
          <w:sz w:val="24"/>
          <w:szCs w:val="24"/>
        </w:rPr>
        <w:t>eiligen Georg</w:t>
      </w:r>
      <w:r w:rsidR="00DC6E00">
        <w:rPr>
          <w:rFonts w:ascii="Times New Roman" w:hAnsi="Times New Roman" w:cs="Times New Roman"/>
          <w:sz w:val="24"/>
          <w:szCs w:val="24"/>
        </w:rPr>
        <w:t>“</w:t>
      </w:r>
      <w:r w:rsidR="005F1646">
        <w:rPr>
          <w:rFonts w:ascii="Times New Roman" w:hAnsi="Times New Roman" w:cs="Times New Roman"/>
          <w:sz w:val="24"/>
          <w:szCs w:val="24"/>
        </w:rPr>
        <w:t xml:space="preserve"> Bezug nimmt.</w:t>
      </w:r>
      <w:r w:rsidR="000347D1">
        <w:rPr>
          <w:rStyle w:val="Funotenzeichen"/>
          <w:rFonts w:ascii="Times New Roman" w:hAnsi="Times New Roman" w:cs="Times New Roman"/>
          <w:sz w:val="24"/>
          <w:szCs w:val="24"/>
        </w:rPr>
        <w:footnoteReference w:id="12"/>
      </w:r>
      <w:r w:rsidR="00636BF8">
        <w:rPr>
          <w:rFonts w:ascii="Times New Roman" w:hAnsi="Times New Roman" w:cs="Times New Roman"/>
          <w:sz w:val="24"/>
          <w:szCs w:val="24"/>
        </w:rPr>
        <w:t xml:space="preserve"> </w:t>
      </w:r>
      <w:r w:rsidR="00DC6E00">
        <w:rPr>
          <w:rFonts w:ascii="Times New Roman" w:hAnsi="Times New Roman" w:cs="Times New Roman"/>
          <w:sz w:val="24"/>
          <w:szCs w:val="24"/>
        </w:rPr>
        <w:t>Hier wird also gezielt der Titel als rezeptionslenkendes I</w:t>
      </w:r>
      <w:r w:rsidR="00DC6E00">
        <w:rPr>
          <w:rFonts w:ascii="Times New Roman" w:hAnsi="Times New Roman" w:cs="Times New Roman"/>
          <w:sz w:val="24"/>
          <w:szCs w:val="24"/>
        </w:rPr>
        <w:t>n</w:t>
      </w:r>
      <w:r w:rsidR="00DC6E00">
        <w:rPr>
          <w:rFonts w:ascii="Times New Roman" w:hAnsi="Times New Roman" w:cs="Times New Roman"/>
          <w:sz w:val="24"/>
          <w:szCs w:val="24"/>
        </w:rPr>
        <w:t>strument eingesetzt.</w:t>
      </w:r>
    </w:p>
    <w:p w:rsidR="006F26D0" w:rsidRDefault="00636BF8" w:rsidP="00217309">
      <w:pPr>
        <w:spacing w:after="0"/>
        <w:ind w:firstLine="708"/>
        <w:jc w:val="both"/>
        <w:rPr>
          <w:rFonts w:ascii="Times New Roman" w:hAnsi="Times New Roman" w:cs="Times New Roman"/>
          <w:sz w:val="24"/>
          <w:szCs w:val="24"/>
        </w:rPr>
      </w:pPr>
      <w:r>
        <w:rPr>
          <w:rFonts w:ascii="Times New Roman" w:hAnsi="Times New Roman" w:cs="Times New Roman"/>
          <w:sz w:val="24"/>
          <w:szCs w:val="24"/>
        </w:rPr>
        <w:t>I</w:t>
      </w:r>
      <w:r w:rsidR="0066112F">
        <w:rPr>
          <w:rFonts w:ascii="Times New Roman" w:hAnsi="Times New Roman" w:cs="Times New Roman"/>
          <w:sz w:val="24"/>
          <w:szCs w:val="24"/>
        </w:rPr>
        <w:t xml:space="preserve">m </w:t>
      </w:r>
      <w:r w:rsidR="0066112F">
        <w:rPr>
          <w:rFonts w:ascii="Times New Roman" w:hAnsi="Times New Roman" w:cs="Times New Roman"/>
          <w:i/>
          <w:sz w:val="24"/>
          <w:szCs w:val="24"/>
        </w:rPr>
        <w:t>Armen Verschwender</w:t>
      </w:r>
      <w:r w:rsidR="00710B0A">
        <w:rPr>
          <w:rFonts w:ascii="Times New Roman" w:hAnsi="Times New Roman" w:cs="Times New Roman"/>
          <w:sz w:val="24"/>
          <w:szCs w:val="24"/>
        </w:rPr>
        <w:t>,</w:t>
      </w:r>
      <w:r w:rsidR="0066112F">
        <w:rPr>
          <w:rFonts w:ascii="Times New Roman" w:hAnsi="Times New Roman" w:cs="Times New Roman"/>
          <w:i/>
          <w:sz w:val="24"/>
          <w:szCs w:val="24"/>
        </w:rPr>
        <w:t xml:space="preserve"> </w:t>
      </w:r>
      <w:r w:rsidR="00710B0A">
        <w:rPr>
          <w:rFonts w:ascii="Times New Roman" w:hAnsi="Times New Roman" w:cs="Times New Roman"/>
          <w:sz w:val="24"/>
          <w:szCs w:val="24"/>
        </w:rPr>
        <w:t>der zweiten aus der Ich-Perspektive erzählten Biografie,</w:t>
      </w:r>
      <w:r>
        <w:rPr>
          <w:rFonts w:ascii="Times New Roman" w:hAnsi="Times New Roman" w:cs="Times New Roman"/>
          <w:sz w:val="24"/>
          <w:szCs w:val="24"/>
        </w:rPr>
        <w:t xml:space="preserve"> </w:t>
      </w:r>
      <w:r w:rsidR="00DC6E00">
        <w:rPr>
          <w:rFonts w:ascii="Times New Roman" w:hAnsi="Times New Roman" w:cs="Times New Roman"/>
          <w:sz w:val="24"/>
          <w:szCs w:val="24"/>
        </w:rPr>
        <w:t xml:space="preserve">ist das Vorgehen erneut ein wenig modifiziert. Hier </w:t>
      </w:r>
      <w:r>
        <w:rPr>
          <w:rFonts w:ascii="Times New Roman" w:hAnsi="Times New Roman" w:cs="Times New Roman"/>
          <w:sz w:val="24"/>
          <w:szCs w:val="24"/>
        </w:rPr>
        <w:t>wird mit</w:t>
      </w:r>
      <w:r w:rsidR="008B51F5">
        <w:rPr>
          <w:rFonts w:ascii="Times New Roman" w:hAnsi="Times New Roman" w:cs="Times New Roman"/>
          <w:sz w:val="24"/>
          <w:szCs w:val="24"/>
        </w:rPr>
        <w:t xml:space="preserve"> </w:t>
      </w:r>
      <w:r w:rsidR="006D3F97">
        <w:rPr>
          <w:rFonts w:ascii="Times New Roman" w:hAnsi="Times New Roman" w:cs="Times New Roman"/>
          <w:sz w:val="24"/>
          <w:szCs w:val="24"/>
        </w:rPr>
        <w:t xml:space="preserve">manipulatorischen </w:t>
      </w:r>
      <w:r w:rsidR="008B51F5">
        <w:rPr>
          <w:rFonts w:ascii="Times New Roman" w:hAnsi="Times New Roman" w:cs="Times New Roman"/>
          <w:sz w:val="24"/>
          <w:szCs w:val="24"/>
        </w:rPr>
        <w:t>Hinweise</w:t>
      </w:r>
      <w:r w:rsidR="00896620">
        <w:rPr>
          <w:rFonts w:ascii="Times New Roman" w:hAnsi="Times New Roman" w:cs="Times New Roman"/>
          <w:sz w:val="24"/>
          <w:szCs w:val="24"/>
        </w:rPr>
        <w:t>n</w:t>
      </w:r>
      <w:r w:rsidR="008B51F5">
        <w:rPr>
          <w:rFonts w:ascii="Times New Roman" w:hAnsi="Times New Roman" w:cs="Times New Roman"/>
          <w:sz w:val="24"/>
          <w:szCs w:val="24"/>
        </w:rPr>
        <w:t xml:space="preserve"> auf die Faszinationskraft d</w:t>
      </w:r>
      <w:r>
        <w:rPr>
          <w:rFonts w:ascii="Times New Roman" w:hAnsi="Times New Roman" w:cs="Times New Roman"/>
          <w:sz w:val="24"/>
          <w:szCs w:val="24"/>
        </w:rPr>
        <w:t>e</w:t>
      </w:r>
      <w:r w:rsidR="008B51F5">
        <w:rPr>
          <w:rFonts w:ascii="Times New Roman" w:hAnsi="Times New Roman" w:cs="Times New Roman"/>
          <w:sz w:val="24"/>
          <w:szCs w:val="24"/>
        </w:rPr>
        <w:t>s „Schreiben</w:t>
      </w:r>
      <w:r>
        <w:rPr>
          <w:rFonts w:ascii="Times New Roman" w:hAnsi="Times New Roman" w:cs="Times New Roman"/>
          <w:sz w:val="24"/>
          <w:szCs w:val="24"/>
        </w:rPr>
        <w:t>s</w:t>
      </w:r>
      <w:r w:rsidR="008B51F5">
        <w:rPr>
          <w:rFonts w:ascii="Times New Roman" w:hAnsi="Times New Roman" w:cs="Times New Roman"/>
          <w:sz w:val="24"/>
          <w:szCs w:val="24"/>
        </w:rPr>
        <w:t>“</w:t>
      </w:r>
      <w:r>
        <w:rPr>
          <w:rFonts w:ascii="Times New Roman" w:hAnsi="Times New Roman" w:cs="Times New Roman"/>
          <w:sz w:val="24"/>
          <w:szCs w:val="24"/>
        </w:rPr>
        <w:t xml:space="preserve"> operiert</w:t>
      </w:r>
      <w:r w:rsidR="00896620">
        <w:rPr>
          <w:rFonts w:ascii="Times New Roman" w:hAnsi="Times New Roman" w:cs="Times New Roman"/>
          <w:sz w:val="24"/>
          <w:szCs w:val="24"/>
        </w:rPr>
        <w:t>,</w:t>
      </w:r>
      <w:r w:rsidR="00DC6E00">
        <w:rPr>
          <w:rFonts w:ascii="Times New Roman" w:hAnsi="Times New Roman" w:cs="Times New Roman"/>
          <w:sz w:val="24"/>
          <w:szCs w:val="24"/>
        </w:rPr>
        <w:t xml:space="preserve"> von dem der Ich-Erzähler besessen ist,</w:t>
      </w:r>
      <w:r w:rsidR="00896620">
        <w:rPr>
          <w:rFonts w:ascii="Times New Roman" w:hAnsi="Times New Roman" w:cs="Times New Roman"/>
          <w:sz w:val="24"/>
          <w:szCs w:val="24"/>
        </w:rPr>
        <w:t xml:space="preserve"> </w:t>
      </w:r>
      <w:r w:rsidR="006F26D0">
        <w:rPr>
          <w:rFonts w:ascii="Times New Roman" w:hAnsi="Times New Roman" w:cs="Times New Roman"/>
          <w:sz w:val="24"/>
          <w:szCs w:val="24"/>
        </w:rPr>
        <w:t>also</w:t>
      </w:r>
      <w:r w:rsidR="00896620">
        <w:rPr>
          <w:rFonts w:ascii="Times New Roman" w:hAnsi="Times New Roman" w:cs="Times New Roman"/>
          <w:sz w:val="24"/>
          <w:szCs w:val="24"/>
        </w:rPr>
        <w:t xml:space="preserve"> </w:t>
      </w:r>
      <w:r w:rsidR="00906D69">
        <w:rPr>
          <w:rFonts w:ascii="Times New Roman" w:hAnsi="Times New Roman" w:cs="Times New Roman"/>
          <w:sz w:val="24"/>
          <w:szCs w:val="24"/>
        </w:rPr>
        <w:t>ein</w:t>
      </w:r>
      <w:r w:rsidR="00DC6E00">
        <w:rPr>
          <w:rFonts w:ascii="Times New Roman" w:hAnsi="Times New Roman" w:cs="Times New Roman"/>
          <w:sz w:val="24"/>
          <w:szCs w:val="24"/>
        </w:rPr>
        <w:t>em</w:t>
      </w:r>
      <w:r w:rsidR="00710B0A">
        <w:rPr>
          <w:rFonts w:ascii="Times New Roman" w:hAnsi="Times New Roman" w:cs="Times New Roman"/>
          <w:sz w:val="24"/>
          <w:szCs w:val="24"/>
        </w:rPr>
        <w:t xml:space="preserve"> </w:t>
      </w:r>
      <w:r>
        <w:rPr>
          <w:rFonts w:ascii="Times New Roman" w:hAnsi="Times New Roman" w:cs="Times New Roman"/>
          <w:sz w:val="24"/>
          <w:szCs w:val="24"/>
        </w:rPr>
        <w:t xml:space="preserve">Stimulans, das </w:t>
      </w:r>
      <w:r w:rsidR="00983B01">
        <w:rPr>
          <w:rFonts w:ascii="Times New Roman" w:hAnsi="Times New Roman" w:cs="Times New Roman"/>
          <w:sz w:val="24"/>
          <w:szCs w:val="24"/>
        </w:rPr>
        <w:t>Kern und Inbegriff jedweder künstlerischen Betätigung ist.</w:t>
      </w:r>
      <w:r w:rsidR="00896620">
        <w:rPr>
          <w:rFonts w:ascii="Times New Roman" w:hAnsi="Times New Roman" w:cs="Times New Roman"/>
          <w:sz w:val="24"/>
          <w:szCs w:val="24"/>
        </w:rPr>
        <w:t xml:space="preserve"> </w:t>
      </w:r>
      <w:r w:rsidR="006C7353">
        <w:rPr>
          <w:rFonts w:ascii="Times New Roman" w:hAnsi="Times New Roman" w:cs="Times New Roman"/>
          <w:sz w:val="24"/>
          <w:szCs w:val="24"/>
        </w:rPr>
        <w:t>Der</w:t>
      </w:r>
      <w:r w:rsidR="00710B0A">
        <w:rPr>
          <w:rFonts w:ascii="Times New Roman" w:hAnsi="Times New Roman" w:cs="Times New Roman"/>
          <w:sz w:val="24"/>
          <w:szCs w:val="24"/>
        </w:rPr>
        <w:t xml:space="preserve"> emph</w:t>
      </w:r>
      <w:r w:rsidR="00710B0A">
        <w:rPr>
          <w:rFonts w:ascii="Times New Roman" w:hAnsi="Times New Roman" w:cs="Times New Roman"/>
          <w:sz w:val="24"/>
          <w:szCs w:val="24"/>
        </w:rPr>
        <w:t>a</w:t>
      </w:r>
      <w:r w:rsidR="00710B0A">
        <w:rPr>
          <w:rFonts w:ascii="Times New Roman" w:hAnsi="Times New Roman" w:cs="Times New Roman"/>
          <w:sz w:val="24"/>
          <w:szCs w:val="24"/>
        </w:rPr>
        <w:t xml:space="preserve">tische Hinweis </w:t>
      </w:r>
      <w:r w:rsidR="00906D69">
        <w:rPr>
          <w:rFonts w:ascii="Times New Roman" w:hAnsi="Times New Roman" w:cs="Times New Roman"/>
          <w:sz w:val="24"/>
          <w:szCs w:val="24"/>
        </w:rPr>
        <w:t xml:space="preserve">auf das „Schreiben“ </w:t>
      </w:r>
      <w:r w:rsidR="00710B0A">
        <w:rPr>
          <w:rFonts w:ascii="Times New Roman" w:hAnsi="Times New Roman" w:cs="Times New Roman"/>
          <w:sz w:val="24"/>
          <w:szCs w:val="24"/>
        </w:rPr>
        <w:t>verdeckt die Tatsache, dass der</w:t>
      </w:r>
      <w:r w:rsidR="00A40C9D">
        <w:rPr>
          <w:rFonts w:ascii="Times New Roman" w:hAnsi="Times New Roman" w:cs="Times New Roman"/>
          <w:sz w:val="24"/>
          <w:szCs w:val="24"/>
        </w:rPr>
        <w:t xml:space="preserve"> Bericht</w:t>
      </w:r>
      <w:r w:rsidR="00787172">
        <w:rPr>
          <w:rFonts w:ascii="Times New Roman" w:hAnsi="Times New Roman" w:cs="Times New Roman"/>
          <w:sz w:val="24"/>
          <w:szCs w:val="24"/>
        </w:rPr>
        <w:t xml:space="preserve"> </w:t>
      </w:r>
      <w:r w:rsidR="006C7353">
        <w:rPr>
          <w:rFonts w:ascii="Times New Roman" w:hAnsi="Times New Roman" w:cs="Times New Roman"/>
          <w:sz w:val="24"/>
          <w:szCs w:val="24"/>
        </w:rPr>
        <w:t xml:space="preserve">des Ich-Erzählers im </w:t>
      </w:r>
      <w:r w:rsidR="00710B0A">
        <w:rPr>
          <w:rFonts w:ascii="Times New Roman" w:hAnsi="Times New Roman" w:cs="Times New Roman"/>
          <w:sz w:val="24"/>
          <w:szCs w:val="24"/>
        </w:rPr>
        <w:t>Kern als</w:t>
      </w:r>
      <w:r w:rsidR="00A40C9D">
        <w:rPr>
          <w:rFonts w:ascii="Times New Roman" w:hAnsi="Times New Roman" w:cs="Times New Roman"/>
          <w:sz w:val="24"/>
          <w:szCs w:val="24"/>
        </w:rPr>
        <w:t xml:space="preserve"> „</w:t>
      </w:r>
      <w:proofErr w:type="spellStart"/>
      <w:r w:rsidR="00906D69">
        <w:rPr>
          <w:rFonts w:ascii="Times New Roman" w:hAnsi="Times New Roman" w:cs="Times New Roman"/>
          <w:sz w:val="24"/>
          <w:szCs w:val="24"/>
        </w:rPr>
        <w:t>C</w:t>
      </w:r>
      <w:r w:rsidR="00A40C9D">
        <w:rPr>
          <w:rFonts w:ascii="Times New Roman" w:hAnsi="Times New Roman" w:cs="Times New Roman"/>
          <w:sz w:val="24"/>
          <w:szCs w:val="24"/>
        </w:rPr>
        <w:t>onfessio</w:t>
      </w:r>
      <w:proofErr w:type="spellEnd"/>
      <w:r w:rsidR="00906D69">
        <w:rPr>
          <w:rFonts w:ascii="Times New Roman" w:hAnsi="Times New Roman" w:cs="Times New Roman"/>
          <w:sz w:val="24"/>
          <w:szCs w:val="24"/>
        </w:rPr>
        <w:t>“</w:t>
      </w:r>
      <w:r w:rsidR="00DC6E00">
        <w:rPr>
          <w:rFonts w:ascii="Times New Roman" w:hAnsi="Times New Roman" w:cs="Times New Roman"/>
          <w:sz w:val="24"/>
          <w:szCs w:val="24"/>
        </w:rPr>
        <w:t xml:space="preserve"> </w:t>
      </w:r>
      <w:r w:rsidR="00A40C9D">
        <w:rPr>
          <w:rFonts w:ascii="Times New Roman" w:hAnsi="Times New Roman" w:cs="Times New Roman"/>
          <w:sz w:val="24"/>
          <w:szCs w:val="24"/>
        </w:rPr>
        <w:t xml:space="preserve">im Sinne von Rousseaus </w:t>
      </w:r>
      <w:r w:rsidR="00906D69">
        <w:rPr>
          <w:rFonts w:ascii="Times New Roman" w:hAnsi="Times New Roman" w:cs="Times New Roman"/>
          <w:sz w:val="24"/>
          <w:szCs w:val="24"/>
        </w:rPr>
        <w:t>Lebensgeschichte angelegt ist</w:t>
      </w:r>
      <w:r w:rsidR="00A40C9D">
        <w:rPr>
          <w:rFonts w:ascii="Times New Roman" w:hAnsi="Times New Roman" w:cs="Times New Roman"/>
          <w:i/>
          <w:sz w:val="24"/>
          <w:szCs w:val="24"/>
        </w:rPr>
        <w:t>.</w:t>
      </w:r>
      <w:r w:rsidR="00A40C9D">
        <w:rPr>
          <w:rFonts w:ascii="Times New Roman" w:hAnsi="Times New Roman" w:cs="Times New Roman"/>
          <w:sz w:val="24"/>
          <w:szCs w:val="24"/>
        </w:rPr>
        <w:t xml:space="preserve"> </w:t>
      </w:r>
      <w:r w:rsidR="00BD3EBC">
        <w:rPr>
          <w:rFonts w:ascii="Times New Roman" w:hAnsi="Times New Roman" w:cs="Times New Roman"/>
          <w:sz w:val="24"/>
          <w:szCs w:val="24"/>
        </w:rPr>
        <w:t>Als „</w:t>
      </w:r>
      <w:proofErr w:type="spellStart"/>
      <w:r w:rsidR="00906D69">
        <w:rPr>
          <w:rFonts w:ascii="Times New Roman" w:hAnsi="Times New Roman" w:cs="Times New Roman"/>
          <w:sz w:val="24"/>
          <w:szCs w:val="24"/>
        </w:rPr>
        <w:t>Co</w:t>
      </w:r>
      <w:r w:rsidR="00906D69">
        <w:rPr>
          <w:rFonts w:ascii="Times New Roman" w:hAnsi="Times New Roman" w:cs="Times New Roman"/>
          <w:sz w:val="24"/>
          <w:szCs w:val="24"/>
        </w:rPr>
        <w:t>n</w:t>
      </w:r>
      <w:r w:rsidR="00906D69">
        <w:rPr>
          <w:rFonts w:ascii="Times New Roman" w:hAnsi="Times New Roman" w:cs="Times New Roman"/>
          <w:sz w:val="24"/>
          <w:szCs w:val="24"/>
        </w:rPr>
        <w:t>fessio</w:t>
      </w:r>
      <w:proofErr w:type="spellEnd"/>
      <w:r w:rsidR="00BD3EBC">
        <w:rPr>
          <w:rFonts w:ascii="Times New Roman" w:hAnsi="Times New Roman" w:cs="Times New Roman"/>
          <w:sz w:val="24"/>
          <w:szCs w:val="24"/>
        </w:rPr>
        <w:t xml:space="preserve">“ erhebt der Bericht </w:t>
      </w:r>
      <w:r w:rsidR="002C092E">
        <w:rPr>
          <w:rFonts w:ascii="Times New Roman" w:hAnsi="Times New Roman" w:cs="Times New Roman"/>
          <w:sz w:val="24"/>
          <w:szCs w:val="24"/>
        </w:rPr>
        <w:t xml:space="preserve">jedoch </w:t>
      </w:r>
      <w:r w:rsidR="00BD3EBC">
        <w:rPr>
          <w:rFonts w:ascii="Times New Roman" w:hAnsi="Times New Roman" w:cs="Times New Roman"/>
          <w:sz w:val="24"/>
          <w:szCs w:val="24"/>
        </w:rPr>
        <w:t xml:space="preserve">Anspruch auf „Wahrheit“, </w:t>
      </w:r>
      <w:r w:rsidR="00983B01">
        <w:rPr>
          <w:rFonts w:ascii="Times New Roman" w:hAnsi="Times New Roman" w:cs="Times New Roman"/>
          <w:sz w:val="24"/>
          <w:szCs w:val="24"/>
        </w:rPr>
        <w:t>also</w:t>
      </w:r>
      <w:r w:rsidR="006C7353">
        <w:rPr>
          <w:rFonts w:ascii="Times New Roman" w:hAnsi="Times New Roman" w:cs="Times New Roman"/>
          <w:sz w:val="24"/>
          <w:szCs w:val="24"/>
        </w:rPr>
        <w:t xml:space="preserve"> </w:t>
      </w:r>
      <w:r w:rsidR="00BD3EBC">
        <w:rPr>
          <w:rFonts w:ascii="Times New Roman" w:hAnsi="Times New Roman" w:cs="Times New Roman"/>
          <w:sz w:val="24"/>
          <w:szCs w:val="24"/>
        </w:rPr>
        <w:t>Glaubwürdigkeit.</w:t>
      </w:r>
      <w:r w:rsidR="002C092E">
        <w:rPr>
          <w:rStyle w:val="Funotenzeichen"/>
          <w:rFonts w:ascii="Times New Roman" w:hAnsi="Times New Roman" w:cs="Times New Roman"/>
          <w:sz w:val="24"/>
          <w:szCs w:val="24"/>
        </w:rPr>
        <w:footnoteReference w:id="13"/>
      </w:r>
      <w:r w:rsidR="00710B0A">
        <w:rPr>
          <w:rFonts w:ascii="Times New Roman" w:hAnsi="Times New Roman" w:cs="Times New Roman"/>
          <w:sz w:val="24"/>
          <w:szCs w:val="24"/>
        </w:rPr>
        <w:t xml:space="preserve"> Als Spiel der freien Narration</w:t>
      </w:r>
      <w:r w:rsidR="00983B01">
        <w:rPr>
          <w:rFonts w:ascii="Times New Roman" w:hAnsi="Times New Roman" w:cs="Times New Roman"/>
          <w:sz w:val="24"/>
          <w:szCs w:val="24"/>
        </w:rPr>
        <w:t xml:space="preserve"> – ein Aspekt, den der Hinweis auf die „Lust am Schreiben“ ebenfalls </w:t>
      </w:r>
      <w:r w:rsidR="00983B01">
        <w:rPr>
          <w:rFonts w:ascii="Times New Roman" w:hAnsi="Times New Roman" w:cs="Times New Roman"/>
          <w:sz w:val="24"/>
          <w:szCs w:val="24"/>
        </w:rPr>
        <w:lastRenderedPageBreak/>
        <w:t>einschließt – i</w:t>
      </w:r>
      <w:r w:rsidR="00710B0A">
        <w:rPr>
          <w:rFonts w:ascii="Times New Roman" w:hAnsi="Times New Roman" w:cs="Times New Roman"/>
          <w:sz w:val="24"/>
          <w:szCs w:val="24"/>
        </w:rPr>
        <w:t xml:space="preserve">st der </w:t>
      </w:r>
      <w:r w:rsidR="00983B01">
        <w:rPr>
          <w:rFonts w:ascii="Times New Roman" w:hAnsi="Times New Roman" w:cs="Times New Roman"/>
          <w:sz w:val="24"/>
          <w:szCs w:val="24"/>
        </w:rPr>
        <w:t xml:space="preserve">entstandene Text </w:t>
      </w:r>
      <w:r w:rsidR="00710B0A">
        <w:rPr>
          <w:rFonts w:ascii="Times New Roman" w:hAnsi="Times New Roman" w:cs="Times New Roman"/>
          <w:sz w:val="24"/>
          <w:szCs w:val="24"/>
        </w:rPr>
        <w:t xml:space="preserve">jedoch </w:t>
      </w:r>
      <w:r w:rsidR="00710B0A" w:rsidRPr="00983B01">
        <w:rPr>
          <w:rFonts w:ascii="Times New Roman" w:hAnsi="Times New Roman" w:cs="Times New Roman"/>
          <w:i/>
          <w:sz w:val="24"/>
          <w:szCs w:val="24"/>
        </w:rPr>
        <w:t>nicht</w:t>
      </w:r>
      <w:r w:rsidR="00710B0A">
        <w:rPr>
          <w:rFonts w:ascii="Times New Roman" w:hAnsi="Times New Roman" w:cs="Times New Roman"/>
          <w:sz w:val="24"/>
          <w:szCs w:val="24"/>
        </w:rPr>
        <w:t xml:space="preserve"> </w:t>
      </w:r>
      <w:r w:rsidR="00906D69">
        <w:rPr>
          <w:rFonts w:ascii="Times New Roman" w:hAnsi="Times New Roman" w:cs="Times New Roman"/>
          <w:sz w:val="24"/>
          <w:szCs w:val="24"/>
        </w:rPr>
        <w:t>dem</w:t>
      </w:r>
      <w:r w:rsidR="00710B0A">
        <w:rPr>
          <w:rFonts w:ascii="Times New Roman" w:hAnsi="Times New Roman" w:cs="Times New Roman"/>
          <w:sz w:val="24"/>
          <w:szCs w:val="24"/>
        </w:rPr>
        <w:t xml:space="preserve"> Gebot </w:t>
      </w:r>
      <w:r w:rsidR="001E0996">
        <w:rPr>
          <w:rFonts w:ascii="Times New Roman" w:hAnsi="Times New Roman" w:cs="Times New Roman"/>
          <w:sz w:val="24"/>
          <w:szCs w:val="24"/>
        </w:rPr>
        <w:t xml:space="preserve">der Aufrichtigkeit </w:t>
      </w:r>
      <w:r w:rsidR="00906D69">
        <w:rPr>
          <w:rFonts w:ascii="Times New Roman" w:hAnsi="Times New Roman" w:cs="Times New Roman"/>
          <w:sz w:val="24"/>
          <w:szCs w:val="24"/>
        </w:rPr>
        <w:t>unterworfe</w:t>
      </w:r>
      <w:r w:rsidR="00710B0A">
        <w:rPr>
          <w:rFonts w:ascii="Times New Roman" w:hAnsi="Times New Roman" w:cs="Times New Roman"/>
          <w:sz w:val="24"/>
          <w:szCs w:val="24"/>
        </w:rPr>
        <w:t>n</w:t>
      </w:r>
      <w:r w:rsidR="00A27F6B">
        <w:rPr>
          <w:rFonts w:ascii="Times New Roman" w:hAnsi="Times New Roman" w:cs="Times New Roman"/>
          <w:sz w:val="24"/>
          <w:szCs w:val="24"/>
        </w:rPr>
        <w:t xml:space="preserve">. „Schreiben“ ist zunächst einmal „Fiktion“. </w:t>
      </w:r>
      <w:r w:rsidR="00710B0A">
        <w:rPr>
          <w:rFonts w:ascii="Times New Roman" w:hAnsi="Times New Roman" w:cs="Times New Roman"/>
          <w:sz w:val="24"/>
          <w:szCs w:val="24"/>
        </w:rPr>
        <w:t>Der literarische Text</w:t>
      </w:r>
      <w:r w:rsidR="001E0996">
        <w:rPr>
          <w:rFonts w:ascii="Times New Roman" w:hAnsi="Times New Roman" w:cs="Times New Roman"/>
          <w:sz w:val="24"/>
          <w:szCs w:val="24"/>
        </w:rPr>
        <w:t>, die vermeintliche „Autobi</w:t>
      </w:r>
      <w:r w:rsidR="001E0996">
        <w:rPr>
          <w:rFonts w:ascii="Times New Roman" w:hAnsi="Times New Roman" w:cs="Times New Roman"/>
          <w:sz w:val="24"/>
          <w:szCs w:val="24"/>
        </w:rPr>
        <w:t>o</w:t>
      </w:r>
      <w:r w:rsidR="001E0996">
        <w:rPr>
          <w:rFonts w:ascii="Times New Roman" w:hAnsi="Times New Roman" w:cs="Times New Roman"/>
          <w:sz w:val="24"/>
          <w:szCs w:val="24"/>
        </w:rPr>
        <w:t>grafie“,</w:t>
      </w:r>
      <w:r w:rsidR="00710B0A">
        <w:rPr>
          <w:rFonts w:ascii="Times New Roman" w:hAnsi="Times New Roman" w:cs="Times New Roman"/>
          <w:sz w:val="24"/>
          <w:szCs w:val="24"/>
        </w:rPr>
        <w:t xml:space="preserve"> wird damit zum Vexierspiel: zu einem Rezeptionsangebot, </w:t>
      </w:r>
      <w:r w:rsidR="00831F66">
        <w:rPr>
          <w:rFonts w:ascii="Times New Roman" w:hAnsi="Times New Roman" w:cs="Times New Roman"/>
          <w:sz w:val="24"/>
          <w:szCs w:val="24"/>
        </w:rPr>
        <w:t>das zu unterschiedlichen, zum Teil konträren Deutungen auffordert.</w:t>
      </w:r>
      <w:r w:rsidR="006F26D0">
        <w:rPr>
          <w:rStyle w:val="Funotenzeichen"/>
          <w:rFonts w:ascii="Times New Roman" w:hAnsi="Times New Roman" w:cs="Times New Roman"/>
          <w:sz w:val="24"/>
          <w:szCs w:val="24"/>
        </w:rPr>
        <w:footnoteReference w:id="14"/>
      </w:r>
      <w:r w:rsidR="00A60299">
        <w:rPr>
          <w:rFonts w:ascii="Times New Roman" w:hAnsi="Times New Roman" w:cs="Times New Roman"/>
          <w:sz w:val="24"/>
          <w:szCs w:val="24"/>
        </w:rPr>
        <w:t xml:space="preserve"> </w:t>
      </w:r>
      <w:r w:rsidR="00A27F6B">
        <w:rPr>
          <w:rFonts w:ascii="Times New Roman" w:hAnsi="Times New Roman" w:cs="Times New Roman"/>
          <w:sz w:val="24"/>
          <w:szCs w:val="24"/>
        </w:rPr>
        <w:t xml:space="preserve">Der Realismus, der die Romane von Ernst Weiß auf den ersten Blick auszeichnet, wird damit zur </w:t>
      </w:r>
      <w:proofErr w:type="spellStart"/>
      <w:r w:rsidR="00A27F6B">
        <w:rPr>
          <w:rFonts w:ascii="Times New Roman" w:hAnsi="Times New Roman" w:cs="Times New Roman"/>
          <w:sz w:val="24"/>
          <w:szCs w:val="24"/>
        </w:rPr>
        <w:t>l’art</w:t>
      </w:r>
      <w:proofErr w:type="spellEnd"/>
      <w:r w:rsidR="00A27F6B">
        <w:rPr>
          <w:rFonts w:ascii="Times New Roman" w:hAnsi="Times New Roman" w:cs="Times New Roman"/>
          <w:sz w:val="24"/>
          <w:szCs w:val="24"/>
        </w:rPr>
        <w:t xml:space="preserve"> </w:t>
      </w:r>
      <w:proofErr w:type="spellStart"/>
      <w:r w:rsidR="00A27F6B">
        <w:rPr>
          <w:rFonts w:ascii="Times New Roman" w:hAnsi="Times New Roman" w:cs="Times New Roman"/>
          <w:sz w:val="24"/>
          <w:szCs w:val="24"/>
        </w:rPr>
        <w:t>pour</w:t>
      </w:r>
      <w:proofErr w:type="spellEnd"/>
      <w:r w:rsidR="00A27F6B">
        <w:rPr>
          <w:rFonts w:ascii="Times New Roman" w:hAnsi="Times New Roman" w:cs="Times New Roman"/>
          <w:sz w:val="24"/>
          <w:szCs w:val="24"/>
        </w:rPr>
        <w:t xml:space="preserve"> </w:t>
      </w:r>
      <w:proofErr w:type="spellStart"/>
      <w:r w:rsidR="00A27F6B">
        <w:rPr>
          <w:rFonts w:ascii="Times New Roman" w:hAnsi="Times New Roman" w:cs="Times New Roman"/>
          <w:sz w:val="24"/>
          <w:szCs w:val="24"/>
        </w:rPr>
        <w:t>l’art</w:t>
      </w:r>
      <w:proofErr w:type="spellEnd"/>
      <w:r w:rsidR="00A27F6B">
        <w:rPr>
          <w:rFonts w:ascii="Times New Roman" w:hAnsi="Times New Roman" w:cs="Times New Roman"/>
          <w:sz w:val="24"/>
          <w:szCs w:val="24"/>
        </w:rPr>
        <w:t>: zu einem virtuosen manipul</w:t>
      </w:r>
      <w:r w:rsidR="00A27F6B">
        <w:rPr>
          <w:rFonts w:ascii="Times New Roman" w:hAnsi="Times New Roman" w:cs="Times New Roman"/>
          <w:sz w:val="24"/>
          <w:szCs w:val="24"/>
        </w:rPr>
        <w:t>a</w:t>
      </w:r>
      <w:r w:rsidR="00A27F6B">
        <w:rPr>
          <w:rFonts w:ascii="Times New Roman" w:hAnsi="Times New Roman" w:cs="Times New Roman"/>
          <w:sz w:val="24"/>
          <w:szCs w:val="24"/>
        </w:rPr>
        <w:t>torischen Spiel.</w:t>
      </w:r>
    </w:p>
    <w:p w:rsidR="00A47766" w:rsidRDefault="00A47766" w:rsidP="00A47766">
      <w:pPr>
        <w:spacing w:after="0"/>
        <w:jc w:val="both"/>
        <w:rPr>
          <w:rFonts w:ascii="Times New Roman" w:hAnsi="Times New Roman" w:cs="Times New Roman"/>
          <w:sz w:val="24"/>
          <w:szCs w:val="24"/>
        </w:rPr>
      </w:pPr>
    </w:p>
    <w:p w:rsidR="00A47766" w:rsidRDefault="005E3E1A" w:rsidP="00A47766">
      <w:pPr>
        <w:spacing w:after="0"/>
        <w:jc w:val="both"/>
        <w:rPr>
          <w:rFonts w:ascii="Times New Roman" w:hAnsi="Times New Roman" w:cs="Times New Roman"/>
          <w:b/>
          <w:sz w:val="24"/>
          <w:szCs w:val="24"/>
        </w:rPr>
      </w:pPr>
      <w:r>
        <w:rPr>
          <w:rFonts w:ascii="Times New Roman" w:hAnsi="Times New Roman" w:cs="Times New Roman"/>
          <w:b/>
          <w:sz w:val="24"/>
          <w:szCs w:val="24"/>
        </w:rPr>
        <w:t>Thematik und Konzeption</w:t>
      </w:r>
    </w:p>
    <w:p w:rsidR="001551E0" w:rsidRDefault="00D62269" w:rsidP="00A27F6B">
      <w:pPr>
        <w:spacing w:after="0"/>
        <w:jc w:val="both"/>
        <w:rPr>
          <w:rFonts w:ascii="Times New Roman" w:hAnsi="Times New Roman" w:cs="Times New Roman"/>
          <w:sz w:val="24"/>
          <w:szCs w:val="24"/>
        </w:rPr>
      </w:pPr>
      <w:r>
        <w:rPr>
          <w:rFonts w:ascii="Times New Roman" w:hAnsi="Times New Roman" w:cs="Times New Roman"/>
          <w:sz w:val="24"/>
          <w:szCs w:val="24"/>
        </w:rPr>
        <w:t xml:space="preserve">Bei </w:t>
      </w:r>
      <w:r w:rsidR="001E0996">
        <w:rPr>
          <w:rFonts w:ascii="Times New Roman" w:hAnsi="Times New Roman" w:cs="Times New Roman"/>
          <w:sz w:val="24"/>
          <w:szCs w:val="24"/>
        </w:rPr>
        <w:t xml:space="preserve">dem Roman </w:t>
      </w:r>
      <w:r>
        <w:rPr>
          <w:rFonts w:ascii="Times New Roman" w:hAnsi="Times New Roman" w:cs="Times New Roman"/>
          <w:i/>
          <w:sz w:val="24"/>
          <w:szCs w:val="24"/>
        </w:rPr>
        <w:t xml:space="preserve">Der arme Verschwender </w:t>
      </w:r>
      <w:r>
        <w:rPr>
          <w:rFonts w:ascii="Times New Roman" w:hAnsi="Times New Roman" w:cs="Times New Roman"/>
          <w:sz w:val="24"/>
          <w:szCs w:val="24"/>
        </w:rPr>
        <w:t xml:space="preserve">handelt es sich </w:t>
      </w:r>
      <w:r w:rsidR="00E136AE">
        <w:rPr>
          <w:rFonts w:ascii="Times New Roman" w:hAnsi="Times New Roman" w:cs="Times New Roman"/>
          <w:sz w:val="24"/>
          <w:szCs w:val="24"/>
        </w:rPr>
        <w:t xml:space="preserve">um </w:t>
      </w:r>
      <w:r>
        <w:rPr>
          <w:rFonts w:ascii="Times New Roman" w:hAnsi="Times New Roman" w:cs="Times New Roman"/>
          <w:sz w:val="24"/>
          <w:szCs w:val="24"/>
        </w:rPr>
        <w:t>die aus der Ich-Perspektive e</w:t>
      </w:r>
      <w:r>
        <w:rPr>
          <w:rFonts w:ascii="Times New Roman" w:hAnsi="Times New Roman" w:cs="Times New Roman"/>
          <w:sz w:val="24"/>
          <w:szCs w:val="24"/>
        </w:rPr>
        <w:t>r</w:t>
      </w:r>
      <w:r>
        <w:rPr>
          <w:rFonts w:ascii="Times New Roman" w:hAnsi="Times New Roman" w:cs="Times New Roman"/>
          <w:sz w:val="24"/>
          <w:szCs w:val="24"/>
        </w:rPr>
        <w:t xml:space="preserve">zählte Lebensgeschichte eines </w:t>
      </w:r>
      <w:r w:rsidR="009371F2">
        <w:rPr>
          <w:rFonts w:ascii="Times New Roman" w:hAnsi="Times New Roman" w:cs="Times New Roman"/>
          <w:sz w:val="24"/>
          <w:szCs w:val="24"/>
        </w:rPr>
        <w:t>– da facto anonymen</w:t>
      </w:r>
      <w:r w:rsidR="009371F2">
        <w:rPr>
          <w:rStyle w:val="Funotenzeichen"/>
          <w:rFonts w:ascii="Times New Roman" w:hAnsi="Times New Roman" w:cs="Times New Roman"/>
          <w:sz w:val="24"/>
          <w:szCs w:val="24"/>
        </w:rPr>
        <w:footnoteReference w:id="15"/>
      </w:r>
      <w:r w:rsidR="001551E0">
        <w:rPr>
          <w:rFonts w:ascii="Times New Roman" w:hAnsi="Times New Roman" w:cs="Times New Roman"/>
          <w:sz w:val="24"/>
          <w:szCs w:val="24"/>
        </w:rPr>
        <w:t>,</w:t>
      </w:r>
      <w:r w:rsidR="009371F2">
        <w:rPr>
          <w:rFonts w:ascii="Times New Roman" w:hAnsi="Times New Roman" w:cs="Times New Roman"/>
          <w:sz w:val="24"/>
          <w:szCs w:val="24"/>
        </w:rPr>
        <w:t xml:space="preserve"> </w:t>
      </w:r>
      <w:r w:rsidR="001551E0">
        <w:rPr>
          <w:rFonts w:ascii="Times New Roman" w:hAnsi="Times New Roman" w:cs="Times New Roman"/>
          <w:sz w:val="24"/>
          <w:szCs w:val="24"/>
        </w:rPr>
        <w:t>ca. 1890</w:t>
      </w:r>
      <w:r w:rsidR="001551E0">
        <w:rPr>
          <w:rStyle w:val="Funotenzeichen"/>
          <w:rFonts w:ascii="Times New Roman" w:hAnsi="Times New Roman" w:cs="Times New Roman"/>
          <w:sz w:val="24"/>
          <w:szCs w:val="24"/>
        </w:rPr>
        <w:footnoteReference w:id="16"/>
      </w:r>
      <w:r w:rsidR="001551E0">
        <w:rPr>
          <w:rFonts w:ascii="Times New Roman" w:hAnsi="Times New Roman" w:cs="Times New Roman"/>
          <w:sz w:val="24"/>
          <w:szCs w:val="24"/>
        </w:rPr>
        <w:t xml:space="preserve"> geborenen </w:t>
      </w:r>
      <w:r w:rsidR="009371F2">
        <w:rPr>
          <w:rFonts w:ascii="Times New Roman" w:hAnsi="Times New Roman" w:cs="Times New Roman"/>
          <w:sz w:val="24"/>
          <w:szCs w:val="24"/>
        </w:rPr>
        <w:t>– Ar</w:t>
      </w:r>
      <w:r>
        <w:rPr>
          <w:rFonts w:ascii="Times New Roman" w:hAnsi="Times New Roman" w:cs="Times New Roman"/>
          <w:sz w:val="24"/>
          <w:szCs w:val="24"/>
        </w:rPr>
        <w:t>ztes, der jung</w:t>
      </w:r>
      <w:r w:rsidR="001551E0">
        <w:rPr>
          <w:rFonts w:ascii="Times New Roman" w:hAnsi="Times New Roman" w:cs="Times New Roman"/>
          <w:sz w:val="24"/>
          <w:szCs w:val="24"/>
        </w:rPr>
        <w:t>,</w:t>
      </w:r>
      <w:r>
        <w:rPr>
          <w:rFonts w:ascii="Times New Roman" w:hAnsi="Times New Roman" w:cs="Times New Roman"/>
          <w:sz w:val="24"/>
          <w:szCs w:val="24"/>
        </w:rPr>
        <w:t xml:space="preserve"> </w:t>
      </w:r>
      <w:r w:rsidR="00A60299">
        <w:rPr>
          <w:rFonts w:ascii="Times New Roman" w:hAnsi="Times New Roman" w:cs="Times New Roman"/>
          <w:sz w:val="24"/>
          <w:szCs w:val="24"/>
        </w:rPr>
        <w:t>kurz nach Beginn der Inflation</w:t>
      </w:r>
      <w:r w:rsidR="001551E0">
        <w:rPr>
          <w:rFonts w:ascii="Times New Roman" w:hAnsi="Times New Roman" w:cs="Times New Roman"/>
          <w:sz w:val="24"/>
          <w:szCs w:val="24"/>
        </w:rPr>
        <w:t>, A</w:t>
      </w:r>
      <w:r w:rsidR="00AB3D45">
        <w:rPr>
          <w:rFonts w:ascii="Times New Roman" w:hAnsi="Times New Roman" w:cs="Times New Roman"/>
          <w:sz w:val="24"/>
          <w:szCs w:val="24"/>
        </w:rPr>
        <w:t xml:space="preserve">nfang der 1920er Jahre </w:t>
      </w:r>
      <w:r>
        <w:rPr>
          <w:rFonts w:ascii="Times New Roman" w:hAnsi="Times New Roman" w:cs="Times New Roman"/>
          <w:sz w:val="24"/>
          <w:szCs w:val="24"/>
        </w:rPr>
        <w:t xml:space="preserve">stirbt. </w:t>
      </w:r>
    </w:p>
    <w:p w:rsidR="00E136AE" w:rsidRDefault="009371F2" w:rsidP="001551E0">
      <w:pPr>
        <w:spacing w:after="0"/>
        <w:ind w:firstLine="708"/>
        <w:jc w:val="both"/>
        <w:rPr>
          <w:rFonts w:ascii="Times New Roman" w:hAnsi="Times New Roman" w:cs="Times New Roman"/>
          <w:sz w:val="24"/>
          <w:szCs w:val="24"/>
        </w:rPr>
      </w:pPr>
      <w:r>
        <w:rPr>
          <w:rFonts w:ascii="Times New Roman" w:hAnsi="Times New Roman" w:cs="Times New Roman"/>
          <w:sz w:val="24"/>
          <w:szCs w:val="24"/>
        </w:rPr>
        <w:t>S</w:t>
      </w:r>
      <w:r w:rsidR="00D62269">
        <w:rPr>
          <w:rFonts w:ascii="Times New Roman" w:hAnsi="Times New Roman" w:cs="Times New Roman"/>
          <w:sz w:val="24"/>
          <w:szCs w:val="24"/>
        </w:rPr>
        <w:t xml:space="preserve">ein Leben verläuft spektakulär. </w:t>
      </w:r>
      <w:r w:rsidR="00AD1F6C">
        <w:rPr>
          <w:rFonts w:ascii="Times New Roman" w:hAnsi="Times New Roman" w:cs="Times New Roman"/>
          <w:sz w:val="24"/>
          <w:szCs w:val="24"/>
        </w:rPr>
        <w:t>Er wächst in einer nicht mit Namen genannten Me</w:t>
      </w:r>
      <w:r w:rsidR="00AD1F6C">
        <w:rPr>
          <w:rFonts w:ascii="Times New Roman" w:hAnsi="Times New Roman" w:cs="Times New Roman"/>
          <w:sz w:val="24"/>
          <w:szCs w:val="24"/>
        </w:rPr>
        <w:t>t</w:t>
      </w:r>
      <w:r w:rsidR="00AD1F6C">
        <w:rPr>
          <w:rFonts w:ascii="Times New Roman" w:hAnsi="Times New Roman" w:cs="Times New Roman"/>
          <w:sz w:val="24"/>
          <w:szCs w:val="24"/>
        </w:rPr>
        <w:t>ropole der Habsburger Monarchie auf. I</w:t>
      </w:r>
      <w:r w:rsidR="007C7D1D">
        <w:rPr>
          <w:rFonts w:ascii="Times New Roman" w:hAnsi="Times New Roman" w:cs="Times New Roman"/>
          <w:sz w:val="24"/>
          <w:szCs w:val="24"/>
        </w:rPr>
        <w:t>m Alter von</w:t>
      </w:r>
      <w:r w:rsidR="00D62269">
        <w:rPr>
          <w:rFonts w:ascii="Times New Roman" w:hAnsi="Times New Roman" w:cs="Times New Roman"/>
          <w:sz w:val="24"/>
          <w:szCs w:val="24"/>
        </w:rPr>
        <w:t xml:space="preserve"> </w:t>
      </w:r>
      <w:r w:rsidR="001E0996">
        <w:rPr>
          <w:rFonts w:ascii="Times New Roman" w:hAnsi="Times New Roman" w:cs="Times New Roman"/>
          <w:sz w:val="24"/>
          <w:szCs w:val="24"/>
        </w:rPr>
        <w:t>1</w:t>
      </w:r>
      <w:r w:rsidR="0074265A">
        <w:rPr>
          <w:rFonts w:ascii="Times New Roman" w:hAnsi="Times New Roman" w:cs="Times New Roman"/>
          <w:sz w:val="24"/>
          <w:szCs w:val="24"/>
        </w:rPr>
        <w:t xml:space="preserve">9 </w:t>
      </w:r>
      <w:r w:rsidR="00D62269">
        <w:rPr>
          <w:rFonts w:ascii="Times New Roman" w:hAnsi="Times New Roman" w:cs="Times New Roman"/>
          <w:sz w:val="24"/>
          <w:szCs w:val="24"/>
        </w:rPr>
        <w:t>Jahren</w:t>
      </w:r>
      <w:r w:rsidR="00905DBE">
        <w:rPr>
          <w:rStyle w:val="Funotenzeichen"/>
          <w:rFonts w:ascii="Times New Roman" w:hAnsi="Times New Roman" w:cs="Times New Roman"/>
          <w:sz w:val="24"/>
          <w:szCs w:val="24"/>
        </w:rPr>
        <w:footnoteReference w:id="17"/>
      </w:r>
      <w:r w:rsidR="0074265A">
        <w:rPr>
          <w:rFonts w:ascii="Times New Roman" w:hAnsi="Times New Roman" w:cs="Times New Roman"/>
          <w:sz w:val="24"/>
          <w:szCs w:val="24"/>
        </w:rPr>
        <w:t xml:space="preserve"> </w:t>
      </w:r>
      <w:r w:rsidR="00AD1F6C">
        <w:rPr>
          <w:rFonts w:ascii="Times New Roman" w:hAnsi="Times New Roman" w:cs="Times New Roman"/>
          <w:sz w:val="24"/>
          <w:szCs w:val="24"/>
        </w:rPr>
        <w:t xml:space="preserve">hat er </w:t>
      </w:r>
      <w:r w:rsidR="00D62269">
        <w:rPr>
          <w:rFonts w:ascii="Times New Roman" w:hAnsi="Times New Roman" w:cs="Times New Roman"/>
          <w:sz w:val="24"/>
          <w:szCs w:val="24"/>
        </w:rPr>
        <w:t xml:space="preserve">ein Verhältnis mit </w:t>
      </w:r>
      <w:proofErr w:type="spellStart"/>
      <w:r w:rsidR="00E33FBC">
        <w:rPr>
          <w:rFonts w:ascii="Times New Roman" w:hAnsi="Times New Roman" w:cs="Times New Roman"/>
          <w:sz w:val="24"/>
          <w:szCs w:val="24"/>
        </w:rPr>
        <w:t>Va</w:t>
      </w:r>
      <w:r w:rsidR="00E33FBC">
        <w:rPr>
          <w:rFonts w:ascii="Times New Roman" w:hAnsi="Times New Roman" w:cs="Times New Roman"/>
          <w:sz w:val="24"/>
          <w:szCs w:val="24"/>
        </w:rPr>
        <w:t>l</w:t>
      </w:r>
      <w:r w:rsidR="00E33FBC">
        <w:rPr>
          <w:rFonts w:ascii="Times New Roman" w:hAnsi="Times New Roman" w:cs="Times New Roman"/>
          <w:sz w:val="24"/>
          <w:szCs w:val="24"/>
        </w:rPr>
        <w:t>ly</w:t>
      </w:r>
      <w:proofErr w:type="spellEnd"/>
      <w:r w:rsidR="00E33FBC">
        <w:rPr>
          <w:rFonts w:ascii="Times New Roman" w:hAnsi="Times New Roman" w:cs="Times New Roman"/>
          <w:sz w:val="24"/>
          <w:szCs w:val="24"/>
        </w:rPr>
        <w:t xml:space="preserve">, </w:t>
      </w:r>
      <w:r w:rsidR="001551E0">
        <w:rPr>
          <w:rFonts w:ascii="Times New Roman" w:hAnsi="Times New Roman" w:cs="Times New Roman"/>
          <w:sz w:val="24"/>
          <w:szCs w:val="24"/>
        </w:rPr>
        <w:t>einem Dienstmädchen</w:t>
      </w:r>
      <w:r w:rsidR="00D62269">
        <w:rPr>
          <w:rFonts w:ascii="Times New Roman" w:hAnsi="Times New Roman" w:cs="Times New Roman"/>
          <w:sz w:val="24"/>
          <w:szCs w:val="24"/>
        </w:rPr>
        <w:t xml:space="preserve"> </w:t>
      </w:r>
      <w:r w:rsidR="001551E0">
        <w:rPr>
          <w:rFonts w:ascii="Times New Roman" w:hAnsi="Times New Roman" w:cs="Times New Roman"/>
          <w:sz w:val="24"/>
          <w:szCs w:val="24"/>
        </w:rPr>
        <w:t>im elterlichen Haus</w:t>
      </w:r>
      <w:r w:rsidR="00D62269">
        <w:rPr>
          <w:rFonts w:ascii="Times New Roman" w:hAnsi="Times New Roman" w:cs="Times New Roman"/>
          <w:sz w:val="24"/>
          <w:szCs w:val="24"/>
        </w:rPr>
        <w:t xml:space="preserve">, die er gegen den Willen </w:t>
      </w:r>
      <w:r w:rsidR="00A27F6B">
        <w:rPr>
          <w:rFonts w:ascii="Times New Roman" w:hAnsi="Times New Roman" w:cs="Times New Roman"/>
          <w:sz w:val="24"/>
          <w:szCs w:val="24"/>
        </w:rPr>
        <w:t>sein</w:t>
      </w:r>
      <w:r w:rsidR="00D62269">
        <w:rPr>
          <w:rFonts w:ascii="Times New Roman" w:hAnsi="Times New Roman" w:cs="Times New Roman"/>
          <w:sz w:val="24"/>
          <w:szCs w:val="24"/>
        </w:rPr>
        <w:t xml:space="preserve">er Eltern heiratet und mit der er einen Sohn hat. </w:t>
      </w:r>
      <w:r w:rsidR="00905DBE">
        <w:rPr>
          <w:rFonts w:ascii="Times New Roman" w:hAnsi="Times New Roman" w:cs="Times New Roman"/>
          <w:sz w:val="24"/>
          <w:szCs w:val="24"/>
        </w:rPr>
        <w:t>F</w:t>
      </w:r>
      <w:r w:rsidR="001551E0">
        <w:rPr>
          <w:rFonts w:ascii="Times New Roman" w:hAnsi="Times New Roman" w:cs="Times New Roman"/>
          <w:sz w:val="24"/>
          <w:szCs w:val="24"/>
        </w:rPr>
        <w:t>inanzielle Unterstützung durch die Eltern erhält er nicht, o</w:t>
      </w:r>
      <w:r w:rsidR="001551E0">
        <w:rPr>
          <w:rFonts w:ascii="Times New Roman" w:hAnsi="Times New Roman" w:cs="Times New Roman"/>
          <w:sz w:val="24"/>
          <w:szCs w:val="24"/>
        </w:rPr>
        <w:t>b</w:t>
      </w:r>
      <w:r w:rsidR="001551E0">
        <w:rPr>
          <w:rFonts w:ascii="Times New Roman" w:hAnsi="Times New Roman" w:cs="Times New Roman"/>
          <w:sz w:val="24"/>
          <w:szCs w:val="24"/>
        </w:rPr>
        <w:t>gleich seine Familie dem Großbürgertum angehört und sein Vater ein prominenter</w:t>
      </w:r>
      <w:r w:rsidR="00905DBE">
        <w:rPr>
          <w:rFonts w:ascii="Times New Roman" w:hAnsi="Times New Roman" w:cs="Times New Roman"/>
          <w:sz w:val="24"/>
          <w:szCs w:val="24"/>
        </w:rPr>
        <w:t xml:space="preserve"> </w:t>
      </w:r>
      <w:r w:rsidR="001551E0">
        <w:rPr>
          <w:rFonts w:ascii="Times New Roman" w:hAnsi="Times New Roman" w:cs="Times New Roman"/>
          <w:sz w:val="24"/>
          <w:szCs w:val="24"/>
        </w:rPr>
        <w:t>Augenarzt</w:t>
      </w:r>
      <w:r w:rsidR="00905DBE">
        <w:rPr>
          <w:rFonts w:ascii="Times New Roman" w:hAnsi="Times New Roman" w:cs="Times New Roman"/>
          <w:sz w:val="24"/>
          <w:szCs w:val="24"/>
        </w:rPr>
        <w:t xml:space="preserve"> ist</w:t>
      </w:r>
      <w:r w:rsidR="001551E0">
        <w:rPr>
          <w:rFonts w:ascii="Times New Roman" w:hAnsi="Times New Roman" w:cs="Times New Roman"/>
          <w:sz w:val="24"/>
          <w:szCs w:val="24"/>
        </w:rPr>
        <w:t>.</w:t>
      </w:r>
      <w:r w:rsidR="00905DBE">
        <w:rPr>
          <w:rFonts w:ascii="Times New Roman" w:hAnsi="Times New Roman" w:cs="Times New Roman"/>
          <w:sz w:val="24"/>
          <w:szCs w:val="24"/>
        </w:rPr>
        <w:t xml:space="preserve"> </w:t>
      </w:r>
      <w:r w:rsidR="00D62269">
        <w:rPr>
          <w:rFonts w:ascii="Times New Roman" w:hAnsi="Times New Roman" w:cs="Times New Roman"/>
          <w:sz w:val="24"/>
          <w:szCs w:val="24"/>
        </w:rPr>
        <w:t xml:space="preserve">Er </w:t>
      </w:r>
      <w:r w:rsidR="001551E0">
        <w:rPr>
          <w:rFonts w:ascii="Times New Roman" w:hAnsi="Times New Roman" w:cs="Times New Roman"/>
          <w:sz w:val="24"/>
          <w:szCs w:val="24"/>
        </w:rPr>
        <w:t>trennt sich</w:t>
      </w:r>
      <w:r w:rsidR="00D62269">
        <w:rPr>
          <w:rFonts w:ascii="Times New Roman" w:hAnsi="Times New Roman" w:cs="Times New Roman"/>
          <w:sz w:val="24"/>
          <w:szCs w:val="24"/>
        </w:rPr>
        <w:t xml:space="preserve"> jedoch </w:t>
      </w:r>
      <w:r w:rsidR="001551E0">
        <w:rPr>
          <w:rFonts w:ascii="Times New Roman" w:hAnsi="Times New Roman" w:cs="Times New Roman"/>
          <w:sz w:val="24"/>
          <w:szCs w:val="24"/>
        </w:rPr>
        <w:t>nach kurzer Zeit</w:t>
      </w:r>
      <w:r w:rsidR="00D62269">
        <w:rPr>
          <w:rFonts w:ascii="Times New Roman" w:hAnsi="Times New Roman" w:cs="Times New Roman"/>
          <w:sz w:val="24"/>
          <w:szCs w:val="24"/>
        </w:rPr>
        <w:t xml:space="preserve"> von seiner Frau und seinem Kind</w:t>
      </w:r>
      <w:r w:rsidR="00905DBE">
        <w:rPr>
          <w:rFonts w:ascii="Times New Roman" w:hAnsi="Times New Roman" w:cs="Times New Roman"/>
          <w:sz w:val="24"/>
          <w:szCs w:val="24"/>
        </w:rPr>
        <w:t xml:space="preserve">. Der Grund der Trennung ist, dass </w:t>
      </w:r>
      <w:proofErr w:type="spellStart"/>
      <w:r w:rsidR="00905DBE">
        <w:rPr>
          <w:rFonts w:ascii="Times New Roman" w:hAnsi="Times New Roman" w:cs="Times New Roman"/>
          <w:sz w:val="24"/>
          <w:szCs w:val="24"/>
        </w:rPr>
        <w:t>Vally</w:t>
      </w:r>
      <w:proofErr w:type="spellEnd"/>
      <w:r w:rsidR="00905DBE">
        <w:rPr>
          <w:rFonts w:ascii="Times New Roman" w:hAnsi="Times New Roman" w:cs="Times New Roman"/>
          <w:sz w:val="24"/>
          <w:szCs w:val="24"/>
        </w:rPr>
        <w:t xml:space="preserve"> zu einem Zeitpunkt von ihrer Schwangerschaft gesprochen hat</w:t>
      </w:r>
      <w:r w:rsidR="00FD13AE">
        <w:rPr>
          <w:rFonts w:ascii="Times New Roman" w:hAnsi="Times New Roman" w:cs="Times New Roman"/>
          <w:sz w:val="24"/>
          <w:szCs w:val="24"/>
        </w:rPr>
        <w:t>te</w:t>
      </w:r>
      <w:r w:rsidR="00905DBE">
        <w:rPr>
          <w:rFonts w:ascii="Times New Roman" w:hAnsi="Times New Roman" w:cs="Times New Roman"/>
          <w:sz w:val="24"/>
          <w:szCs w:val="24"/>
        </w:rPr>
        <w:t xml:space="preserve">, als diese noch nicht eingetreten </w:t>
      </w:r>
      <w:r w:rsidR="00FD13AE">
        <w:rPr>
          <w:rFonts w:ascii="Times New Roman" w:hAnsi="Times New Roman" w:cs="Times New Roman"/>
          <w:sz w:val="24"/>
          <w:szCs w:val="24"/>
        </w:rPr>
        <w:t>war</w:t>
      </w:r>
      <w:r w:rsidR="00905DBE">
        <w:rPr>
          <w:rFonts w:ascii="Times New Roman" w:hAnsi="Times New Roman" w:cs="Times New Roman"/>
          <w:sz w:val="24"/>
          <w:szCs w:val="24"/>
        </w:rPr>
        <w:t>. Seine Frau muss in ihrem Heimatdorf sich und das Kind aus eigener Kraft ernähren</w:t>
      </w:r>
      <w:r w:rsidR="00D62269">
        <w:rPr>
          <w:rFonts w:ascii="Times New Roman" w:hAnsi="Times New Roman" w:cs="Times New Roman"/>
          <w:sz w:val="24"/>
          <w:szCs w:val="24"/>
        </w:rPr>
        <w:t xml:space="preserve">. </w:t>
      </w:r>
    </w:p>
    <w:p w:rsidR="00E136AE" w:rsidRDefault="00AF1A4E" w:rsidP="001E0996">
      <w:pPr>
        <w:spacing w:after="0"/>
        <w:ind w:firstLine="708"/>
        <w:jc w:val="both"/>
        <w:rPr>
          <w:rFonts w:ascii="Times New Roman" w:hAnsi="Times New Roman" w:cs="Times New Roman"/>
          <w:sz w:val="24"/>
          <w:szCs w:val="24"/>
        </w:rPr>
      </w:pPr>
      <w:r>
        <w:rPr>
          <w:rFonts w:ascii="Times New Roman" w:hAnsi="Times New Roman" w:cs="Times New Roman"/>
          <w:sz w:val="24"/>
          <w:szCs w:val="24"/>
        </w:rPr>
        <w:t>Mit der Härte eines Asketen, f</w:t>
      </w:r>
      <w:r w:rsidR="00D62269">
        <w:rPr>
          <w:rFonts w:ascii="Times New Roman" w:hAnsi="Times New Roman" w:cs="Times New Roman"/>
          <w:sz w:val="24"/>
          <w:szCs w:val="24"/>
        </w:rPr>
        <w:t>inanziell völlig auf sich gestellt</w:t>
      </w:r>
      <w:r w:rsidR="00D11088">
        <w:rPr>
          <w:rFonts w:ascii="Times New Roman" w:hAnsi="Times New Roman" w:cs="Times New Roman"/>
          <w:sz w:val="24"/>
          <w:szCs w:val="24"/>
        </w:rPr>
        <w:t xml:space="preserve">, </w:t>
      </w:r>
      <w:r w:rsidR="00D62269">
        <w:rPr>
          <w:rFonts w:ascii="Times New Roman" w:hAnsi="Times New Roman" w:cs="Times New Roman"/>
          <w:sz w:val="24"/>
          <w:szCs w:val="24"/>
        </w:rPr>
        <w:t xml:space="preserve">beginnt </w:t>
      </w:r>
      <w:r w:rsidR="00D56872">
        <w:rPr>
          <w:rFonts w:ascii="Times New Roman" w:hAnsi="Times New Roman" w:cs="Times New Roman"/>
          <w:sz w:val="24"/>
          <w:szCs w:val="24"/>
        </w:rPr>
        <w:t>der Ich-Erzähler</w:t>
      </w:r>
      <w:r w:rsidR="00D62269">
        <w:rPr>
          <w:rFonts w:ascii="Times New Roman" w:hAnsi="Times New Roman" w:cs="Times New Roman"/>
          <w:sz w:val="24"/>
          <w:szCs w:val="24"/>
        </w:rPr>
        <w:t xml:space="preserve"> ein Medizinstudium, das durch den Ersten Weltkrieg unterbrochen wird. </w:t>
      </w:r>
      <w:r w:rsidR="00902606">
        <w:rPr>
          <w:rFonts w:ascii="Times New Roman" w:hAnsi="Times New Roman" w:cs="Times New Roman"/>
          <w:sz w:val="24"/>
          <w:szCs w:val="24"/>
        </w:rPr>
        <w:t xml:space="preserve">Er dient als Kavallerist. </w:t>
      </w:r>
      <w:r w:rsidR="00E136AE">
        <w:rPr>
          <w:rFonts w:ascii="Times New Roman" w:hAnsi="Times New Roman" w:cs="Times New Roman"/>
          <w:sz w:val="24"/>
          <w:szCs w:val="24"/>
        </w:rPr>
        <w:t xml:space="preserve">Mehrfach </w:t>
      </w:r>
      <w:r w:rsidR="00D62269">
        <w:rPr>
          <w:rFonts w:ascii="Times New Roman" w:hAnsi="Times New Roman" w:cs="Times New Roman"/>
          <w:sz w:val="24"/>
          <w:szCs w:val="24"/>
        </w:rPr>
        <w:t xml:space="preserve">wird </w:t>
      </w:r>
      <w:r w:rsidR="00E136AE">
        <w:rPr>
          <w:rFonts w:ascii="Times New Roman" w:hAnsi="Times New Roman" w:cs="Times New Roman"/>
          <w:sz w:val="24"/>
          <w:szCs w:val="24"/>
        </w:rPr>
        <w:t>er für</w:t>
      </w:r>
      <w:r w:rsidR="00D62269">
        <w:rPr>
          <w:rFonts w:ascii="Times New Roman" w:hAnsi="Times New Roman" w:cs="Times New Roman"/>
          <w:sz w:val="24"/>
          <w:szCs w:val="24"/>
        </w:rPr>
        <w:t xml:space="preserve"> Tapferkeit </w:t>
      </w:r>
      <w:r w:rsidR="00E136AE">
        <w:rPr>
          <w:rFonts w:ascii="Times New Roman" w:hAnsi="Times New Roman" w:cs="Times New Roman"/>
          <w:sz w:val="24"/>
          <w:szCs w:val="24"/>
        </w:rPr>
        <w:t xml:space="preserve">hoch </w:t>
      </w:r>
      <w:r w:rsidR="00D62269">
        <w:rPr>
          <w:rFonts w:ascii="Times New Roman" w:hAnsi="Times New Roman" w:cs="Times New Roman"/>
          <w:sz w:val="24"/>
          <w:szCs w:val="24"/>
        </w:rPr>
        <w:t>dekoriert</w:t>
      </w:r>
      <w:r>
        <w:rPr>
          <w:rFonts w:ascii="Times New Roman" w:hAnsi="Times New Roman" w:cs="Times New Roman"/>
          <w:sz w:val="24"/>
          <w:szCs w:val="24"/>
        </w:rPr>
        <w:t>. Er</w:t>
      </w:r>
      <w:r w:rsidR="00D62269">
        <w:rPr>
          <w:rFonts w:ascii="Times New Roman" w:hAnsi="Times New Roman" w:cs="Times New Roman"/>
          <w:sz w:val="24"/>
          <w:szCs w:val="24"/>
        </w:rPr>
        <w:t xml:space="preserve"> </w:t>
      </w:r>
      <w:r w:rsidR="003D1C68">
        <w:rPr>
          <w:rFonts w:ascii="Times New Roman" w:hAnsi="Times New Roman" w:cs="Times New Roman"/>
          <w:sz w:val="24"/>
          <w:szCs w:val="24"/>
        </w:rPr>
        <w:t xml:space="preserve">erleidet eine </w:t>
      </w:r>
      <w:r>
        <w:rPr>
          <w:rFonts w:ascii="Times New Roman" w:hAnsi="Times New Roman" w:cs="Times New Roman"/>
          <w:sz w:val="24"/>
          <w:szCs w:val="24"/>
        </w:rPr>
        <w:t xml:space="preserve">derart </w:t>
      </w:r>
      <w:r w:rsidR="00D62269">
        <w:rPr>
          <w:rFonts w:ascii="Times New Roman" w:hAnsi="Times New Roman" w:cs="Times New Roman"/>
          <w:sz w:val="24"/>
          <w:szCs w:val="24"/>
        </w:rPr>
        <w:t>schwer</w:t>
      </w:r>
      <w:r w:rsidR="003D1C68">
        <w:rPr>
          <w:rFonts w:ascii="Times New Roman" w:hAnsi="Times New Roman" w:cs="Times New Roman"/>
          <w:sz w:val="24"/>
          <w:szCs w:val="24"/>
        </w:rPr>
        <w:t>e</w:t>
      </w:r>
      <w:r w:rsidR="00D62269">
        <w:rPr>
          <w:rFonts w:ascii="Times New Roman" w:hAnsi="Times New Roman" w:cs="Times New Roman"/>
          <w:sz w:val="24"/>
          <w:szCs w:val="24"/>
        </w:rPr>
        <w:t xml:space="preserve"> </w:t>
      </w:r>
      <w:r w:rsidR="003D1C68">
        <w:rPr>
          <w:rFonts w:ascii="Times New Roman" w:hAnsi="Times New Roman" w:cs="Times New Roman"/>
          <w:sz w:val="24"/>
          <w:szCs w:val="24"/>
        </w:rPr>
        <w:t>Verwundung</w:t>
      </w:r>
      <w:r w:rsidR="00D11088">
        <w:rPr>
          <w:rFonts w:ascii="Times New Roman" w:hAnsi="Times New Roman" w:cs="Times New Roman"/>
          <w:sz w:val="24"/>
          <w:szCs w:val="24"/>
        </w:rPr>
        <w:t xml:space="preserve">, </w:t>
      </w:r>
      <w:r>
        <w:rPr>
          <w:rFonts w:ascii="Times New Roman" w:hAnsi="Times New Roman" w:cs="Times New Roman"/>
          <w:sz w:val="24"/>
          <w:szCs w:val="24"/>
        </w:rPr>
        <w:t xml:space="preserve">dass </w:t>
      </w:r>
      <w:r w:rsidR="00E136AE">
        <w:rPr>
          <w:rFonts w:ascii="Times New Roman" w:hAnsi="Times New Roman" w:cs="Times New Roman"/>
          <w:sz w:val="24"/>
          <w:szCs w:val="24"/>
        </w:rPr>
        <w:t xml:space="preserve">ihm </w:t>
      </w:r>
      <w:r>
        <w:rPr>
          <w:rFonts w:ascii="Times New Roman" w:hAnsi="Times New Roman" w:cs="Times New Roman"/>
          <w:sz w:val="24"/>
          <w:szCs w:val="24"/>
        </w:rPr>
        <w:t xml:space="preserve">die Amputation des </w:t>
      </w:r>
      <w:r w:rsidR="001E0996">
        <w:rPr>
          <w:rFonts w:ascii="Times New Roman" w:hAnsi="Times New Roman" w:cs="Times New Roman"/>
          <w:sz w:val="24"/>
          <w:szCs w:val="24"/>
        </w:rPr>
        <w:t xml:space="preserve">verletzten </w:t>
      </w:r>
      <w:r>
        <w:rPr>
          <w:rFonts w:ascii="Times New Roman" w:hAnsi="Times New Roman" w:cs="Times New Roman"/>
          <w:sz w:val="24"/>
          <w:szCs w:val="24"/>
        </w:rPr>
        <w:t>Beins empfohlen wird</w:t>
      </w:r>
      <w:r w:rsidR="00E136AE">
        <w:rPr>
          <w:rFonts w:ascii="Times New Roman" w:hAnsi="Times New Roman" w:cs="Times New Roman"/>
          <w:sz w:val="24"/>
          <w:szCs w:val="24"/>
        </w:rPr>
        <w:t>,</w:t>
      </w:r>
      <w:r w:rsidR="001E0996">
        <w:rPr>
          <w:rFonts w:ascii="Times New Roman" w:hAnsi="Times New Roman" w:cs="Times New Roman"/>
          <w:sz w:val="24"/>
          <w:szCs w:val="24"/>
        </w:rPr>
        <w:t xml:space="preserve"> </w:t>
      </w:r>
      <w:r w:rsidR="00367ADF">
        <w:rPr>
          <w:rFonts w:ascii="Times New Roman" w:hAnsi="Times New Roman" w:cs="Times New Roman"/>
          <w:sz w:val="24"/>
          <w:szCs w:val="24"/>
        </w:rPr>
        <w:t xml:space="preserve">verweigert </w:t>
      </w:r>
      <w:r w:rsidR="00A60299">
        <w:rPr>
          <w:rFonts w:ascii="Times New Roman" w:hAnsi="Times New Roman" w:cs="Times New Roman"/>
          <w:sz w:val="24"/>
          <w:szCs w:val="24"/>
        </w:rPr>
        <w:t>j</w:t>
      </w:r>
      <w:r w:rsidR="00A60299">
        <w:rPr>
          <w:rFonts w:ascii="Times New Roman" w:hAnsi="Times New Roman" w:cs="Times New Roman"/>
          <w:sz w:val="24"/>
          <w:szCs w:val="24"/>
        </w:rPr>
        <w:t>e</w:t>
      </w:r>
      <w:r w:rsidR="00A60299">
        <w:rPr>
          <w:rFonts w:ascii="Times New Roman" w:hAnsi="Times New Roman" w:cs="Times New Roman"/>
          <w:sz w:val="24"/>
          <w:szCs w:val="24"/>
        </w:rPr>
        <w:t xml:space="preserve">doch </w:t>
      </w:r>
      <w:r w:rsidR="00E136AE">
        <w:rPr>
          <w:rFonts w:ascii="Times New Roman" w:hAnsi="Times New Roman" w:cs="Times New Roman"/>
          <w:sz w:val="24"/>
          <w:szCs w:val="24"/>
        </w:rPr>
        <w:t>sein</w:t>
      </w:r>
      <w:r w:rsidR="00A60299">
        <w:rPr>
          <w:rFonts w:ascii="Times New Roman" w:hAnsi="Times New Roman" w:cs="Times New Roman"/>
          <w:sz w:val="24"/>
          <w:szCs w:val="24"/>
        </w:rPr>
        <w:t>e Einwilligung</w:t>
      </w:r>
      <w:r w:rsidR="00D62269">
        <w:rPr>
          <w:rFonts w:ascii="Times New Roman" w:hAnsi="Times New Roman" w:cs="Times New Roman"/>
          <w:sz w:val="24"/>
          <w:szCs w:val="24"/>
        </w:rPr>
        <w:t xml:space="preserve">. </w:t>
      </w:r>
      <w:r w:rsidR="00A60299">
        <w:rPr>
          <w:rFonts w:ascii="Times New Roman" w:hAnsi="Times New Roman" w:cs="Times New Roman"/>
          <w:sz w:val="24"/>
          <w:szCs w:val="24"/>
        </w:rPr>
        <w:t>Gerade genesen, w</w:t>
      </w:r>
      <w:r w:rsidR="009371F2">
        <w:rPr>
          <w:rFonts w:ascii="Times New Roman" w:hAnsi="Times New Roman" w:cs="Times New Roman"/>
          <w:sz w:val="24"/>
          <w:szCs w:val="24"/>
        </w:rPr>
        <w:t xml:space="preserve">eiterhin </w:t>
      </w:r>
      <w:r>
        <w:rPr>
          <w:rFonts w:ascii="Times New Roman" w:hAnsi="Times New Roman" w:cs="Times New Roman"/>
          <w:sz w:val="24"/>
          <w:szCs w:val="24"/>
        </w:rPr>
        <w:t>ohne jegliche geldliche Unterstützung</w:t>
      </w:r>
      <w:r w:rsidR="00A60299">
        <w:rPr>
          <w:rFonts w:ascii="Times New Roman" w:hAnsi="Times New Roman" w:cs="Times New Roman"/>
          <w:sz w:val="24"/>
          <w:szCs w:val="24"/>
        </w:rPr>
        <w:t>,</w:t>
      </w:r>
      <w:r>
        <w:rPr>
          <w:rFonts w:ascii="Times New Roman" w:hAnsi="Times New Roman" w:cs="Times New Roman"/>
          <w:sz w:val="24"/>
          <w:szCs w:val="24"/>
        </w:rPr>
        <w:t xml:space="preserve"> s</w:t>
      </w:r>
      <w:r w:rsidR="009371F2">
        <w:rPr>
          <w:rFonts w:ascii="Times New Roman" w:hAnsi="Times New Roman" w:cs="Times New Roman"/>
          <w:sz w:val="24"/>
          <w:szCs w:val="24"/>
        </w:rPr>
        <w:t xml:space="preserve">etzt er das </w:t>
      </w:r>
      <w:r w:rsidR="00D62269">
        <w:rPr>
          <w:rFonts w:ascii="Times New Roman" w:hAnsi="Times New Roman" w:cs="Times New Roman"/>
          <w:sz w:val="24"/>
          <w:szCs w:val="24"/>
        </w:rPr>
        <w:t xml:space="preserve">Studium fort, hospitiert </w:t>
      </w:r>
      <w:r w:rsidR="004150AC">
        <w:rPr>
          <w:rFonts w:ascii="Times New Roman" w:hAnsi="Times New Roman" w:cs="Times New Roman"/>
          <w:sz w:val="24"/>
          <w:szCs w:val="24"/>
        </w:rPr>
        <w:t xml:space="preserve">– erneut ohne ein Entgelt – </w:t>
      </w:r>
      <w:r w:rsidR="00D62269">
        <w:rPr>
          <w:rFonts w:ascii="Times New Roman" w:hAnsi="Times New Roman" w:cs="Times New Roman"/>
          <w:sz w:val="24"/>
          <w:szCs w:val="24"/>
        </w:rPr>
        <w:t>für kurze Zeit bei seinem V</w:t>
      </w:r>
      <w:r w:rsidR="00D62269">
        <w:rPr>
          <w:rFonts w:ascii="Times New Roman" w:hAnsi="Times New Roman" w:cs="Times New Roman"/>
          <w:sz w:val="24"/>
          <w:szCs w:val="24"/>
        </w:rPr>
        <w:t>a</w:t>
      </w:r>
      <w:r w:rsidR="00D62269">
        <w:rPr>
          <w:rFonts w:ascii="Times New Roman" w:hAnsi="Times New Roman" w:cs="Times New Roman"/>
          <w:sz w:val="24"/>
          <w:szCs w:val="24"/>
        </w:rPr>
        <w:t>ter</w:t>
      </w:r>
      <w:r>
        <w:rPr>
          <w:rFonts w:ascii="Times New Roman" w:hAnsi="Times New Roman" w:cs="Times New Roman"/>
          <w:sz w:val="24"/>
          <w:szCs w:val="24"/>
        </w:rPr>
        <w:t xml:space="preserve"> und </w:t>
      </w:r>
      <w:r w:rsidR="00D62269">
        <w:rPr>
          <w:rFonts w:ascii="Times New Roman" w:hAnsi="Times New Roman" w:cs="Times New Roman"/>
          <w:sz w:val="24"/>
          <w:szCs w:val="24"/>
        </w:rPr>
        <w:t>wendet sich dann der Psychiatrie zu. Während seiner ersten Anstellung in einer ps</w:t>
      </w:r>
      <w:r w:rsidR="00D62269">
        <w:rPr>
          <w:rFonts w:ascii="Times New Roman" w:hAnsi="Times New Roman" w:cs="Times New Roman"/>
          <w:sz w:val="24"/>
          <w:szCs w:val="24"/>
        </w:rPr>
        <w:t>y</w:t>
      </w:r>
      <w:r w:rsidR="00D62269">
        <w:rPr>
          <w:rFonts w:ascii="Times New Roman" w:hAnsi="Times New Roman" w:cs="Times New Roman"/>
          <w:sz w:val="24"/>
          <w:szCs w:val="24"/>
        </w:rPr>
        <w:t xml:space="preserve">chiatrischen Klinik trifft er eine Jugendfreundin, </w:t>
      </w:r>
      <w:r w:rsidR="00A60299">
        <w:rPr>
          <w:rFonts w:ascii="Times New Roman" w:hAnsi="Times New Roman" w:cs="Times New Roman"/>
          <w:sz w:val="24"/>
          <w:szCs w:val="24"/>
        </w:rPr>
        <w:t xml:space="preserve">Eveline, </w:t>
      </w:r>
      <w:r w:rsidR="005E3E1A">
        <w:rPr>
          <w:rFonts w:ascii="Times New Roman" w:hAnsi="Times New Roman" w:cs="Times New Roman"/>
          <w:sz w:val="24"/>
          <w:szCs w:val="24"/>
        </w:rPr>
        <w:t xml:space="preserve">eine polnische Adlige, </w:t>
      </w:r>
      <w:r w:rsidR="00D62269">
        <w:rPr>
          <w:rFonts w:ascii="Times New Roman" w:hAnsi="Times New Roman" w:cs="Times New Roman"/>
          <w:sz w:val="24"/>
          <w:szCs w:val="24"/>
        </w:rPr>
        <w:t>die verheir</w:t>
      </w:r>
      <w:r w:rsidR="00D62269">
        <w:rPr>
          <w:rFonts w:ascii="Times New Roman" w:hAnsi="Times New Roman" w:cs="Times New Roman"/>
          <w:sz w:val="24"/>
          <w:szCs w:val="24"/>
        </w:rPr>
        <w:t>a</w:t>
      </w:r>
      <w:r w:rsidR="00D62269">
        <w:rPr>
          <w:rFonts w:ascii="Times New Roman" w:hAnsi="Times New Roman" w:cs="Times New Roman"/>
          <w:sz w:val="24"/>
          <w:szCs w:val="24"/>
        </w:rPr>
        <w:t>tet</w:t>
      </w:r>
      <w:r w:rsidR="00DD5BA8">
        <w:rPr>
          <w:rFonts w:ascii="Times New Roman" w:hAnsi="Times New Roman" w:cs="Times New Roman"/>
          <w:sz w:val="24"/>
          <w:szCs w:val="24"/>
        </w:rPr>
        <w:t>,</w:t>
      </w:r>
      <w:r w:rsidR="00D62269">
        <w:rPr>
          <w:rFonts w:ascii="Times New Roman" w:hAnsi="Times New Roman" w:cs="Times New Roman"/>
          <w:sz w:val="24"/>
          <w:szCs w:val="24"/>
        </w:rPr>
        <w:t xml:space="preserve"> schwanger</w:t>
      </w:r>
      <w:r w:rsidR="00DD5BA8">
        <w:rPr>
          <w:rFonts w:ascii="Times New Roman" w:hAnsi="Times New Roman" w:cs="Times New Roman"/>
          <w:sz w:val="24"/>
          <w:szCs w:val="24"/>
        </w:rPr>
        <w:t xml:space="preserve"> und</w:t>
      </w:r>
      <w:r w:rsidR="00A60299">
        <w:rPr>
          <w:rFonts w:ascii="Times New Roman" w:hAnsi="Times New Roman" w:cs="Times New Roman"/>
          <w:sz w:val="24"/>
          <w:szCs w:val="24"/>
        </w:rPr>
        <w:t xml:space="preserve"> an Tuberkulose erkrankt ist</w:t>
      </w:r>
      <w:r w:rsidR="007C7D1D">
        <w:rPr>
          <w:rFonts w:ascii="Times New Roman" w:hAnsi="Times New Roman" w:cs="Times New Roman"/>
          <w:sz w:val="24"/>
          <w:szCs w:val="24"/>
        </w:rPr>
        <w:t>. Ihr</w:t>
      </w:r>
      <w:r w:rsidR="00D62269">
        <w:rPr>
          <w:rFonts w:ascii="Times New Roman" w:hAnsi="Times New Roman" w:cs="Times New Roman"/>
          <w:sz w:val="24"/>
          <w:szCs w:val="24"/>
        </w:rPr>
        <w:t xml:space="preserve"> Mann </w:t>
      </w:r>
      <w:r w:rsidR="007C7D1D">
        <w:rPr>
          <w:rFonts w:ascii="Times New Roman" w:hAnsi="Times New Roman" w:cs="Times New Roman"/>
          <w:sz w:val="24"/>
          <w:szCs w:val="24"/>
        </w:rPr>
        <w:t xml:space="preserve">ist </w:t>
      </w:r>
      <w:r w:rsidR="00D62269">
        <w:rPr>
          <w:rFonts w:ascii="Times New Roman" w:hAnsi="Times New Roman" w:cs="Times New Roman"/>
          <w:sz w:val="24"/>
          <w:szCs w:val="24"/>
        </w:rPr>
        <w:t xml:space="preserve">Offizier der </w:t>
      </w:r>
      <w:proofErr w:type="spellStart"/>
      <w:r w:rsidR="00D62269">
        <w:rPr>
          <w:rFonts w:ascii="Times New Roman" w:hAnsi="Times New Roman" w:cs="Times New Roman"/>
          <w:sz w:val="24"/>
          <w:szCs w:val="24"/>
        </w:rPr>
        <w:t>k.u.k</w:t>
      </w:r>
      <w:proofErr w:type="spellEnd"/>
      <w:r w:rsidR="00D62269">
        <w:rPr>
          <w:rFonts w:ascii="Times New Roman" w:hAnsi="Times New Roman" w:cs="Times New Roman"/>
          <w:sz w:val="24"/>
          <w:szCs w:val="24"/>
        </w:rPr>
        <w:t>. Monarchie. Es entwickelt sich eine leidenschaftliche Liaison.</w:t>
      </w:r>
      <w:r w:rsidR="004150AC">
        <w:rPr>
          <w:rFonts w:ascii="Times New Roman" w:hAnsi="Times New Roman" w:cs="Times New Roman"/>
          <w:sz w:val="24"/>
          <w:szCs w:val="24"/>
        </w:rPr>
        <w:t xml:space="preserve"> </w:t>
      </w:r>
      <w:r w:rsidR="00A60299">
        <w:rPr>
          <w:rFonts w:ascii="Times New Roman" w:hAnsi="Times New Roman" w:cs="Times New Roman"/>
          <w:sz w:val="24"/>
          <w:szCs w:val="24"/>
        </w:rPr>
        <w:t>Das Paar</w:t>
      </w:r>
      <w:r w:rsidR="004150AC">
        <w:rPr>
          <w:rFonts w:ascii="Times New Roman" w:hAnsi="Times New Roman" w:cs="Times New Roman"/>
          <w:sz w:val="24"/>
          <w:szCs w:val="24"/>
        </w:rPr>
        <w:t xml:space="preserve"> ha</w:t>
      </w:r>
      <w:r w:rsidR="00A60299">
        <w:rPr>
          <w:rFonts w:ascii="Times New Roman" w:hAnsi="Times New Roman" w:cs="Times New Roman"/>
          <w:sz w:val="24"/>
          <w:szCs w:val="24"/>
        </w:rPr>
        <w:t>t</w:t>
      </w:r>
      <w:r w:rsidR="004150AC">
        <w:rPr>
          <w:rFonts w:ascii="Times New Roman" w:hAnsi="Times New Roman" w:cs="Times New Roman"/>
          <w:sz w:val="24"/>
          <w:szCs w:val="24"/>
        </w:rPr>
        <w:t xml:space="preserve"> </w:t>
      </w:r>
      <w:r w:rsidR="00A60299">
        <w:rPr>
          <w:rFonts w:ascii="Times New Roman" w:hAnsi="Times New Roman" w:cs="Times New Roman"/>
          <w:sz w:val="24"/>
          <w:szCs w:val="24"/>
        </w:rPr>
        <w:t>s</w:t>
      </w:r>
      <w:r w:rsidR="004150AC">
        <w:rPr>
          <w:rFonts w:ascii="Times New Roman" w:hAnsi="Times New Roman" w:cs="Times New Roman"/>
          <w:sz w:val="24"/>
          <w:szCs w:val="24"/>
        </w:rPr>
        <w:t>eine Wohnung in der psychiatr</w:t>
      </w:r>
      <w:r w:rsidR="004150AC">
        <w:rPr>
          <w:rFonts w:ascii="Times New Roman" w:hAnsi="Times New Roman" w:cs="Times New Roman"/>
          <w:sz w:val="24"/>
          <w:szCs w:val="24"/>
        </w:rPr>
        <w:t>i</w:t>
      </w:r>
      <w:r w:rsidR="004150AC">
        <w:rPr>
          <w:rFonts w:ascii="Times New Roman" w:hAnsi="Times New Roman" w:cs="Times New Roman"/>
          <w:sz w:val="24"/>
          <w:szCs w:val="24"/>
        </w:rPr>
        <w:t>schen Anstalt.</w:t>
      </w:r>
      <w:r w:rsidR="00D62269">
        <w:rPr>
          <w:rFonts w:ascii="Times New Roman" w:hAnsi="Times New Roman" w:cs="Times New Roman"/>
          <w:sz w:val="24"/>
          <w:szCs w:val="24"/>
        </w:rPr>
        <w:t xml:space="preserve"> </w:t>
      </w:r>
      <w:r w:rsidR="00367ADF">
        <w:rPr>
          <w:rFonts w:ascii="Times New Roman" w:hAnsi="Times New Roman" w:cs="Times New Roman"/>
          <w:sz w:val="24"/>
          <w:szCs w:val="24"/>
        </w:rPr>
        <w:t>Eveline, d</w:t>
      </w:r>
      <w:r w:rsidR="00D62269">
        <w:rPr>
          <w:rFonts w:ascii="Times New Roman" w:hAnsi="Times New Roman" w:cs="Times New Roman"/>
          <w:sz w:val="24"/>
          <w:szCs w:val="24"/>
        </w:rPr>
        <w:t>ie Geliebte, stirbt</w:t>
      </w:r>
      <w:r w:rsidR="005E3E1A">
        <w:rPr>
          <w:rFonts w:ascii="Times New Roman" w:hAnsi="Times New Roman" w:cs="Times New Roman"/>
          <w:sz w:val="24"/>
          <w:szCs w:val="24"/>
        </w:rPr>
        <w:t xml:space="preserve"> bei der Geburt </w:t>
      </w:r>
      <w:r w:rsidR="00A60299">
        <w:rPr>
          <w:rFonts w:ascii="Times New Roman" w:hAnsi="Times New Roman" w:cs="Times New Roman"/>
          <w:sz w:val="24"/>
          <w:szCs w:val="24"/>
        </w:rPr>
        <w:t>ihr</w:t>
      </w:r>
      <w:r w:rsidR="005E3E1A">
        <w:rPr>
          <w:rFonts w:ascii="Times New Roman" w:hAnsi="Times New Roman" w:cs="Times New Roman"/>
          <w:sz w:val="24"/>
          <w:szCs w:val="24"/>
        </w:rPr>
        <w:t>es Kindes</w:t>
      </w:r>
      <w:r w:rsidR="00D62269">
        <w:rPr>
          <w:rFonts w:ascii="Times New Roman" w:hAnsi="Times New Roman" w:cs="Times New Roman"/>
          <w:sz w:val="24"/>
          <w:szCs w:val="24"/>
        </w:rPr>
        <w:t xml:space="preserve">. Der Ich-Erzähler </w:t>
      </w:r>
      <w:r w:rsidR="005E3E1A">
        <w:rPr>
          <w:rFonts w:ascii="Times New Roman" w:hAnsi="Times New Roman" w:cs="Times New Roman"/>
          <w:sz w:val="24"/>
          <w:szCs w:val="24"/>
        </w:rPr>
        <w:t xml:space="preserve">hat </w:t>
      </w:r>
      <w:r w:rsidR="00A60299">
        <w:rPr>
          <w:rFonts w:ascii="Times New Roman" w:hAnsi="Times New Roman" w:cs="Times New Roman"/>
          <w:sz w:val="24"/>
          <w:szCs w:val="24"/>
        </w:rPr>
        <w:t>sich offensichtlich infiziert;</w:t>
      </w:r>
      <w:r w:rsidR="005E3E1A">
        <w:rPr>
          <w:rFonts w:ascii="Times New Roman" w:hAnsi="Times New Roman" w:cs="Times New Roman"/>
          <w:sz w:val="24"/>
          <w:szCs w:val="24"/>
        </w:rPr>
        <w:t xml:space="preserve"> die Krankheit </w:t>
      </w:r>
      <w:r w:rsidR="00A60299">
        <w:rPr>
          <w:rFonts w:ascii="Times New Roman" w:hAnsi="Times New Roman" w:cs="Times New Roman"/>
          <w:sz w:val="24"/>
          <w:szCs w:val="24"/>
        </w:rPr>
        <w:t xml:space="preserve">kommt bei ihm </w:t>
      </w:r>
      <w:r w:rsidR="001E0996">
        <w:rPr>
          <w:rFonts w:ascii="Times New Roman" w:hAnsi="Times New Roman" w:cs="Times New Roman"/>
          <w:sz w:val="24"/>
          <w:szCs w:val="24"/>
        </w:rPr>
        <w:t xml:space="preserve">jedoch </w:t>
      </w:r>
      <w:r w:rsidR="00A35E35">
        <w:rPr>
          <w:rFonts w:ascii="Times New Roman" w:hAnsi="Times New Roman" w:cs="Times New Roman"/>
          <w:sz w:val="24"/>
          <w:szCs w:val="24"/>
        </w:rPr>
        <w:t>noch nicht</w:t>
      </w:r>
      <w:r w:rsidR="003D1C68">
        <w:rPr>
          <w:rFonts w:ascii="Times New Roman" w:hAnsi="Times New Roman" w:cs="Times New Roman"/>
          <w:sz w:val="24"/>
          <w:szCs w:val="24"/>
        </w:rPr>
        <w:t xml:space="preserve"> </w:t>
      </w:r>
      <w:r w:rsidR="005E3E1A">
        <w:rPr>
          <w:rFonts w:ascii="Times New Roman" w:hAnsi="Times New Roman" w:cs="Times New Roman"/>
          <w:sz w:val="24"/>
          <w:szCs w:val="24"/>
        </w:rPr>
        <w:t xml:space="preserve">zum Ausbruch. </w:t>
      </w:r>
    </w:p>
    <w:p w:rsidR="00E30594" w:rsidRDefault="003D1C68" w:rsidP="001E099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Als </w:t>
      </w:r>
      <w:r w:rsidR="00A35E35">
        <w:rPr>
          <w:rFonts w:ascii="Times New Roman" w:hAnsi="Times New Roman" w:cs="Times New Roman"/>
          <w:sz w:val="24"/>
          <w:szCs w:val="24"/>
        </w:rPr>
        <w:t xml:space="preserve">sich </w:t>
      </w:r>
      <w:r>
        <w:rPr>
          <w:rFonts w:ascii="Times New Roman" w:hAnsi="Times New Roman" w:cs="Times New Roman"/>
          <w:sz w:val="24"/>
          <w:szCs w:val="24"/>
        </w:rPr>
        <w:t>aufgrund der beginnenden Inflation die finanzielle Lage der elterlichen Fam</w:t>
      </w:r>
      <w:r>
        <w:rPr>
          <w:rFonts w:ascii="Times New Roman" w:hAnsi="Times New Roman" w:cs="Times New Roman"/>
          <w:sz w:val="24"/>
          <w:szCs w:val="24"/>
        </w:rPr>
        <w:t>i</w:t>
      </w:r>
      <w:r>
        <w:rPr>
          <w:rFonts w:ascii="Times New Roman" w:hAnsi="Times New Roman" w:cs="Times New Roman"/>
          <w:sz w:val="24"/>
          <w:szCs w:val="24"/>
        </w:rPr>
        <w:t xml:space="preserve">lie verschlechtert, kehrt </w:t>
      </w:r>
      <w:r w:rsidR="004150AC">
        <w:rPr>
          <w:rFonts w:ascii="Times New Roman" w:hAnsi="Times New Roman" w:cs="Times New Roman"/>
          <w:sz w:val="24"/>
          <w:szCs w:val="24"/>
        </w:rPr>
        <w:t>der Ich-Erzähler</w:t>
      </w:r>
      <w:r>
        <w:rPr>
          <w:rFonts w:ascii="Times New Roman" w:hAnsi="Times New Roman" w:cs="Times New Roman"/>
          <w:sz w:val="24"/>
          <w:szCs w:val="24"/>
        </w:rPr>
        <w:t xml:space="preserve"> auf dringenden Wunsch seiner Angehörigen in </w:t>
      </w:r>
      <w:r w:rsidR="00D62269">
        <w:rPr>
          <w:rFonts w:ascii="Times New Roman" w:hAnsi="Times New Roman" w:cs="Times New Roman"/>
          <w:sz w:val="24"/>
          <w:szCs w:val="24"/>
        </w:rPr>
        <w:t>die Familie zurück</w:t>
      </w:r>
      <w:r>
        <w:rPr>
          <w:rFonts w:ascii="Times New Roman" w:hAnsi="Times New Roman" w:cs="Times New Roman"/>
          <w:sz w:val="24"/>
          <w:szCs w:val="24"/>
        </w:rPr>
        <w:t>. Er</w:t>
      </w:r>
      <w:r w:rsidR="00D62269">
        <w:rPr>
          <w:rFonts w:ascii="Times New Roman" w:hAnsi="Times New Roman" w:cs="Times New Roman"/>
          <w:sz w:val="24"/>
          <w:szCs w:val="24"/>
        </w:rPr>
        <w:t xml:space="preserve"> nimmt </w:t>
      </w:r>
      <w:r w:rsidR="005E3E1A">
        <w:rPr>
          <w:rFonts w:ascii="Times New Roman" w:hAnsi="Times New Roman" w:cs="Times New Roman"/>
          <w:sz w:val="24"/>
          <w:szCs w:val="24"/>
        </w:rPr>
        <w:t>di</w:t>
      </w:r>
      <w:r w:rsidR="00D62269">
        <w:rPr>
          <w:rFonts w:ascii="Times New Roman" w:hAnsi="Times New Roman" w:cs="Times New Roman"/>
          <w:sz w:val="24"/>
          <w:szCs w:val="24"/>
        </w:rPr>
        <w:t xml:space="preserve">e Tochter </w:t>
      </w:r>
      <w:r w:rsidR="005E3E1A">
        <w:rPr>
          <w:rFonts w:ascii="Times New Roman" w:hAnsi="Times New Roman" w:cs="Times New Roman"/>
          <w:sz w:val="24"/>
          <w:szCs w:val="24"/>
        </w:rPr>
        <w:t xml:space="preserve">seiner Geliebten </w:t>
      </w:r>
      <w:r>
        <w:rPr>
          <w:rFonts w:ascii="Times New Roman" w:hAnsi="Times New Roman" w:cs="Times New Roman"/>
          <w:sz w:val="24"/>
          <w:szCs w:val="24"/>
        </w:rPr>
        <w:t>mit</w:t>
      </w:r>
      <w:r w:rsidR="00D62269">
        <w:rPr>
          <w:rFonts w:ascii="Times New Roman" w:hAnsi="Times New Roman" w:cs="Times New Roman"/>
          <w:sz w:val="24"/>
          <w:szCs w:val="24"/>
        </w:rPr>
        <w:t xml:space="preserve">, die </w:t>
      </w:r>
      <w:r w:rsidR="00E136AE">
        <w:rPr>
          <w:rFonts w:ascii="Times New Roman" w:hAnsi="Times New Roman" w:cs="Times New Roman"/>
          <w:sz w:val="24"/>
          <w:szCs w:val="24"/>
        </w:rPr>
        <w:t xml:space="preserve">hier </w:t>
      </w:r>
      <w:r w:rsidR="00D62269">
        <w:rPr>
          <w:rFonts w:ascii="Times New Roman" w:hAnsi="Times New Roman" w:cs="Times New Roman"/>
          <w:sz w:val="24"/>
          <w:szCs w:val="24"/>
        </w:rPr>
        <w:t xml:space="preserve">zusammen mit seinen sehr viel jüngeren Geschwistern erzogen wird. In der </w:t>
      </w:r>
      <w:r w:rsidR="009356F4">
        <w:rPr>
          <w:rFonts w:ascii="Times New Roman" w:hAnsi="Times New Roman" w:cs="Times New Roman"/>
          <w:sz w:val="24"/>
          <w:szCs w:val="24"/>
        </w:rPr>
        <w:t xml:space="preserve">elterlichen </w:t>
      </w:r>
      <w:r w:rsidR="00D62269">
        <w:rPr>
          <w:rFonts w:ascii="Times New Roman" w:hAnsi="Times New Roman" w:cs="Times New Roman"/>
          <w:sz w:val="24"/>
          <w:szCs w:val="24"/>
        </w:rPr>
        <w:t xml:space="preserve">Familie leben </w:t>
      </w:r>
      <w:r w:rsidR="005E3E1A">
        <w:rPr>
          <w:rFonts w:ascii="Times New Roman" w:hAnsi="Times New Roman" w:cs="Times New Roman"/>
          <w:sz w:val="24"/>
          <w:szCs w:val="24"/>
        </w:rPr>
        <w:t>inzwischen</w:t>
      </w:r>
      <w:r w:rsidR="00D62269">
        <w:rPr>
          <w:rFonts w:ascii="Times New Roman" w:hAnsi="Times New Roman" w:cs="Times New Roman"/>
          <w:sz w:val="24"/>
          <w:szCs w:val="24"/>
        </w:rPr>
        <w:t xml:space="preserve"> </w:t>
      </w:r>
      <w:r w:rsidR="00D62269">
        <w:rPr>
          <w:rFonts w:ascii="Times New Roman" w:hAnsi="Times New Roman" w:cs="Times New Roman"/>
          <w:sz w:val="24"/>
          <w:szCs w:val="24"/>
        </w:rPr>
        <w:lastRenderedPageBreak/>
        <w:t xml:space="preserve">auch seine Frau und sein </w:t>
      </w:r>
      <w:r w:rsidR="009371F2">
        <w:rPr>
          <w:rFonts w:ascii="Times New Roman" w:hAnsi="Times New Roman" w:cs="Times New Roman"/>
          <w:sz w:val="24"/>
          <w:szCs w:val="24"/>
        </w:rPr>
        <w:t xml:space="preserve">eigener </w:t>
      </w:r>
      <w:r w:rsidR="00D62269">
        <w:rPr>
          <w:rFonts w:ascii="Times New Roman" w:hAnsi="Times New Roman" w:cs="Times New Roman"/>
          <w:sz w:val="24"/>
          <w:szCs w:val="24"/>
        </w:rPr>
        <w:t>Sohn</w:t>
      </w:r>
      <w:r w:rsidR="004144EB">
        <w:rPr>
          <w:rFonts w:ascii="Times New Roman" w:hAnsi="Times New Roman" w:cs="Times New Roman"/>
          <w:sz w:val="24"/>
          <w:szCs w:val="24"/>
        </w:rPr>
        <w:t>,</w:t>
      </w:r>
      <w:r w:rsidR="00430890">
        <w:rPr>
          <w:rFonts w:ascii="Times New Roman" w:hAnsi="Times New Roman" w:cs="Times New Roman"/>
          <w:sz w:val="24"/>
          <w:szCs w:val="24"/>
        </w:rPr>
        <w:t xml:space="preserve"> </w:t>
      </w:r>
      <w:proofErr w:type="spellStart"/>
      <w:r w:rsidR="00430890">
        <w:rPr>
          <w:rFonts w:ascii="Times New Roman" w:hAnsi="Times New Roman" w:cs="Times New Roman"/>
          <w:sz w:val="24"/>
          <w:szCs w:val="24"/>
        </w:rPr>
        <w:t>Vally</w:t>
      </w:r>
      <w:proofErr w:type="spellEnd"/>
      <w:r w:rsidR="00430890">
        <w:rPr>
          <w:rFonts w:ascii="Times New Roman" w:hAnsi="Times New Roman" w:cs="Times New Roman"/>
          <w:sz w:val="24"/>
          <w:szCs w:val="24"/>
        </w:rPr>
        <w:t xml:space="preserve"> wiederum als Haushälterin</w:t>
      </w:r>
      <w:r w:rsidR="00D62269">
        <w:rPr>
          <w:rFonts w:ascii="Times New Roman" w:hAnsi="Times New Roman" w:cs="Times New Roman"/>
          <w:sz w:val="24"/>
          <w:szCs w:val="24"/>
        </w:rPr>
        <w:t xml:space="preserve">. </w:t>
      </w:r>
      <w:r w:rsidR="005E3E1A">
        <w:rPr>
          <w:rFonts w:ascii="Times New Roman" w:hAnsi="Times New Roman" w:cs="Times New Roman"/>
          <w:sz w:val="24"/>
          <w:szCs w:val="24"/>
        </w:rPr>
        <w:t>Er nimmt die ehel</w:t>
      </w:r>
      <w:r w:rsidR="005E3E1A">
        <w:rPr>
          <w:rFonts w:ascii="Times New Roman" w:hAnsi="Times New Roman" w:cs="Times New Roman"/>
          <w:sz w:val="24"/>
          <w:szCs w:val="24"/>
        </w:rPr>
        <w:t>i</w:t>
      </w:r>
      <w:r w:rsidR="005E3E1A">
        <w:rPr>
          <w:rFonts w:ascii="Times New Roman" w:hAnsi="Times New Roman" w:cs="Times New Roman"/>
          <w:sz w:val="24"/>
          <w:szCs w:val="24"/>
        </w:rPr>
        <w:t xml:space="preserve">che Gemeinschaft jedoch nicht wieder auf. </w:t>
      </w:r>
      <w:r w:rsidR="00D62269">
        <w:rPr>
          <w:rFonts w:ascii="Times New Roman" w:hAnsi="Times New Roman" w:cs="Times New Roman"/>
          <w:sz w:val="24"/>
          <w:szCs w:val="24"/>
        </w:rPr>
        <w:t xml:space="preserve">Der Ich-Erzähler </w:t>
      </w:r>
      <w:r w:rsidR="005E3E1A">
        <w:rPr>
          <w:rFonts w:ascii="Times New Roman" w:hAnsi="Times New Roman" w:cs="Times New Roman"/>
          <w:sz w:val="24"/>
          <w:szCs w:val="24"/>
        </w:rPr>
        <w:t>führ</w:t>
      </w:r>
      <w:r w:rsidR="00D62269">
        <w:rPr>
          <w:rFonts w:ascii="Times New Roman" w:hAnsi="Times New Roman" w:cs="Times New Roman"/>
          <w:sz w:val="24"/>
          <w:szCs w:val="24"/>
        </w:rPr>
        <w:t>t</w:t>
      </w:r>
      <w:r w:rsidR="005E3E1A">
        <w:rPr>
          <w:rFonts w:ascii="Times New Roman" w:hAnsi="Times New Roman" w:cs="Times New Roman"/>
          <w:sz w:val="24"/>
          <w:szCs w:val="24"/>
        </w:rPr>
        <w:t xml:space="preserve"> </w:t>
      </w:r>
      <w:r w:rsidR="004150AC">
        <w:rPr>
          <w:rFonts w:ascii="Times New Roman" w:hAnsi="Times New Roman" w:cs="Times New Roman"/>
          <w:sz w:val="24"/>
          <w:szCs w:val="24"/>
        </w:rPr>
        <w:t>jetzt – überaus erfolgreich – d</w:t>
      </w:r>
      <w:r w:rsidR="00D62269">
        <w:rPr>
          <w:rFonts w:ascii="Times New Roman" w:hAnsi="Times New Roman" w:cs="Times New Roman"/>
          <w:sz w:val="24"/>
          <w:szCs w:val="24"/>
        </w:rPr>
        <w:t xml:space="preserve">ie Praxis seines Vaters. Er ernährt die gesamte Familie, die </w:t>
      </w:r>
      <w:r w:rsidR="00A35E35">
        <w:rPr>
          <w:rFonts w:ascii="Times New Roman" w:hAnsi="Times New Roman" w:cs="Times New Roman"/>
          <w:sz w:val="24"/>
          <w:szCs w:val="24"/>
        </w:rPr>
        <w:t xml:space="preserve">trotz der </w:t>
      </w:r>
      <w:r w:rsidR="00430890">
        <w:rPr>
          <w:rFonts w:ascii="Times New Roman" w:hAnsi="Times New Roman" w:cs="Times New Roman"/>
          <w:sz w:val="24"/>
          <w:szCs w:val="24"/>
        </w:rPr>
        <w:t xml:space="preserve">noch immer </w:t>
      </w:r>
      <w:r w:rsidR="00A35E35">
        <w:rPr>
          <w:rFonts w:ascii="Times New Roman" w:hAnsi="Times New Roman" w:cs="Times New Roman"/>
          <w:sz w:val="24"/>
          <w:szCs w:val="24"/>
        </w:rPr>
        <w:t>beträchtl</w:t>
      </w:r>
      <w:r w:rsidR="00A35E35">
        <w:rPr>
          <w:rFonts w:ascii="Times New Roman" w:hAnsi="Times New Roman" w:cs="Times New Roman"/>
          <w:sz w:val="24"/>
          <w:szCs w:val="24"/>
        </w:rPr>
        <w:t>i</w:t>
      </w:r>
      <w:r w:rsidR="00A35E35">
        <w:rPr>
          <w:rFonts w:ascii="Times New Roman" w:hAnsi="Times New Roman" w:cs="Times New Roman"/>
          <w:sz w:val="24"/>
          <w:szCs w:val="24"/>
        </w:rPr>
        <w:t>chen Einkünfte</w:t>
      </w:r>
      <w:r w:rsidR="00D62269">
        <w:rPr>
          <w:rFonts w:ascii="Times New Roman" w:hAnsi="Times New Roman" w:cs="Times New Roman"/>
          <w:sz w:val="24"/>
          <w:szCs w:val="24"/>
        </w:rPr>
        <w:t xml:space="preserve"> </w:t>
      </w:r>
      <w:r w:rsidR="004144EB">
        <w:rPr>
          <w:rFonts w:ascii="Times New Roman" w:hAnsi="Times New Roman" w:cs="Times New Roman"/>
          <w:sz w:val="24"/>
          <w:szCs w:val="24"/>
        </w:rPr>
        <w:t xml:space="preserve">aus der Vermietung von Immobilien </w:t>
      </w:r>
      <w:r w:rsidR="00367ADF">
        <w:rPr>
          <w:rFonts w:ascii="Times New Roman" w:hAnsi="Times New Roman" w:cs="Times New Roman"/>
          <w:sz w:val="24"/>
          <w:szCs w:val="24"/>
        </w:rPr>
        <w:t xml:space="preserve">zunehmend </w:t>
      </w:r>
      <w:r w:rsidR="00D62269">
        <w:rPr>
          <w:rFonts w:ascii="Times New Roman" w:hAnsi="Times New Roman" w:cs="Times New Roman"/>
          <w:sz w:val="24"/>
          <w:szCs w:val="24"/>
        </w:rPr>
        <w:t>mit finanziellen Schwieri</w:t>
      </w:r>
      <w:r w:rsidR="00D62269">
        <w:rPr>
          <w:rFonts w:ascii="Times New Roman" w:hAnsi="Times New Roman" w:cs="Times New Roman"/>
          <w:sz w:val="24"/>
          <w:szCs w:val="24"/>
        </w:rPr>
        <w:t>g</w:t>
      </w:r>
      <w:r w:rsidR="00D62269">
        <w:rPr>
          <w:rFonts w:ascii="Times New Roman" w:hAnsi="Times New Roman" w:cs="Times New Roman"/>
          <w:sz w:val="24"/>
          <w:szCs w:val="24"/>
        </w:rPr>
        <w:t>keiten konfrontiert ist</w:t>
      </w:r>
      <w:r w:rsidR="004150AC">
        <w:rPr>
          <w:rFonts w:ascii="Times New Roman" w:hAnsi="Times New Roman" w:cs="Times New Roman"/>
          <w:sz w:val="24"/>
          <w:szCs w:val="24"/>
        </w:rPr>
        <w:t xml:space="preserve">, </w:t>
      </w:r>
      <w:r w:rsidR="004144EB">
        <w:rPr>
          <w:rFonts w:ascii="Times New Roman" w:hAnsi="Times New Roman" w:cs="Times New Roman"/>
          <w:sz w:val="24"/>
          <w:szCs w:val="24"/>
        </w:rPr>
        <w:t xml:space="preserve">gleichwohl </w:t>
      </w:r>
      <w:r w:rsidR="00430890">
        <w:rPr>
          <w:rFonts w:ascii="Times New Roman" w:hAnsi="Times New Roman" w:cs="Times New Roman"/>
          <w:sz w:val="24"/>
          <w:szCs w:val="24"/>
        </w:rPr>
        <w:t>ihre ungemein aufwändige</w:t>
      </w:r>
      <w:r w:rsidR="00E136AE">
        <w:rPr>
          <w:rFonts w:ascii="Times New Roman" w:hAnsi="Times New Roman" w:cs="Times New Roman"/>
          <w:sz w:val="24"/>
          <w:szCs w:val="24"/>
        </w:rPr>
        <w:t>, den Umständen nicht entspr</w:t>
      </w:r>
      <w:r w:rsidR="00E136AE">
        <w:rPr>
          <w:rFonts w:ascii="Times New Roman" w:hAnsi="Times New Roman" w:cs="Times New Roman"/>
          <w:sz w:val="24"/>
          <w:szCs w:val="24"/>
        </w:rPr>
        <w:t>e</w:t>
      </w:r>
      <w:r w:rsidR="00E136AE">
        <w:rPr>
          <w:rFonts w:ascii="Times New Roman" w:hAnsi="Times New Roman" w:cs="Times New Roman"/>
          <w:sz w:val="24"/>
          <w:szCs w:val="24"/>
        </w:rPr>
        <w:t>chende</w:t>
      </w:r>
      <w:r w:rsidR="00430890">
        <w:rPr>
          <w:rFonts w:ascii="Times New Roman" w:hAnsi="Times New Roman" w:cs="Times New Roman"/>
          <w:sz w:val="24"/>
          <w:szCs w:val="24"/>
        </w:rPr>
        <w:t xml:space="preserve"> </w:t>
      </w:r>
      <w:r w:rsidR="00A35E35">
        <w:rPr>
          <w:rFonts w:ascii="Times New Roman" w:hAnsi="Times New Roman" w:cs="Times New Roman"/>
          <w:sz w:val="24"/>
          <w:szCs w:val="24"/>
        </w:rPr>
        <w:t>Lebensführung fortsetzt</w:t>
      </w:r>
      <w:r w:rsidR="00D62269">
        <w:rPr>
          <w:rFonts w:ascii="Times New Roman" w:hAnsi="Times New Roman" w:cs="Times New Roman"/>
          <w:sz w:val="24"/>
          <w:szCs w:val="24"/>
        </w:rPr>
        <w:t xml:space="preserve">. </w:t>
      </w:r>
      <w:r w:rsidR="00367ADF">
        <w:rPr>
          <w:rFonts w:ascii="Times New Roman" w:hAnsi="Times New Roman" w:cs="Times New Roman"/>
          <w:sz w:val="24"/>
          <w:szCs w:val="24"/>
        </w:rPr>
        <w:t xml:space="preserve">Auf </w:t>
      </w:r>
      <w:r w:rsidR="009356F4">
        <w:rPr>
          <w:rFonts w:ascii="Times New Roman" w:hAnsi="Times New Roman" w:cs="Times New Roman"/>
          <w:sz w:val="24"/>
          <w:szCs w:val="24"/>
        </w:rPr>
        <w:t>se</w:t>
      </w:r>
      <w:r w:rsidR="004144EB">
        <w:rPr>
          <w:rFonts w:ascii="Times New Roman" w:hAnsi="Times New Roman" w:cs="Times New Roman"/>
          <w:sz w:val="24"/>
          <w:szCs w:val="24"/>
        </w:rPr>
        <w:t>ine</w:t>
      </w:r>
      <w:r w:rsidR="00367ADF">
        <w:rPr>
          <w:rFonts w:ascii="Times New Roman" w:hAnsi="Times New Roman" w:cs="Times New Roman"/>
          <w:sz w:val="24"/>
          <w:szCs w:val="24"/>
        </w:rPr>
        <w:t>n Anteil aus de</w:t>
      </w:r>
      <w:r w:rsidR="004144EB">
        <w:rPr>
          <w:rFonts w:ascii="Times New Roman" w:hAnsi="Times New Roman" w:cs="Times New Roman"/>
          <w:sz w:val="24"/>
          <w:szCs w:val="24"/>
        </w:rPr>
        <w:t>n</w:t>
      </w:r>
      <w:r w:rsidR="00367ADF">
        <w:rPr>
          <w:rFonts w:ascii="Times New Roman" w:hAnsi="Times New Roman" w:cs="Times New Roman"/>
          <w:sz w:val="24"/>
          <w:szCs w:val="24"/>
        </w:rPr>
        <w:t xml:space="preserve"> </w:t>
      </w:r>
      <w:r w:rsidR="004144EB">
        <w:rPr>
          <w:rFonts w:ascii="Times New Roman" w:hAnsi="Times New Roman" w:cs="Times New Roman"/>
          <w:sz w:val="24"/>
          <w:szCs w:val="24"/>
        </w:rPr>
        <w:t>Einkünften</w:t>
      </w:r>
      <w:r w:rsidR="00367ADF">
        <w:rPr>
          <w:rFonts w:ascii="Times New Roman" w:hAnsi="Times New Roman" w:cs="Times New Roman"/>
          <w:sz w:val="24"/>
          <w:szCs w:val="24"/>
        </w:rPr>
        <w:t xml:space="preserve"> der Praxis verzichtet er. </w:t>
      </w:r>
      <w:r w:rsidR="004144EB">
        <w:rPr>
          <w:rFonts w:ascii="Times New Roman" w:hAnsi="Times New Roman" w:cs="Times New Roman"/>
          <w:sz w:val="24"/>
          <w:szCs w:val="24"/>
        </w:rPr>
        <w:t>F</w:t>
      </w:r>
      <w:r w:rsidR="00A35E35">
        <w:rPr>
          <w:rFonts w:ascii="Times New Roman" w:hAnsi="Times New Roman" w:cs="Times New Roman"/>
          <w:sz w:val="24"/>
          <w:szCs w:val="24"/>
        </w:rPr>
        <w:t xml:space="preserve">ür seine Schwester kauft er als Hochzeitsgeschenk </w:t>
      </w:r>
      <w:r w:rsidR="003E21D3">
        <w:rPr>
          <w:rFonts w:ascii="Times New Roman" w:hAnsi="Times New Roman" w:cs="Times New Roman"/>
          <w:sz w:val="24"/>
          <w:szCs w:val="24"/>
        </w:rPr>
        <w:t xml:space="preserve">einen </w:t>
      </w:r>
      <w:r w:rsidR="009356F4">
        <w:rPr>
          <w:rFonts w:ascii="Times New Roman" w:hAnsi="Times New Roman" w:cs="Times New Roman"/>
          <w:sz w:val="24"/>
          <w:szCs w:val="24"/>
        </w:rPr>
        <w:t xml:space="preserve">kostbaren </w:t>
      </w:r>
      <w:r w:rsidR="003E21D3">
        <w:rPr>
          <w:rFonts w:ascii="Times New Roman" w:hAnsi="Times New Roman" w:cs="Times New Roman"/>
          <w:sz w:val="24"/>
          <w:szCs w:val="24"/>
        </w:rPr>
        <w:t xml:space="preserve">Ring, obwohl er sich der Probleme, die die Ausgabe mit sich bringt, durchaus bewusst ist </w:t>
      </w:r>
      <w:r w:rsidR="004144EB">
        <w:rPr>
          <w:rFonts w:ascii="Times New Roman" w:hAnsi="Times New Roman" w:cs="Times New Roman"/>
          <w:sz w:val="24"/>
          <w:szCs w:val="24"/>
        </w:rPr>
        <w:t xml:space="preserve">– einzig aus dem Grund, weil sie </w:t>
      </w:r>
      <w:r w:rsidR="003E21D3">
        <w:rPr>
          <w:rFonts w:ascii="Times New Roman" w:hAnsi="Times New Roman" w:cs="Times New Roman"/>
          <w:sz w:val="24"/>
          <w:szCs w:val="24"/>
        </w:rPr>
        <w:t xml:space="preserve">von ihm </w:t>
      </w:r>
      <w:r w:rsidR="004144EB">
        <w:rPr>
          <w:rFonts w:ascii="Times New Roman" w:hAnsi="Times New Roman" w:cs="Times New Roman"/>
          <w:sz w:val="24"/>
          <w:szCs w:val="24"/>
        </w:rPr>
        <w:t xml:space="preserve">ein </w:t>
      </w:r>
      <w:r w:rsidR="003E21D3">
        <w:rPr>
          <w:rFonts w:ascii="Times New Roman" w:hAnsi="Times New Roman" w:cs="Times New Roman"/>
          <w:sz w:val="24"/>
          <w:szCs w:val="24"/>
        </w:rPr>
        <w:t>exorbitant teures</w:t>
      </w:r>
      <w:r w:rsidR="004144EB">
        <w:rPr>
          <w:rFonts w:ascii="Times New Roman" w:hAnsi="Times New Roman" w:cs="Times New Roman"/>
          <w:sz w:val="24"/>
          <w:szCs w:val="24"/>
        </w:rPr>
        <w:t xml:space="preserve"> Geschenk erwartet</w:t>
      </w:r>
      <w:r w:rsidR="00A35E35">
        <w:rPr>
          <w:rFonts w:ascii="Times New Roman" w:hAnsi="Times New Roman" w:cs="Times New Roman"/>
          <w:sz w:val="24"/>
          <w:szCs w:val="24"/>
        </w:rPr>
        <w:t xml:space="preserve">. </w:t>
      </w:r>
      <w:r w:rsidR="003E21D3">
        <w:rPr>
          <w:rFonts w:ascii="Times New Roman" w:hAnsi="Times New Roman" w:cs="Times New Roman"/>
          <w:sz w:val="24"/>
          <w:szCs w:val="24"/>
        </w:rPr>
        <w:t xml:space="preserve">Für den eigenen Sohn hat er als Geschenk dagegen nur ein wertloses Utensil übrig, das er selber in der Jugend benutzt hat. </w:t>
      </w:r>
      <w:r w:rsidR="00D62269">
        <w:rPr>
          <w:rFonts w:ascii="Times New Roman" w:hAnsi="Times New Roman" w:cs="Times New Roman"/>
          <w:sz w:val="24"/>
          <w:szCs w:val="24"/>
        </w:rPr>
        <w:t>Er stirbt</w:t>
      </w:r>
      <w:r w:rsidR="00D11088">
        <w:rPr>
          <w:rFonts w:ascii="Times New Roman" w:hAnsi="Times New Roman" w:cs="Times New Roman"/>
          <w:sz w:val="24"/>
          <w:szCs w:val="24"/>
        </w:rPr>
        <w:t xml:space="preserve"> </w:t>
      </w:r>
      <w:r w:rsidR="00430890">
        <w:rPr>
          <w:rFonts w:ascii="Times New Roman" w:hAnsi="Times New Roman" w:cs="Times New Roman"/>
          <w:sz w:val="24"/>
          <w:szCs w:val="24"/>
        </w:rPr>
        <w:t>an Lungentuberkulose</w:t>
      </w:r>
      <w:r w:rsidR="004144EB">
        <w:rPr>
          <w:rFonts w:ascii="Times New Roman" w:hAnsi="Times New Roman" w:cs="Times New Roman"/>
          <w:sz w:val="24"/>
          <w:szCs w:val="24"/>
        </w:rPr>
        <w:t xml:space="preserve"> </w:t>
      </w:r>
      <w:r w:rsidR="004150AC">
        <w:rPr>
          <w:rFonts w:ascii="Times New Roman" w:hAnsi="Times New Roman" w:cs="Times New Roman"/>
          <w:sz w:val="24"/>
          <w:szCs w:val="24"/>
        </w:rPr>
        <w:t xml:space="preserve">in Verbindung mit </w:t>
      </w:r>
      <w:r w:rsidR="00430890">
        <w:rPr>
          <w:rFonts w:ascii="Times New Roman" w:hAnsi="Times New Roman" w:cs="Times New Roman"/>
          <w:sz w:val="24"/>
          <w:szCs w:val="24"/>
        </w:rPr>
        <w:t>physisch</w:t>
      </w:r>
      <w:r w:rsidR="004150AC">
        <w:rPr>
          <w:rFonts w:ascii="Times New Roman" w:hAnsi="Times New Roman" w:cs="Times New Roman"/>
          <w:sz w:val="24"/>
          <w:szCs w:val="24"/>
        </w:rPr>
        <w:t>er Erschöpfung</w:t>
      </w:r>
      <w:r w:rsidR="00D62269">
        <w:rPr>
          <w:rFonts w:ascii="Times New Roman" w:hAnsi="Times New Roman" w:cs="Times New Roman"/>
          <w:sz w:val="24"/>
          <w:szCs w:val="24"/>
        </w:rPr>
        <w:t>.</w:t>
      </w:r>
      <w:r w:rsidR="000C3F91">
        <w:rPr>
          <w:rFonts w:ascii="Times New Roman" w:hAnsi="Times New Roman" w:cs="Times New Roman"/>
          <w:sz w:val="24"/>
          <w:szCs w:val="24"/>
        </w:rPr>
        <w:t xml:space="preserve"> </w:t>
      </w:r>
    </w:p>
    <w:p w:rsidR="00D62269" w:rsidRDefault="00A35E35" w:rsidP="001E099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 </w:t>
      </w:r>
      <w:r w:rsidR="000C3F91">
        <w:rPr>
          <w:rFonts w:ascii="Times New Roman" w:hAnsi="Times New Roman" w:cs="Times New Roman"/>
          <w:sz w:val="24"/>
          <w:szCs w:val="24"/>
        </w:rPr>
        <w:t xml:space="preserve">Lebensgeschichte </w:t>
      </w:r>
      <w:r w:rsidR="00BD4687">
        <w:rPr>
          <w:rFonts w:ascii="Times New Roman" w:hAnsi="Times New Roman" w:cs="Times New Roman"/>
          <w:sz w:val="24"/>
          <w:szCs w:val="24"/>
        </w:rPr>
        <w:t>wird</w:t>
      </w:r>
      <w:r>
        <w:rPr>
          <w:rFonts w:ascii="Times New Roman" w:hAnsi="Times New Roman" w:cs="Times New Roman"/>
          <w:sz w:val="24"/>
          <w:szCs w:val="24"/>
        </w:rPr>
        <w:t xml:space="preserve"> </w:t>
      </w:r>
      <w:r w:rsidR="00C230EF">
        <w:rPr>
          <w:rFonts w:ascii="Times New Roman" w:hAnsi="Times New Roman" w:cs="Times New Roman"/>
          <w:sz w:val="24"/>
          <w:szCs w:val="24"/>
        </w:rPr>
        <w:t>vermu</w:t>
      </w:r>
      <w:r w:rsidR="000C3F91">
        <w:rPr>
          <w:rFonts w:ascii="Times New Roman" w:hAnsi="Times New Roman" w:cs="Times New Roman"/>
          <w:sz w:val="24"/>
          <w:szCs w:val="24"/>
        </w:rPr>
        <w:t>tlich auf dem Krankenbett während der letzten Ph</w:t>
      </w:r>
      <w:r w:rsidR="000C3F91">
        <w:rPr>
          <w:rFonts w:ascii="Times New Roman" w:hAnsi="Times New Roman" w:cs="Times New Roman"/>
          <w:sz w:val="24"/>
          <w:szCs w:val="24"/>
        </w:rPr>
        <w:t>a</w:t>
      </w:r>
      <w:r w:rsidR="000C3F91">
        <w:rPr>
          <w:rFonts w:ascii="Times New Roman" w:hAnsi="Times New Roman" w:cs="Times New Roman"/>
          <w:sz w:val="24"/>
          <w:szCs w:val="24"/>
        </w:rPr>
        <w:t xml:space="preserve">se </w:t>
      </w:r>
      <w:r w:rsidR="00BD4687">
        <w:rPr>
          <w:rFonts w:ascii="Times New Roman" w:hAnsi="Times New Roman" w:cs="Times New Roman"/>
          <w:sz w:val="24"/>
          <w:szCs w:val="24"/>
        </w:rPr>
        <w:t>d</w:t>
      </w:r>
      <w:r w:rsidR="000C3F91">
        <w:rPr>
          <w:rFonts w:ascii="Times New Roman" w:hAnsi="Times New Roman" w:cs="Times New Roman"/>
          <w:sz w:val="24"/>
          <w:szCs w:val="24"/>
        </w:rPr>
        <w:t>e</w:t>
      </w:r>
      <w:r>
        <w:rPr>
          <w:rFonts w:ascii="Times New Roman" w:hAnsi="Times New Roman" w:cs="Times New Roman"/>
          <w:sz w:val="24"/>
          <w:szCs w:val="24"/>
        </w:rPr>
        <w:t>r</w:t>
      </w:r>
      <w:r w:rsidR="000C3F91">
        <w:rPr>
          <w:rFonts w:ascii="Times New Roman" w:hAnsi="Times New Roman" w:cs="Times New Roman"/>
          <w:sz w:val="24"/>
          <w:szCs w:val="24"/>
        </w:rPr>
        <w:t xml:space="preserve"> </w:t>
      </w:r>
      <w:r>
        <w:rPr>
          <w:rFonts w:ascii="Times New Roman" w:hAnsi="Times New Roman" w:cs="Times New Roman"/>
          <w:sz w:val="24"/>
          <w:szCs w:val="24"/>
        </w:rPr>
        <w:t>Tuberkuloseerkrankung</w:t>
      </w:r>
      <w:r w:rsidR="000C3F91">
        <w:rPr>
          <w:rFonts w:ascii="Times New Roman" w:hAnsi="Times New Roman" w:cs="Times New Roman"/>
          <w:sz w:val="24"/>
          <w:szCs w:val="24"/>
        </w:rPr>
        <w:t xml:space="preserve"> verfasst.</w:t>
      </w:r>
      <w:r w:rsidR="000C3F91">
        <w:rPr>
          <w:rStyle w:val="Funotenzeichen"/>
          <w:rFonts w:ascii="Times New Roman" w:hAnsi="Times New Roman" w:cs="Times New Roman"/>
          <w:sz w:val="24"/>
          <w:szCs w:val="24"/>
        </w:rPr>
        <w:footnoteReference w:id="18"/>
      </w:r>
    </w:p>
    <w:p w:rsidR="00CE05A8" w:rsidRDefault="00CE05A8" w:rsidP="001E0996">
      <w:pPr>
        <w:spacing w:after="0"/>
        <w:ind w:firstLine="708"/>
        <w:jc w:val="both"/>
        <w:rPr>
          <w:rFonts w:ascii="Times New Roman" w:hAnsi="Times New Roman" w:cs="Times New Roman"/>
          <w:sz w:val="24"/>
          <w:szCs w:val="24"/>
        </w:rPr>
      </w:pPr>
    </w:p>
    <w:p w:rsidR="00B731E2" w:rsidRDefault="00D62269" w:rsidP="005D7A25">
      <w:pPr>
        <w:spacing w:after="0"/>
        <w:jc w:val="both"/>
        <w:rPr>
          <w:rFonts w:ascii="Times New Roman" w:hAnsi="Times New Roman" w:cs="Times New Roman"/>
          <w:sz w:val="24"/>
          <w:szCs w:val="24"/>
        </w:rPr>
      </w:pPr>
      <w:r>
        <w:rPr>
          <w:rFonts w:ascii="Times New Roman" w:hAnsi="Times New Roman" w:cs="Times New Roman"/>
          <w:sz w:val="24"/>
          <w:szCs w:val="24"/>
        </w:rPr>
        <w:tab/>
      </w:r>
      <w:r w:rsidR="002C5BBA">
        <w:rPr>
          <w:rFonts w:ascii="Times New Roman" w:hAnsi="Times New Roman" w:cs="Times New Roman"/>
          <w:sz w:val="24"/>
          <w:szCs w:val="24"/>
        </w:rPr>
        <w:t>Von entscheidender Bedeutung für d</w:t>
      </w:r>
      <w:r w:rsidR="00C457EF">
        <w:rPr>
          <w:rFonts w:ascii="Times New Roman" w:hAnsi="Times New Roman" w:cs="Times New Roman"/>
          <w:sz w:val="24"/>
          <w:szCs w:val="24"/>
        </w:rPr>
        <w:t>ie</w:t>
      </w:r>
      <w:r w:rsidR="002C5BBA">
        <w:rPr>
          <w:rFonts w:ascii="Times New Roman" w:hAnsi="Times New Roman" w:cs="Times New Roman"/>
          <w:sz w:val="24"/>
          <w:szCs w:val="24"/>
        </w:rPr>
        <w:t xml:space="preserve"> Faszination, die </w:t>
      </w:r>
      <w:r w:rsidR="00B053CE">
        <w:rPr>
          <w:rFonts w:ascii="Times New Roman" w:hAnsi="Times New Roman" w:cs="Times New Roman"/>
          <w:sz w:val="24"/>
          <w:szCs w:val="24"/>
        </w:rPr>
        <w:t xml:space="preserve">von </w:t>
      </w:r>
      <w:r w:rsidR="006A672E">
        <w:rPr>
          <w:rFonts w:ascii="Times New Roman" w:hAnsi="Times New Roman" w:cs="Times New Roman"/>
          <w:sz w:val="24"/>
          <w:szCs w:val="24"/>
        </w:rPr>
        <w:t>d</w:t>
      </w:r>
      <w:r w:rsidR="00E30594">
        <w:rPr>
          <w:rFonts w:ascii="Times New Roman" w:hAnsi="Times New Roman" w:cs="Times New Roman"/>
          <w:sz w:val="24"/>
          <w:szCs w:val="24"/>
        </w:rPr>
        <w:t>ieser Lebensgeschichte</w:t>
      </w:r>
      <w:r w:rsidR="00E30594" w:rsidRPr="00E30594">
        <w:rPr>
          <w:rFonts w:ascii="Times New Roman" w:hAnsi="Times New Roman" w:cs="Times New Roman"/>
          <w:sz w:val="24"/>
          <w:szCs w:val="24"/>
        </w:rPr>
        <w:t xml:space="preserve"> </w:t>
      </w:r>
      <w:r w:rsidR="00E30594">
        <w:rPr>
          <w:rFonts w:ascii="Times New Roman" w:hAnsi="Times New Roman" w:cs="Times New Roman"/>
          <w:sz w:val="24"/>
          <w:szCs w:val="24"/>
        </w:rPr>
        <w:t xml:space="preserve">ausgeht, die in ihrer Komplexität </w:t>
      </w:r>
      <w:r w:rsidR="002038CE">
        <w:rPr>
          <w:rFonts w:ascii="Times New Roman" w:hAnsi="Times New Roman" w:cs="Times New Roman"/>
          <w:sz w:val="24"/>
          <w:szCs w:val="24"/>
        </w:rPr>
        <w:t>an dieser Stelle</w:t>
      </w:r>
      <w:r w:rsidR="00E30594">
        <w:rPr>
          <w:rFonts w:ascii="Times New Roman" w:hAnsi="Times New Roman" w:cs="Times New Roman"/>
          <w:sz w:val="24"/>
          <w:szCs w:val="24"/>
        </w:rPr>
        <w:t xml:space="preserve"> nur unzureichend beschrieben werden kann,</w:t>
      </w:r>
      <w:r w:rsidR="00CE05A8">
        <w:rPr>
          <w:rFonts w:ascii="Times New Roman" w:hAnsi="Times New Roman" w:cs="Times New Roman"/>
          <w:sz w:val="24"/>
          <w:szCs w:val="24"/>
        </w:rPr>
        <w:t xml:space="preserve"> </w:t>
      </w:r>
      <w:r w:rsidR="002C5BBA">
        <w:rPr>
          <w:rFonts w:ascii="Times New Roman" w:hAnsi="Times New Roman" w:cs="Times New Roman"/>
          <w:sz w:val="24"/>
          <w:szCs w:val="24"/>
        </w:rPr>
        <w:t>ist der Titel</w:t>
      </w:r>
      <w:r w:rsidR="00CE05A8">
        <w:rPr>
          <w:rFonts w:ascii="Times New Roman" w:hAnsi="Times New Roman" w:cs="Times New Roman"/>
          <w:sz w:val="24"/>
          <w:szCs w:val="24"/>
        </w:rPr>
        <w:t>. Er formuliert ein</w:t>
      </w:r>
      <w:r w:rsidR="002038CE">
        <w:rPr>
          <w:rFonts w:ascii="Times New Roman" w:hAnsi="Times New Roman" w:cs="Times New Roman"/>
          <w:sz w:val="24"/>
          <w:szCs w:val="24"/>
        </w:rPr>
        <w:t xml:space="preserve"> logisches</w:t>
      </w:r>
      <w:r w:rsidR="00CE05A8">
        <w:rPr>
          <w:rFonts w:ascii="Times New Roman" w:hAnsi="Times New Roman" w:cs="Times New Roman"/>
          <w:sz w:val="24"/>
          <w:szCs w:val="24"/>
        </w:rPr>
        <w:t xml:space="preserve"> Paradox, das nach Auflösung</w:t>
      </w:r>
      <w:r w:rsidR="00CE05A8" w:rsidRPr="00CE05A8">
        <w:rPr>
          <w:rFonts w:ascii="Times New Roman" w:hAnsi="Times New Roman" w:cs="Times New Roman"/>
          <w:sz w:val="24"/>
          <w:szCs w:val="24"/>
        </w:rPr>
        <w:t xml:space="preserve"> </w:t>
      </w:r>
      <w:r w:rsidR="00CE05A8">
        <w:rPr>
          <w:rFonts w:ascii="Times New Roman" w:hAnsi="Times New Roman" w:cs="Times New Roman"/>
          <w:sz w:val="24"/>
          <w:szCs w:val="24"/>
        </w:rPr>
        <w:t>verlangt</w:t>
      </w:r>
      <w:r w:rsidR="00B053CE">
        <w:rPr>
          <w:rFonts w:ascii="Times New Roman" w:hAnsi="Times New Roman" w:cs="Times New Roman"/>
          <w:sz w:val="24"/>
          <w:szCs w:val="24"/>
        </w:rPr>
        <w:t>.</w:t>
      </w:r>
      <w:r w:rsidR="002C5BBA">
        <w:rPr>
          <w:rFonts w:ascii="Times New Roman" w:hAnsi="Times New Roman" w:cs="Times New Roman"/>
          <w:sz w:val="24"/>
          <w:szCs w:val="24"/>
        </w:rPr>
        <w:t xml:space="preserve"> Wie </w:t>
      </w:r>
      <w:r w:rsidR="00CE05A8">
        <w:rPr>
          <w:rFonts w:ascii="Times New Roman" w:hAnsi="Times New Roman" w:cs="Times New Roman"/>
          <w:sz w:val="24"/>
          <w:szCs w:val="24"/>
        </w:rPr>
        <w:t>ist</w:t>
      </w:r>
      <w:r w:rsidR="002C5BBA">
        <w:rPr>
          <w:rFonts w:ascii="Times New Roman" w:hAnsi="Times New Roman" w:cs="Times New Roman"/>
          <w:sz w:val="24"/>
          <w:szCs w:val="24"/>
        </w:rPr>
        <w:t xml:space="preserve"> es</w:t>
      </w:r>
      <w:r w:rsidR="00CE05A8">
        <w:rPr>
          <w:rFonts w:ascii="Times New Roman" w:hAnsi="Times New Roman" w:cs="Times New Roman"/>
          <w:sz w:val="24"/>
          <w:szCs w:val="24"/>
        </w:rPr>
        <w:t xml:space="preserve"> möglich</w:t>
      </w:r>
      <w:r w:rsidR="002C5BBA">
        <w:rPr>
          <w:rFonts w:ascii="Times New Roman" w:hAnsi="Times New Roman" w:cs="Times New Roman"/>
          <w:sz w:val="24"/>
          <w:szCs w:val="24"/>
        </w:rPr>
        <w:t xml:space="preserve">, dass ein Armer ein </w:t>
      </w:r>
      <w:r w:rsidR="00CE05A8">
        <w:rPr>
          <w:rFonts w:ascii="Times New Roman" w:hAnsi="Times New Roman" w:cs="Times New Roman"/>
          <w:sz w:val="24"/>
          <w:szCs w:val="24"/>
        </w:rPr>
        <w:t>„</w:t>
      </w:r>
      <w:r w:rsidR="002C5BBA">
        <w:rPr>
          <w:rFonts w:ascii="Times New Roman" w:hAnsi="Times New Roman" w:cs="Times New Roman"/>
          <w:sz w:val="24"/>
          <w:szCs w:val="24"/>
        </w:rPr>
        <w:t>Verschwender</w:t>
      </w:r>
      <w:r w:rsidR="00CE05A8">
        <w:rPr>
          <w:rFonts w:ascii="Times New Roman" w:hAnsi="Times New Roman" w:cs="Times New Roman"/>
          <w:sz w:val="24"/>
          <w:szCs w:val="24"/>
        </w:rPr>
        <w:t>“ genannt wird</w:t>
      </w:r>
      <w:r w:rsidR="002C5BBA">
        <w:rPr>
          <w:rFonts w:ascii="Times New Roman" w:hAnsi="Times New Roman" w:cs="Times New Roman"/>
          <w:sz w:val="24"/>
          <w:szCs w:val="24"/>
        </w:rPr>
        <w:t xml:space="preserve">? </w:t>
      </w:r>
      <w:r w:rsidR="00CE05A8">
        <w:rPr>
          <w:rFonts w:ascii="Times New Roman" w:hAnsi="Times New Roman" w:cs="Times New Roman"/>
          <w:sz w:val="24"/>
          <w:szCs w:val="24"/>
        </w:rPr>
        <w:t xml:space="preserve">Kann </w:t>
      </w:r>
      <w:r w:rsidR="002C5BBA">
        <w:rPr>
          <w:rFonts w:ascii="Times New Roman" w:hAnsi="Times New Roman" w:cs="Times New Roman"/>
          <w:sz w:val="24"/>
          <w:szCs w:val="24"/>
        </w:rPr>
        <w:t xml:space="preserve">ein </w:t>
      </w:r>
      <w:r w:rsidR="00CE05A8">
        <w:rPr>
          <w:rFonts w:ascii="Times New Roman" w:hAnsi="Times New Roman" w:cs="Times New Roman"/>
          <w:sz w:val="24"/>
          <w:szCs w:val="24"/>
        </w:rPr>
        <w:t>„</w:t>
      </w:r>
      <w:r w:rsidR="002C5BBA">
        <w:rPr>
          <w:rFonts w:ascii="Times New Roman" w:hAnsi="Times New Roman" w:cs="Times New Roman"/>
          <w:sz w:val="24"/>
          <w:szCs w:val="24"/>
        </w:rPr>
        <w:t xml:space="preserve">Verschwender“ </w:t>
      </w:r>
      <w:r w:rsidR="00CE05A8">
        <w:rPr>
          <w:rFonts w:ascii="Times New Roman" w:hAnsi="Times New Roman" w:cs="Times New Roman"/>
          <w:sz w:val="24"/>
          <w:szCs w:val="24"/>
        </w:rPr>
        <w:t>z</w:t>
      </w:r>
      <w:r w:rsidR="00CE05A8">
        <w:rPr>
          <w:rFonts w:ascii="Times New Roman" w:hAnsi="Times New Roman" w:cs="Times New Roman"/>
          <w:sz w:val="24"/>
          <w:szCs w:val="24"/>
        </w:rPr>
        <w:t>u</w:t>
      </w:r>
      <w:r w:rsidR="00CE05A8">
        <w:rPr>
          <w:rFonts w:ascii="Times New Roman" w:hAnsi="Times New Roman" w:cs="Times New Roman"/>
          <w:sz w:val="24"/>
          <w:szCs w:val="24"/>
        </w:rPr>
        <w:t xml:space="preserve">gleich auch </w:t>
      </w:r>
      <w:r w:rsidR="002C5BBA">
        <w:rPr>
          <w:rFonts w:ascii="Times New Roman" w:hAnsi="Times New Roman" w:cs="Times New Roman"/>
          <w:sz w:val="24"/>
          <w:szCs w:val="24"/>
        </w:rPr>
        <w:t xml:space="preserve">ein </w:t>
      </w:r>
      <w:r w:rsidR="00CE05A8">
        <w:rPr>
          <w:rFonts w:ascii="Times New Roman" w:hAnsi="Times New Roman" w:cs="Times New Roman"/>
          <w:sz w:val="24"/>
          <w:szCs w:val="24"/>
        </w:rPr>
        <w:t>„</w:t>
      </w:r>
      <w:r w:rsidR="002C5BBA">
        <w:rPr>
          <w:rFonts w:ascii="Times New Roman" w:hAnsi="Times New Roman" w:cs="Times New Roman"/>
          <w:sz w:val="24"/>
          <w:szCs w:val="24"/>
        </w:rPr>
        <w:t>armer Mensch</w:t>
      </w:r>
      <w:r w:rsidR="00CE05A8">
        <w:rPr>
          <w:rFonts w:ascii="Times New Roman" w:hAnsi="Times New Roman" w:cs="Times New Roman"/>
          <w:sz w:val="24"/>
          <w:szCs w:val="24"/>
        </w:rPr>
        <w:t>“</w:t>
      </w:r>
      <w:r w:rsidR="002C5BBA">
        <w:rPr>
          <w:rFonts w:ascii="Times New Roman" w:hAnsi="Times New Roman" w:cs="Times New Roman"/>
          <w:sz w:val="24"/>
          <w:szCs w:val="24"/>
        </w:rPr>
        <w:t xml:space="preserve"> </w:t>
      </w:r>
      <w:r w:rsidR="00CE05A8">
        <w:rPr>
          <w:rFonts w:ascii="Times New Roman" w:hAnsi="Times New Roman" w:cs="Times New Roman"/>
          <w:sz w:val="24"/>
          <w:szCs w:val="24"/>
        </w:rPr>
        <w:t>sein</w:t>
      </w:r>
      <w:r w:rsidR="002C5BBA">
        <w:rPr>
          <w:rFonts w:ascii="Times New Roman" w:hAnsi="Times New Roman" w:cs="Times New Roman"/>
          <w:sz w:val="24"/>
          <w:szCs w:val="24"/>
        </w:rPr>
        <w:t xml:space="preserve">? </w:t>
      </w:r>
      <w:r w:rsidR="008B7D10">
        <w:rPr>
          <w:rFonts w:ascii="Times New Roman" w:hAnsi="Times New Roman" w:cs="Times New Roman"/>
          <w:sz w:val="24"/>
          <w:szCs w:val="24"/>
        </w:rPr>
        <w:t xml:space="preserve">Die Frage richtet sich an den Leser, der </w:t>
      </w:r>
      <w:r w:rsidR="002038CE">
        <w:rPr>
          <w:rFonts w:ascii="Times New Roman" w:hAnsi="Times New Roman" w:cs="Times New Roman"/>
          <w:sz w:val="24"/>
          <w:szCs w:val="24"/>
        </w:rPr>
        <w:t xml:space="preserve">autoritativ </w:t>
      </w:r>
      <w:r w:rsidR="008B7D10">
        <w:rPr>
          <w:rFonts w:ascii="Times New Roman" w:hAnsi="Times New Roman" w:cs="Times New Roman"/>
          <w:sz w:val="24"/>
          <w:szCs w:val="24"/>
        </w:rPr>
        <w:t xml:space="preserve">zur Antwort aufgefordert wird. </w:t>
      </w:r>
      <w:r w:rsidR="00814407">
        <w:rPr>
          <w:rFonts w:ascii="Times New Roman" w:hAnsi="Times New Roman" w:cs="Times New Roman"/>
          <w:sz w:val="24"/>
          <w:szCs w:val="24"/>
        </w:rPr>
        <w:t xml:space="preserve">Liegt hier eine </w:t>
      </w:r>
      <w:r w:rsidR="009356F4">
        <w:rPr>
          <w:rFonts w:ascii="Times New Roman" w:hAnsi="Times New Roman" w:cs="Times New Roman"/>
          <w:sz w:val="24"/>
          <w:szCs w:val="24"/>
        </w:rPr>
        <w:t>psychisch</w:t>
      </w:r>
      <w:r w:rsidR="00814407">
        <w:rPr>
          <w:rFonts w:ascii="Times New Roman" w:hAnsi="Times New Roman" w:cs="Times New Roman"/>
          <w:sz w:val="24"/>
          <w:szCs w:val="24"/>
        </w:rPr>
        <w:t xml:space="preserve">e Fehlhaltung vor oder </w:t>
      </w:r>
      <w:r w:rsidR="00CE05A8">
        <w:rPr>
          <w:rFonts w:ascii="Times New Roman" w:hAnsi="Times New Roman" w:cs="Times New Roman"/>
          <w:sz w:val="24"/>
          <w:szCs w:val="24"/>
        </w:rPr>
        <w:t>ihr</w:t>
      </w:r>
      <w:r w:rsidR="00814407">
        <w:rPr>
          <w:rFonts w:ascii="Times New Roman" w:hAnsi="Times New Roman" w:cs="Times New Roman"/>
          <w:sz w:val="24"/>
          <w:szCs w:val="24"/>
        </w:rPr>
        <w:t xml:space="preserve"> Gegenteil: </w:t>
      </w:r>
      <w:r w:rsidR="00C457EF">
        <w:rPr>
          <w:rFonts w:ascii="Times New Roman" w:hAnsi="Times New Roman" w:cs="Times New Roman"/>
          <w:sz w:val="24"/>
          <w:szCs w:val="24"/>
        </w:rPr>
        <w:t xml:space="preserve">ein </w:t>
      </w:r>
      <w:r w:rsidR="00A539EE">
        <w:rPr>
          <w:rFonts w:ascii="Times New Roman" w:hAnsi="Times New Roman" w:cs="Times New Roman"/>
          <w:sz w:val="24"/>
          <w:szCs w:val="24"/>
        </w:rPr>
        <w:t>schranken- und bedenkenlos</w:t>
      </w:r>
      <w:r w:rsidR="00C457EF">
        <w:rPr>
          <w:rFonts w:ascii="Times New Roman" w:hAnsi="Times New Roman" w:cs="Times New Roman"/>
          <w:sz w:val="24"/>
          <w:szCs w:val="24"/>
        </w:rPr>
        <w:t xml:space="preserve">er </w:t>
      </w:r>
      <w:r w:rsidR="00814407">
        <w:rPr>
          <w:rFonts w:ascii="Times New Roman" w:hAnsi="Times New Roman" w:cs="Times New Roman"/>
          <w:sz w:val="24"/>
          <w:szCs w:val="24"/>
        </w:rPr>
        <w:t>Altruismus?</w:t>
      </w:r>
      <w:r w:rsidR="00C457EF">
        <w:rPr>
          <w:rFonts w:ascii="Times New Roman" w:hAnsi="Times New Roman" w:cs="Times New Roman"/>
          <w:sz w:val="24"/>
          <w:szCs w:val="24"/>
        </w:rPr>
        <w:t xml:space="preserve"> </w:t>
      </w:r>
      <w:r w:rsidR="00A539EE">
        <w:rPr>
          <w:rFonts w:ascii="Times New Roman" w:hAnsi="Times New Roman" w:cs="Times New Roman"/>
          <w:sz w:val="24"/>
          <w:szCs w:val="24"/>
        </w:rPr>
        <w:t xml:space="preserve">Oder ist der Altruismus als solcher bereits die Fehlhaltung? </w:t>
      </w:r>
      <w:r w:rsidR="002038CE">
        <w:rPr>
          <w:rFonts w:ascii="Times New Roman" w:hAnsi="Times New Roman" w:cs="Times New Roman"/>
          <w:sz w:val="24"/>
          <w:szCs w:val="24"/>
        </w:rPr>
        <w:t>– D</w:t>
      </w:r>
      <w:r w:rsidR="00E30594">
        <w:rPr>
          <w:rFonts w:ascii="Times New Roman" w:hAnsi="Times New Roman" w:cs="Times New Roman"/>
          <w:sz w:val="24"/>
          <w:szCs w:val="24"/>
        </w:rPr>
        <w:t>urch die</w:t>
      </w:r>
      <w:r w:rsidR="002038CE">
        <w:rPr>
          <w:rFonts w:ascii="Times New Roman" w:hAnsi="Times New Roman" w:cs="Times New Roman"/>
          <w:sz w:val="24"/>
          <w:szCs w:val="24"/>
        </w:rPr>
        <w:t>se</w:t>
      </w:r>
      <w:r w:rsidR="00E30594">
        <w:rPr>
          <w:rFonts w:ascii="Times New Roman" w:hAnsi="Times New Roman" w:cs="Times New Roman"/>
          <w:sz w:val="24"/>
          <w:szCs w:val="24"/>
        </w:rPr>
        <w:t xml:space="preserve"> Fragestellung</w:t>
      </w:r>
      <w:r w:rsidR="002038CE">
        <w:rPr>
          <w:rFonts w:ascii="Times New Roman" w:hAnsi="Times New Roman" w:cs="Times New Roman"/>
          <w:sz w:val="24"/>
          <w:szCs w:val="24"/>
        </w:rPr>
        <w:t>en, die durchaus noch ergänzt werden können,</w:t>
      </w:r>
      <w:r w:rsidR="00C457EF">
        <w:rPr>
          <w:rFonts w:ascii="Times New Roman" w:hAnsi="Times New Roman" w:cs="Times New Roman"/>
          <w:sz w:val="24"/>
          <w:szCs w:val="24"/>
        </w:rPr>
        <w:t xml:space="preserve"> wird der Blick </w:t>
      </w:r>
      <w:r w:rsidR="00A539EE">
        <w:rPr>
          <w:rFonts w:ascii="Times New Roman" w:hAnsi="Times New Roman" w:cs="Times New Roman"/>
          <w:sz w:val="24"/>
          <w:szCs w:val="24"/>
        </w:rPr>
        <w:t xml:space="preserve">zwangsläufig auf das </w:t>
      </w:r>
      <w:r w:rsidR="00C457EF">
        <w:rPr>
          <w:rFonts w:ascii="Times New Roman" w:hAnsi="Times New Roman" w:cs="Times New Roman"/>
          <w:sz w:val="24"/>
          <w:szCs w:val="24"/>
        </w:rPr>
        <w:t xml:space="preserve">Erscheinungsbild des Ich-Erzählers und </w:t>
      </w:r>
      <w:r w:rsidR="00A539EE">
        <w:rPr>
          <w:rFonts w:ascii="Times New Roman" w:hAnsi="Times New Roman" w:cs="Times New Roman"/>
          <w:sz w:val="24"/>
          <w:szCs w:val="24"/>
        </w:rPr>
        <w:t xml:space="preserve">die Umstände </w:t>
      </w:r>
      <w:r w:rsidR="00C457EF">
        <w:rPr>
          <w:rFonts w:ascii="Times New Roman" w:hAnsi="Times New Roman" w:cs="Times New Roman"/>
          <w:sz w:val="24"/>
          <w:szCs w:val="24"/>
        </w:rPr>
        <w:t>seines Lebenswegs</w:t>
      </w:r>
      <w:r w:rsidR="00A539EE">
        <w:rPr>
          <w:rFonts w:ascii="Times New Roman" w:hAnsi="Times New Roman" w:cs="Times New Roman"/>
          <w:sz w:val="24"/>
          <w:szCs w:val="24"/>
        </w:rPr>
        <w:t xml:space="preserve"> gelenkt. </w:t>
      </w:r>
      <w:r w:rsidR="000D2E36">
        <w:rPr>
          <w:rFonts w:ascii="Times New Roman" w:hAnsi="Times New Roman" w:cs="Times New Roman"/>
          <w:sz w:val="24"/>
          <w:szCs w:val="24"/>
        </w:rPr>
        <w:t xml:space="preserve">Die abrupten Wechsel in der </w:t>
      </w:r>
      <w:r w:rsidR="004A076A">
        <w:rPr>
          <w:rFonts w:ascii="Times New Roman" w:hAnsi="Times New Roman" w:cs="Times New Roman"/>
          <w:sz w:val="24"/>
          <w:szCs w:val="24"/>
        </w:rPr>
        <w:t>Lebensg</w:t>
      </w:r>
      <w:r w:rsidR="000D2E36">
        <w:rPr>
          <w:rFonts w:ascii="Times New Roman" w:hAnsi="Times New Roman" w:cs="Times New Roman"/>
          <w:sz w:val="24"/>
          <w:szCs w:val="24"/>
        </w:rPr>
        <w:t xml:space="preserve">eschichte des Ich-Erzählers, </w:t>
      </w:r>
      <w:r w:rsidR="002038CE">
        <w:rPr>
          <w:rFonts w:ascii="Times New Roman" w:hAnsi="Times New Roman" w:cs="Times New Roman"/>
          <w:sz w:val="24"/>
          <w:szCs w:val="24"/>
        </w:rPr>
        <w:t xml:space="preserve">die problematischen, z.T. widersprüchlich erscheinenden Motive seines Handelns, </w:t>
      </w:r>
      <w:r w:rsidR="000D2E36">
        <w:rPr>
          <w:rFonts w:ascii="Times New Roman" w:hAnsi="Times New Roman" w:cs="Times New Roman"/>
          <w:sz w:val="24"/>
          <w:szCs w:val="24"/>
        </w:rPr>
        <w:t>die knappen, jedoch präzisen Ausblicke in sozial</w:t>
      </w:r>
      <w:r w:rsidR="002038CE">
        <w:rPr>
          <w:rFonts w:ascii="Times New Roman" w:hAnsi="Times New Roman" w:cs="Times New Roman"/>
          <w:sz w:val="24"/>
          <w:szCs w:val="24"/>
        </w:rPr>
        <w:t>-</w:t>
      </w:r>
      <w:r w:rsidR="000D2E36">
        <w:rPr>
          <w:rFonts w:ascii="Times New Roman" w:hAnsi="Times New Roman" w:cs="Times New Roman"/>
          <w:sz w:val="24"/>
          <w:szCs w:val="24"/>
        </w:rPr>
        <w:t xml:space="preserve"> und mentalitäts</w:t>
      </w:r>
      <w:r w:rsidR="00EF0A75">
        <w:rPr>
          <w:rFonts w:ascii="Times New Roman" w:hAnsi="Times New Roman" w:cs="Times New Roman"/>
          <w:sz w:val="24"/>
          <w:szCs w:val="24"/>
        </w:rPr>
        <w:t>typis</w:t>
      </w:r>
      <w:r w:rsidR="000D2E36">
        <w:rPr>
          <w:rFonts w:ascii="Times New Roman" w:hAnsi="Times New Roman" w:cs="Times New Roman"/>
          <w:sz w:val="24"/>
          <w:szCs w:val="24"/>
        </w:rPr>
        <w:t>che</w:t>
      </w:r>
      <w:r w:rsidR="002038CE">
        <w:rPr>
          <w:rFonts w:ascii="Times New Roman" w:hAnsi="Times New Roman" w:cs="Times New Roman"/>
          <w:sz w:val="24"/>
          <w:szCs w:val="24"/>
        </w:rPr>
        <w:t xml:space="preserve"> Verhaltensweisen der Personen</w:t>
      </w:r>
      <w:r w:rsidR="000D2E36">
        <w:rPr>
          <w:rFonts w:ascii="Times New Roman" w:hAnsi="Times New Roman" w:cs="Times New Roman"/>
          <w:sz w:val="24"/>
          <w:szCs w:val="24"/>
        </w:rPr>
        <w:t xml:space="preserve">, die </w:t>
      </w:r>
      <w:r w:rsidR="002038CE">
        <w:rPr>
          <w:rFonts w:ascii="Times New Roman" w:hAnsi="Times New Roman" w:cs="Times New Roman"/>
          <w:sz w:val="24"/>
          <w:szCs w:val="24"/>
        </w:rPr>
        <w:t xml:space="preserve">entscheiden Einfluss auf </w:t>
      </w:r>
      <w:r w:rsidR="000D2E36">
        <w:rPr>
          <w:rFonts w:ascii="Times New Roman" w:hAnsi="Times New Roman" w:cs="Times New Roman"/>
          <w:sz w:val="24"/>
          <w:szCs w:val="24"/>
        </w:rPr>
        <w:t xml:space="preserve">den Ablauf des Geschehens </w:t>
      </w:r>
      <w:r w:rsidR="002038CE">
        <w:rPr>
          <w:rFonts w:ascii="Times New Roman" w:hAnsi="Times New Roman" w:cs="Times New Roman"/>
          <w:sz w:val="24"/>
          <w:szCs w:val="24"/>
        </w:rPr>
        <w:t>hab</w:t>
      </w:r>
      <w:r w:rsidR="000D2E36">
        <w:rPr>
          <w:rFonts w:ascii="Times New Roman" w:hAnsi="Times New Roman" w:cs="Times New Roman"/>
          <w:sz w:val="24"/>
          <w:szCs w:val="24"/>
        </w:rPr>
        <w:t>en</w:t>
      </w:r>
      <w:r w:rsidR="002038CE">
        <w:rPr>
          <w:rFonts w:ascii="Times New Roman" w:hAnsi="Times New Roman" w:cs="Times New Roman"/>
          <w:sz w:val="24"/>
          <w:szCs w:val="24"/>
        </w:rPr>
        <w:t>, üben eine suggestive Wi</w:t>
      </w:r>
      <w:r w:rsidR="002038CE">
        <w:rPr>
          <w:rFonts w:ascii="Times New Roman" w:hAnsi="Times New Roman" w:cs="Times New Roman"/>
          <w:sz w:val="24"/>
          <w:szCs w:val="24"/>
        </w:rPr>
        <w:t>r</w:t>
      </w:r>
      <w:r w:rsidR="002038CE">
        <w:rPr>
          <w:rFonts w:ascii="Times New Roman" w:hAnsi="Times New Roman" w:cs="Times New Roman"/>
          <w:sz w:val="24"/>
          <w:szCs w:val="24"/>
        </w:rPr>
        <w:t>kung auf</w:t>
      </w:r>
      <w:r w:rsidR="000D2E36">
        <w:rPr>
          <w:rFonts w:ascii="Times New Roman" w:hAnsi="Times New Roman" w:cs="Times New Roman"/>
          <w:sz w:val="24"/>
          <w:szCs w:val="24"/>
        </w:rPr>
        <w:t xml:space="preserve"> den Leser </w:t>
      </w:r>
      <w:r w:rsidR="002038CE">
        <w:rPr>
          <w:rFonts w:ascii="Times New Roman" w:hAnsi="Times New Roman" w:cs="Times New Roman"/>
          <w:sz w:val="24"/>
          <w:szCs w:val="24"/>
        </w:rPr>
        <w:t>aus</w:t>
      </w:r>
      <w:r w:rsidR="000D2E36">
        <w:rPr>
          <w:rFonts w:ascii="Times New Roman" w:hAnsi="Times New Roman" w:cs="Times New Roman"/>
          <w:sz w:val="24"/>
          <w:szCs w:val="24"/>
        </w:rPr>
        <w:t xml:space="preserve">. </w:t>
      </w:r>
      <w:r w:rsidR="002038CE">
        <w:rPr>
          <w:rFonts w:ascii="Times New Roman" w:hAnsi="Times New Roman" w:cs="Times New Roman"/>
          <w:sz w:val="24"/>
          <w:szCs w:val="24"/>
        </w:rPr>
        <w:t>E</w:t>
      </w:r>
      <w:r w:rsidR="00A539EE">
        <w:rPr>
          <w:rFonts w:ascii="Times New Roman" w:hAnsi="Times New Roman" w:cs="Times New Roman"/>
          <w:sz w:val="24"/>
          <w:szCs w:val="24"/>
        </w:rPr>
        <w:t xml:space="preserve">r besitzt </w:t>
      </w:r>
      <w:r w:rsidR="000D2E36">
        <w:rPr>
          <w:rFonts w:ascii="Times New Roman" w:hAnsi="Times New Roman" w:cs="Times New Roman"/>
          <w:sz w:val="24"/>
          <w:szCs w:val="24"/>
        </w:rPr>
        <w:t xml:space="preserve">unter diesen Umständen </w:t>
      </w:r>
      <w:r w:rsidR="00A539EE">
        <w:rPr>
          <w:rFonts w:ascii="Times New Roman" w:hAnsi="Times New Roman" w:cs="Times New Roman"/>
          <w:sz w:val="24"/>
          <w:szCs w:val="24"/>
        </w:rPr>
        <w:t>gar nicht die Möglichkeit, Distanz gegenüber dem Text und der hier entwickelten Thematik aufzubauen</w:t>
      </w:r>
      <w:r w:rsidR="002038CE">
        <w:rPr>
          <w:rFonts w:ascii="Times New Roman" w:hAnsi="Times New Roman" w:cs="Times New Roman"/>
          <w:sz w:val="24"/>
          <w:szCs w:val="24"/>
        </w:rPr>
        <w:t>, sondern</w:t>
      </w:r>
      <w:r w:rsidR="00A539EE">
        <w:rPr>
          <w:rFonts w:ascii="Times New Roman" w:hAnsi="Times New Roman" w:cs="Times New Roman"/>
          <w:sz w:val="24"/>
          <w:szCs w:val="24"/>
        </w:rPr>
        <w:t xml:space="preserve"> konzentriert sich auf die Alternative, die im Titel formuliert ist</w:t>
      </w:r>
      <w:r w:rsidR="002038CE">
        <w:rPr>
          <w:rFonts w:ascii="Times New Roman" w:hAnsi="Times New Roman" w:cs="Times New Roman"/>
          <w:sz w:val="24"/>
          <w:szCs w:val="24"/>
        </w:rPr>
        <w:t>,</w:t>
      </w:r>
      <w:r w:rsidR="00A539EE">
        <w:rPr>
          <w:rFonts w:ascii="Times New Roman" w:hAnsi="Times New Roman" w:cs="Times New Roman"/>
          <w:sz w:val="24"/>
          <w:szCs w:val="24"/>
        </w:rPr>
        <w:t xml:space="preserve"> und </w:t>
      </w:r>
      <w:r w:rsidR="006A672E">
        <w:rPr>
          <w:rFonts w:ascii="Times New Roman" w:hAnsi="Times New Roman" w:cs="Times New Roman"/>
          <w:sz w:val="24"/>
          <w:szCs w:val="24"/>
        </w:rPr>
        <w:t xml:space="preserve">nimmt </w:t>
      </w:r>
      <w:r w:rsidR="00A539EE">
        <w:rPr>
          <w:rFonts w:ascii="Times New Roman" w:hAnsi="Times New Roman" w:cs="Times New Roman"/>
          <w:sz w:val="24"/>
          <w:szCs w:val="24"/>
        </w:rPr>
        <w:t>damit</w:t>
      </w:r>
      <w:r w:rsidR="006A672E">
        <w:rPr>
          <w:rFonts w:ascii="Times New Roman" w:hAnsi="Times New Roman" w:cs="Times New Roman"/>
          <w:sz w:val="24"/>
          <w:szCs w:val="24"/>
        </w:rPr>
        <w:t>, ohne dass ihm dieses Faktum bewusst wird, Partei.</w:t>
      </w:r>
      <w:r w:rsidR="00A539EE">
        <w:rPr>
          <w:rFonts w:ascii="Times New Roman" w:hAnsi="Times New Roman" w:cs="Times New Roman"/>
          <w:sz w:val="24"/>
          <w:szCs w:val="24"/>
        </w:rPr>
        <w:t xml:space="preserve"> </w:t>
      </w:r>
      <w:r w:rsidR="006A672E">
        <w:rPr>
          <w:rFonts w:ascii="Times New Roman" w:hAnsi="Times New Roman" w:cs="Times New Roman"/>
          <w:sz w:val="24"/>
          <w:szCs w:val="24"/>
        </w:rPr>
        <w:t>Der Leser verspürt Empathie für den Ich-Erzähler, den „armen Verschwender“. Was d</w:t>
      </w:r>
      <w:r w:rsidR="000D2E36">
        <w:rPr>
          <w:rFonts w:ascii="Times New Roman" w:hAnsi="Times New Roman" w:cs="Times New Roman"/>
          <w:sz w:val="24"/>
          <w:szCs w:val="24"/>
        </w:rPr>
        <w:t>ies</w:t>
      </w:r>
      <w:r w:rsidR="006A672E">
        <w:rPr>
          <w:rFonts w:ascii="Times New Roman" w:hAnsi="Times New Roman" w:cs="Times New Roman"/>
          <w:sz w:val="24"/>
          <w:szCs w:val="24"/>
        </w:rPr>
        <w:t xml:space="preserve">er </w:t>
      </w:r>
      <w:r w:rsidR="000D2E36">
        <w:rPr>
          <w:rFonts w:ascii="Times New Roman" w:hAnsi="Times New Roman" w:cs="Times New Roman"/>
          <w:sz w:val="24"/>
          <w:szCs w:val="24"/>
        </w:rPr>
        <w:t>über sich und sein Leben</w:t>
      </w:r>
      <w:r w:rsidR="006A672E">
        <w:rPr>
          <w:rFonts w:ascii="Times New Roman" w:hAnsi="Times New Roman" w:cs="Times New Roman"/>
          <w:sz w:val="24"/>
          <w:szCs w:val="24"/>
        </w:rPr>
        <w:t xml:space="preserve"> mitteilt, ist für den Leser zunächst ei</w:t>
      </w:r>
      <w:r w:rsidR="006A672E">
        <w:rPr>
          <w:rFonts w:ascii="Times New Roman" w:hAnsi="Times New Roman" w:cs="Times New Roman"/>
          <w:sz w:val="24"/>
          <w:szCs w:val="24"/>
        </w:rPr>
        <w:t>n</w:t>
      </w:r>
      <w:r w:rsidR="006A672E">
        <w:rPr>
          <w:rFonts w:ascii="Times New Roman" w:hAnsi="Times New Roman" w:cs="Times New Roman"/>
          <w:sz w:val="24"/>
          <w:szCs w:val="24"/>
        </w:rPr>
        <w:t>mal „glaubwürdig“.</w:t>
      </w:r>
    </w:p>
    <w:p w:rsidR="000D2E36" w:rsidRDefault="00CE05A8" w:rsidP="00B731E2">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2C5BBA">
        <w:rPr>
          <w:rFonts w:ascii="Times New Roman" w:hAnsi="Times New Roman" w:cs="Times New Roman"/>
          <w:sz w:val="24"/>
          <w:szCs w:val="24"/>
        </w:rPr>
        <w:t xml:space="preserve">ie Fragestellung, die im Titel enthalten ist, ist </w:t>
      </w:r>
      <w:r w:rsidR="00A539EE">
        <w:rPr>
          <w:rFonts w:ascii="Times New Roman" w:hAnsi="Times New Roman" w:cs="Times New Roman"/>
          <w:sz w:val="24"/>
          <w:szCs w:val="24"/>
        </w:rPr>
        <w:t xml:space="preserve">also </w:t>
      </w:r>
      <w:r w:rsidR="002C5BBA">
        <w:rPr>
          <w:rFonts w:ascii="Times New Roman" w:hAnsi="Times New Roman" w:cs="Times New Roman"/>
          <w:sz w:val="24"/>
          <w:szCs w:val="24"/>
        </w:rPr>
        <w:t xml:space="preserve">gleichsam das Lockmittel, </w:t>
      </w:r>
      <w:r w:rsidR="00B053CE">
        <w:rPr>
          <w:rFonts w:ascii="Times New Roman" w:hAnsi="Times New Roman" w:cs="Times New Roman"/>
          <w:sz w:val="24"/>
          <w:szCs w:val="24"/>
        </w:rPr>
        <w:t xml:space="preserve">durch </w:t>
      </w:r>
      <w:r w:rsidR="009428A7">
        <w:rPr>
          <w:rFonts w:ascii="Times New Roman" w:hAnsi="Times New Roman" w:cs="Times New Roman"/>
          <w:sz w:val="24"/>
          <w:szCs w:val="24"/>
        </w:rPr>
        <w:t xml:space="preserve">das </w:t>
      </w:r>
      <w:r w:rsidR="002C5BBA">
        <w:rPr>
          <w:rFonts w:ascii="Times New Roman" w:hAnsi="Times New Roman" w:cs="Times New Roman"/>
          <w:sz w:val="24"/>
          <w:szCs w:val="24"/>
        </w:rPr>
        <w:t>de</w:t>
      </w:r>
      <w:r w:rsidR="004A076A">
        <w:rPr>
          <w:rFonts w:ascii="Times New Roman" w:hAnsi="Times New Roman" w:cs="Times New Roman"/>
          <w:sz w:val="24"/>
          <w:szCs w:val="24"/>
        </w:rPr>
        <w:t>r</w:t>
      </w:r>
      <w:r w:rsidR="002C5BBA">
        <w:rPr>
          <w:rFonts w:ascii="Times New Roman" w:hAnsi="Times New Roman" w:cs="Times New Roman"/>
          <w:sz w:val="24"/>
          <w:szCs w:val="24"/>
        </w:rPr>
        <w:t xml:space="preserve"> Leser </w:t>
      </w:r>
      <w:r w:rsidR="009428A7">
        <w:rPr>
          <w:rFonts w:ascii="Times New Roman" w:hAnsi="Times New Roman" w:cs="Times New Roman"/>
          <w:sz w:val="24"/>
          <w:szCs w:val="24"/>
        </w:rPr>
        <w:t xml:space="preserve">zur Lektüre </w:t>
      </w:r>
      <w:r w:rsidR="004A076A">
        <w:rPr>
          <w:rFonts w:ascii="Times New Roman" w:hAnsi="Times New Roman" w:cs="Times New Roman"/>
          <w:sz w:val="24"/>
          <w:szCs w:val="24"/>
        </w:rPr>
        <w:t>– und damit zu einer Stellungnahme – v</w:t>
      </w:r>
      <w:r w:rsidR="009428A7">
        <w:rPr>
          <w:rFonts w:ascii="Times New Roman" w:hAnsi="Times New Roman" w:cs="Times New Roman"/>
          <w:sz w:val="24"/>
          <w:szCs w:val="24"/>
        </w:rPr>
        <w:t>eranlasst</w:t>
      </w:r>
      <w:r w:rsidR="00B053CE">
        <w:rPr>
          <w:rFonts w:ascii="Times New Roman" w:hAnsi="Times New Roman" w:cs="Times New Roman"/>
          <w:sz w:val="24"/>
          <w:szCs w:val="24"/>
        </w:rPr>
        <w:t xml:space="preserve"> wird</w:t>
      </w:r>
      <w:r>
        <w:rPr>
          <w:rFonts w:ascii="Times New Roman" w:hAnsi="Times New Roman" w:cs="Times New Roman"/>
          <w:sz w:val="24"/>
          <w:szCs w:val="24"/>
        </w:rPr>
        <w:t>.</w:t>
      </w:r>
      <w:r w:rsidR="009428A7">
        <w:rPr>
          <w:rFonts w:ascii="Times New Roman" w:hAnsi="Times New Roman" w:cs="Times New Roman"/>
          <w:sz w:val="24"/>
          <w:szCs w:val="24"/>
        </w:rPr>
        <w:t xml:space="preserve"> </w:t>
      </w:r>
      <w:r w:rsidR="00EF0A75">
        <w:rPr>
          <w:rFonts w:ascii="Times New Roman" w:hAnsi="Times New Roman" w:cs="Times New Roman"/>
          <w:sz w:val="24"/>
          <w:szCs w:val="24"/>
        </w:rPr>
        <w:t>Bereits</w:t>
      </w:r>
      <w:r w:rsidR="009428A7">
        <w:rPr>
          <w:rFonts w:ascii="Times New Roman" w:hAnsi="Times New Roman" w:cs="Times New Roman"/>
          <w:sz w:val="24"/>
          <w:szCs w:val="24"/>
        </w:rPr>
        <w:t xml:space="preserve"> im Vorwege </w:t>
      </w:r>
      <w:r>
        <w:rPr>
          <w:rFonts w:ascii="Times New Roman" w:hAnsi="Times New Roman" w:cs="Times New Roman"/>
          <w:sz w:val="24"/>
          <w:szCs w:val="24"/>
        </w:rPr>
        <w:t xml:space="preserve">entwickelt der Leser </w:t>
      </w:r>
      <w:r w:rsidR="003F6C3F">
        <w:rPr>
          <w:rFonts w:ascii="Times New Roman" w:hAnsi="Times New Roman" w:cs="Times New Roman"/>
          <w:sz w:val="24"/>
          <w:szCs w:val="24"/>
        </w:rPr>
        <w:t xml:space="preserve">Neugier auf </w:t>
      </w:r>
      <w:r w:rsidR="009428A7">
        <w:rPr>
          <w:rFonts w:ascii="Times New Roman" w:hAnsi="Times New Roman" w:cs="Times New Roman"/>
          <w:sz w:val="24"/>
          <w:szCs w:val="24"/>
        </w:rPr>
        <w:t>d</w:t>
      </w:r>
      <w:r w:rsidR="003F6C3F">
        <w:rPr>
          <w:rFonts w:ascii="Times New Roman" w:hAnsi="Times New Roman" w:cs="Times New Roman"/>
          <w:sz w:val="24"/>
          <w:szCs w:val="24"/>
        </w:rPr>
        <w:t>ie Gestalt des</w:t>
      </w:r>
      <w:r w:rsidR="009428A7">
        <w:rPr>
          <w:rFonts w:ascii="Times New Roman" w:hAnsi="Times New Roman" w:cs="Times New Roman"/>
          <w:sz w:val="24"/>
          <w:szCs w:val="24"/>
        </w:rPr>
        <w:t xml:space="preserve"> Ich-Erzähler</w:t>
      </w:r>
      <w:r w:rsidR="003F6C3F">
        <w:rPr>
          <w:rFonts w:ascii="Times New Roman" w:hAnsi="Times New Roman" w:cs="Times New Roman"/>
          <w:sz w:val="24"/>
          <w:szCs w:val="24"/>
        </w:rPr>
        <w:t>s</w:t>
      </w:r>
      <w:r w:rsidR="009428A7">
        <w:rPr>
          <w:rFonts w:ascii="Times New Roman" w:hAnsi="Times New Roman" w:cs="Times New Roman"/>
          <w:sz w:val="24"/>
          <w:szCs w:val="24"/>
        </w:rPr>
        <w:t xml:space="preserve">. </w:t>
      </w:r>
      <w:r>
        <w:rPr>
          <w:rFonts w:ascii="Times New Roman" w:hAnsi="Times New Roman" w:cs="Times New Roman"/>
          <w:sz w:val="24"/>
          <w:szCs w:val="24"/>
        </w:rPr>
        <w:t>E</w:t>
      </w:r>
      <w:r w:rsidR="00814407">
        <w:rPr>
          <w:rFonts w:ascii="Times New Roman" w:hAnsi="Times New Roman" w:cs="Times New Roman"/>
          <w:sz w:val="24"/>
          <w:szCs w:val="24"/>
        </w:rPr>
        <w:t xml:space="preserve">r </w:t>
      </w:r>
      <w:r w:rsidR="004A076A">
        <w:rPr>
          <w:rFonts w:ascii="Times New Roman" w:hAnsi="Times New Roman" w:cs="Times New Roman"/>
          <w:sz w:val="24"/>
          <w:szCs w:val="24"/>
        </w:rPr>
        <w:t>wird dem Leser</w:t>
      </w:r>
      <w:r w:rsidR="00AC0AF4">
        <w:rPr>
          <w:rFonts w:ascii="Times New Roman" w:hAnsi="Times New Roman" w:cs="Times New Roman"/>
          <w:sz w:val="24"/>
          <w:szCs w:val="24"/>
        </w:rPr>
        <w:t xml:space="preserve"> </w:t>
      </w:r>
      <w:r w:rsidR="00814407">
        <w:rPr>
          <w:rFonts w:ascii="Times New Roman" w:hAnsi="Times New Roman" w:cs="Times New Roman"/>
          <w:sz w:val="24"/>
          <w:szCs w:val="24"/>
        </w:rPr>
        <w:t xml:space="preserve">als </w:t>
      </w:r>
      <w:r w:rsidR="005D7A25">
        <w:rPr>
          <w:rFonts w:ascii="Times New Roman" w:hAnsi="Times New Roman" w:cs="Times New Roman"/>
          <w:sz w:val="24"/>
          <w:szCs w:val="24"/>
        </w:rPr>
        <w:t>„</w:t>
      </w:r>
      <w:r w:rsidR="00814407">
        <w:rPr>
          <w:rFonts w:ascii="Times New Roman" w:hAnsi="Times New Roman" w:cs="Times New Roman"/>
          <w:sz w:val="24"/>
          <w:szCs w:val="24"/>
        </w:rPr>
        <w:t>positive</w:t>
      </w:r>
      <w:r w:rsidR="00B731E2">
        <w:rPr>
          <w:rFonts w:ascii="Times New Roman" w:hAnsi="Times New Roman" w:cs="Times New Roman"/>
          <w:sz w:val="24"/>
          <w:szCs w:val="24"/>
        </w:rPr>
        <w:t>r</w:t>
      </w:r>
      <w:r w:rsidR="00814407">
        <w:rPr>
          <w:rFonts w:ascii="Times New Roman" w:hAnsi="Times New Roman" w:cs="Times New Roman"/>
          <w:sz w:val="24"/>
          <w:szCs w:val="24"/>
        </w:rPr>
        <w:t xml:space="preserve"> Held</w:t>
      </w:r>
      <w:r w:rsidR="005D7A25">
        <w:rPr>
          <w:rFonts w:ascii="Times New Roman" w:hAnsi="Times New Roman" w:cs="Times New Roman"/>
          <w:sz w:val="24"/>
          <w:szCs w:val="24"/>
        </w:rPr>
        <w:t>“</w:t>
      </w:r>
      <w:r w:rsidR="00B731E2">
        <w:rPr>
          <w:rFonts w:ascii="Times New Roman" w:hAnsi="Times New Roman" w:cs="Times New Roman"/>
          <w:sz w:val="24"/>
          <w:szCs w:val="24"/>
        </w:rPr>
        <w:t xml:space="preserve"> a</w:t>
      </w:r>
      <w:r w:rsidR="004A076A">
        <w:rPr>
          <w:rFonts w:ascii="Times New Roman" w:hAnsi="Times New Roman" w:cs="Times New Roman"/>
          <w:sz w:val="24"/>
          <w:szCs w:val="24"/>
        </w:rPr>
        <w:t>ngekündig</w:t>
      </w:r>
      <w:r w:rsidR="00B731E2">
        <w:rPr>
          <w:rFonts w:ascii="Times New Roman" w:hAnsi="Times New Roman" w:cs="Times New Roman"/>
          <w:sz w:val="24"/>
          <w:szCs w:val="24"/>
        </w:rPr>
        <w:t>t</w:t>
      </w:r>
      <w:r w:rsidR="00814407">
        <w:rPr>
          <w:rFonts w:ascii="Times New Roman" w:hAnsi="Times New Roman" w:cs="Times New Roman"/>
          <w:sz w:val="24"/>
          <w:szCs w:val="24"/>
        </w:rPr>
        <w:t xml:space="preserve">, der möglicherweise </w:t>
      </w:r>
      <w:r>
        <w:rPr>
          <w:rFonts w:ascii="Times New Roman" w:hAnsi="Times New Roman" w:cs="Times New Roman"/>
          <w:sz w:val="24"/>
          <w:szCs w:val="24"/>
        </w:rPr>
        <w:t>irregeleitet w</w:t>
      </w:r>
      <w:r w:rsidR="00B731E2">
        <w:rPr>
          <w:rFonts w:ascii="Times New Roman" w:hAnsi="Times New Roman" w:cs="Times New Roman"/>
          <w:sz w:val="24"/>
          <w:szCs w:val="24"/>
        </w:rPr>
        <w:t>u</w:t>
      </w:r>
      <w:r>
        <w:rPr>
          <w:rFonts w:ascii="Times New Roman" w:hAnsi="Times New Roman" w:cs="Times New Roman"/>
          <w:sz w:val="24"/>
          <w:szCs w:val="24"/>
        </w:rPr>
        <w:t>rd</w:t>
      </w:r>
      <w:r w:rsidR="00B731E2">
        <w:rPr>
          <w:rFonts w:ascii="Times New Roman" w:hAnsi="Times New Roman" w:cs="Times New Roman"/>
          <w:sz w:val="24"/>
          <w:szCs w:val="24"/>
        </w:rPr>
        <w:t>e</w:t>
      </w:r>
      <w:r>
        <w:rPr>
          <w:rFonts w:ascii="Times New Roman" w:hAnsi="Times New Roman" w:cs="Times New Roman"/>
          <w:sz w:val="24"/>
          <w:szCs w:val="24"/>
        </w:rPr>
        <w:t xml:space="preserve">, </w:t>
      </w:r>
      <w:r w:rsidR="004A076A">
        <w:rPr>
          <w:rFonts w:ascii="Times New Roman" w:hAnsi="Times New Roman" w:cs="Times New Roman"/>
          <w:sz w:val="24"/>
          <w:szCs w:val="24"/>
        </w:rPr>
        <w:t xml:space="preserve">möglicherweise auch </w:t>
      </w:r>
      <w:r>
        <w:rPr>
          <w:rFonts w:ascii="Times New Roman" w:hAnsi="Times New Roman" w:cs="Times New Roman"/>
          <w:sz w:val="24"/>
          <w:szCs w:val="24"/>
        </w:rPr>
        <w:t xml:space="preserve">Fehler </w:t>
      </w:r>
      <w:r w:rsidR="00814407">
        <w:rPr>
          <w:rFonts w:ascii="Times New Roman" w:hAnsi="Times New Roman" w:cs="Times New Roman"/>
          <w:sz w:val="24"/>
          <w:szCs w:val="24"/>
        </w:rPr>
        <w:t>beg</w:t>
      </w:r>
      <w:r w:rsidR="00B731E2">
        <w:rPr>
          <w:rFonts w:ascii="Times New Roman" w:hAnsi="Times New Roman" w:cs="Times New Roman"/>
          <w:sz w:val="24"/>
          <w:szCs w:val="24"/>
        </w:rPr>
        <w:t>angen hat</w:t>
      </w:r>
      <w:r w:rsidR="00814407">
        <w:rPr>
          <w:rFonts w:ascii="Times New Roman" w:hAnsi="Times New Roman" w:cs="Times New Roman"/>
          <w:sz w:val="24"/>
          <w:szCs w:val="24"/>
        </w:rPr>
        <w:t xml:space="preserve">, in mancher Hinsicht </w:t>
      </w:r>
      <w:r w:rsidR="00B731E2">
        <w:rPr>
          <w:rFonts w:ascii="Times New Roman" w:hAnsi="Times New Roman" w:cs="Times New Roman"/>
          <w:sz w:val="24"/>
          <w:szCs w:val="24"/>
        </w:rPr>
        <w:t xml:space="preserve">vielleicht </w:t>
      </w:r>
      <w:r w:rsidR="004A076A">
        <w:rPr>
          <w:rFonts w:ascii="Times New Roman" w:hAnsi="Times New Roman" w:cs="Times New Roman"/>
          <w:sz w:val="24"/>
          <w:szCs w:val="24"/>
        </w:rPr>
        <w:t>sogar</w:t>
      </w:r>
      <w:r w:rsidR="00814407">
        <w:rPr>
          <w:rFonts w:ascii="Times New Roman" w:hAnsi="Times New Roman" w:cs="Times New Roman"/>
          <w:sz w:val="24"/>
          <w:szCs w:val="24"/>
        </w:rPr>
        <w:t xml:space="preserve"> schuldig </w:t>
      </w:r>
      <w:r w:rsidR="00B731E2">
        <w:rPr>
          <w:rFonts w:ascii="Times New Roman" w:hAnsi="Times New Roman" w:cs="Times New Roman"/>
          <w:sz w:val="24"/>
          <w:szCs w:val="24"/>
        </w:rPr>
        <w:t>ge</w:t>
      </w:r>
      <w:r w:rsidR="00814407">
        <w:rPr>
          <w:rFonts w:ascii="Times New Roman" w:hAnsi="Times New Roman" w:cs="Times New Roman"/>
          <w:sz w:val="24"/>
          <w:szCs w:val="24"/>
        </w:rPr>
        <w:t>w</w:t>
      </w:r>
      <w:r w:rsidR="00B731E2">
        <w:rPr>
          <w:rFonts w:ascii="Times New Roman" w:hAnsi="Times New Roman" w:cs="Times New Roman"/>
          <w:sz w:val="24"/>
          <w:szCs w:val="24"/>
        </w:rPr>
        <w:t>o</w:t>
      </w:r>
      <w:r w:rsidR="00814407">
        <w:rPr>
          <w:rFonts w:ascii="Times New Roman" w:hAnsi="Times New Roman" w:cs="Times New Roman"/>
          <w:sz w:val="24"/>
          <w:szCs w:val="24"/>
        </w:rPr>
        <w:t>rd</w:t>
      </w:r>
      <w:r w:rsidR="00B731E2">
        <w:rPr>
          <w:rFonts w:ascii="Times New Roman" w:hAnsi="Times New Roman" w:cs="Times New Roman"/>
          <w:sz w:val="24"/>
          <w:szCs w:val="24"/>
        </w:rPr>
        <w:t>en ist</w:t>
      </w:r>
      <w:r w:rsidR="00814407">
        <w:rPr>
          <w:rFonts w:ascii="Times New Roman" w:hAnsi="Times New Roman" w:cs="Times New Roman"/>
          <w:sz w:val="24"/>
          <w:szCs w:val="24"/>
        </w:rPr>
        <w:t xml:space="preserve">, aber </w:t>
      </w:r>
      <w:r>
        <w:rPr>
          <w:rFonts w:ascii="Times New Roman" w:hAnsi="Times New Roman" w:cs="Times New Roman"/>
          <w:sz w:val="24"/>
          <w:szCs w:val="24"/>
        </w:rPr>
        <w:t>dies</w:t>
      </w:r>
      <w:r w:rsidR="00814407">
        <w:rPr>
          <w:rFonts w:ascii="Times New Roman" w:hAnsi="Times New Roman" w:cs="Times New Roman"/>
          <w:sz w:val="24"/>
          <w:szCs w:val="24"/>
        </w:rPr>
        <w:t xml:space="preserve">e „Schuld“ </w:t>
      </w:r>
      <w:r w:rsidR="00B053CE">
        <w:rPr>
          <w:rFonts w:ascii="Times New Roman" w:hAnsi="Times New Roman" w:cs="Times New Roman"/>
          <w:sz w:val="24"/>
          <w:szCs w:val="24"/>
        </w:rPr>
        <w:t xml:space="preserve">offensichtlich </w:t>
      </w:r>
      <w:r w:rsidR="00814407">
        <w:rPr>
          <w:rFonts w:ascii="Times New Roman" w:hAnsi="Times New Roman" w:cs="Times New Roman"/>
          <w:sz w:val="24"/>
          <w:szCs w:val="24"/>
        </w:rPr>
        <w:t>ab</w:t>
      </w:r>
      <w:r w:rsidR="00B731E2">
        <w:rPr>
          <w:rFonts w:ascii="Times New Roman" w:hAnsi="Times New Roman" w:cs="Times New Roman"/>
          <w:sz w:val="24"/>
          <w:szCs w:val="24"/>
        </w:rPr>
        <w:t>ge</w:t>
      </w:r>
      <w:r w:rsidR="00814407">
        <w:rPr>
          <w:rFonts w:ascii="Times New Roman" w:hAnsi="Times New Roman" w:cs="Times New Roman"/>
          <w:sz w:val="24"/>
          <w:szCs w:val="24"/>
        </w:rPr>
        <w:t>arbeitet</w:t>
      </w:r>
      <w:r w:rsidR="00B731E2">
        <w:rPr>
          <w:rFonts w:ascii="Times New Roman" w:hAnsi="Times New Roman" w:cs="Times New Roman"/>
          <w:sz w:val="24"/>
          <w:szCs w:val="24"/>
        </w:rPr>
        <w:t xml:space="preserve"> hat</w:t>
      </w:r>
      <w:r w:rsidR="00EF0A75">
        <w:rPr>
          <w:rFonts w:ascii="Times New Roman" w:hAnsi="Times New Roman" w:cs="Times New Roman"/>
          <w:sz w:val="24"/>
          <w:szCs w:val="24"/>
        </w:rPr>
        <w:t>.</w:t>
      </w:r>
      <w:r w:rsidR="00AC0AF4">
        <w:rPr>
          <w:rFonts w:ascii="Times New Roman" w:hAnsi="Times New Roman" w:cs="Times New Roman"/>
          <w:sz w:val="24"/>
          <w:szCs w:val="24"/>
        </w:rPr>
        <w:t xml:space="preserve"> </w:t>
      </w:r>
      <w:r w:rsidR="00EF0A75">
        <w:rPr>
          <w:rFonts w:ascii="Times New Roman" w:hAnsi="Times New Roman" w:cs="Times New Roman"/>
          <w:sz w:val="24"/>
          <w:szCs w:val="24"/>
        </w:rPr>
        <w:t>D</w:t>
      </w:r>
      <w:r w:rsidR="00AC0AF4">
        <w:rPr>
          <w:rFonts w:ascii="Times New Roman" w:hAnsi="Times New Roman" w:cs="Times New Roman"/>
          <w:sz w:val="24"/>
          <w:szCs w:val="24"/>
        </w:rPr>
        <w:t>ie Lebensgeschichte ist eine leidenschaftliche Ko</w:t>
      </w:r>
      <w:r w:rsidR="00AC0AF4">
        <w:rPr>
          <w:rFonts w:ascii="Times New Roman" w:hAnsi="Times New Roman" w:cs="Times New Roman"/>
          <w:sz w:val="24"/>
          <w:szCs w:val="24"/>
        </w:rPr>
        <w:t>n</w:t>
      </w:r>
      <w:r w:rsidR="00AC0AF4">
        <w:rPr>
          <w:rFonts w:ascii="Times New Roman" w:hAnsi="Times New Roman" w:cs="Times New Roman"/>
          <w:sz w:val="24"/>
          <w:szCs w:val="24"/>
        </w:rPr>
        <w:lastRenderedPageBreak/>
        <w:t>fession</w:t>
      </w:r>
      <w:r w:rsidR="00772CE5">
        <w:rPr>
          <w:rFonts w:ascii="Times New Roman" w:hAnsi="Times New Roman" w:cs="Times New Roman"/>
          <w:sz w:val="24"/>
          <w:szCs w:val="24"/>
        </w:rPr>
        <w:t xml:space="preserve"> eines möglicherweise nicht selbst gewählten, aber durch die Umstände erzwungenen „Irrweges“.</w:t>
      </w:r>
      <w:r w:rsidR="00B053CE">
        <w:rPr>
          <w:rFonts w:ascii="Times New Roman" w:hAnsi="Times New Roman" w:cs="Times New Roman"/>
          <w:sz w:val="24"/>
          <w:szCs w:val="24"/>
        </w:rPr>
        <w:t xml:space="preserve"> </w:t>
      </w:r>
      <w:r w:rsidR="00AC0AF4">
        <w:rPr>
          <w:rFonts w:ascii="Times New Roman" w:hAnsi="Times New Roman" w:cs="Times New Roman"/>
          <w:sz w:val="24"/>
          <w:szCs w:val="24"/>
        </w:rPr>
        <w:t>S</w:t>
      </w:r>
      <w:r w:rsidR="00814407">
        <w:rPr>
          <w:rFonts w:ascii="Times New Roman" w:hAnsi="Times New Roman" w:cs="Times New Roman"/>
          <w:sz w:val="24"/>
          <w:szCs w:val="24"/>
        </w:rPr>
        <w:t xml:space="preserve">ie </w:t>
      </w:r>
      <w:r w:rsidR="005D7A25">
        <w:rPr>
          <w:rFonts w:ascii="Times New Roman" w:hAnsi="Times New Roman" w:cs="Times New Roman"/>
          <w:sz w:val="24"/>
          <w:szCs w:val="24"/>
        </w:rPr>
        <w:t>wird</w:t>
      </w:r>
      <w:r w:rsidR="00A656C0">
        <w:rPr>
          <w:rFonts w:ascii="Times New Roman" w:hAnsi="Times New Roman" w:cs="Times New Roman"/>
          <w:sz w:val="24"/>
          <w:szCs w:val="24"/>
        </w:rPr>
        <w:t>, weil sie im Kern eine „Leidensgeschichte“ ist,</w:t>
      </w:r>
      <w:r w:rsidR="005D7A25">
        <w:rPr>
          <w:rFonts w:ascii="Times New Roman" w:hAnsi="Times New Roman" w:cs="Times New Roman"/>
          <w:sz w:val="24"/>
          <w:szCs w:val="24"/>
        </w:rPr>
        <w:t xml:space="preserve"> damit unter der Hand zu</w:t>
      </w:r>
      <w:r w:rsidR="00AC0AF4">
        <w:rPr>
          <w:rFonts w:ascii="Times New Roman" w:hAnsi="Times New Roman" w:cs="Times New Roman"/>
          <w:sz w:val="24"/>
          <w:szCs w:val="24"/>
        </w:rPr>
        <w:t xml:space="preserve"> eine</w:t>
      </w:r>
      <w:r w:rsidR="005D7A25">
        <w:rPr>
          <w:rFonts w:ascii="Times New Roman" w:hAnsi="Times New Roman" w:cs="Times New Roman"/>
          <w:sz w:val="24"/>
          <w:szCs w:val="24"/>
        </w:rPr>
        <w:t xml:space="preserve">m „Mysterium </w:t>
      </w:r>
      <w:proofErr w:type="spellStart"/>
      <w:r w:rsidR="005D7A25">
        <w:rPr>
          <w:rFonts w:ascii="Times New Roman" w:hAnsi="Times New Roman" w:cs="Times New Roman"/>
          <w:sz w:val="24"/>
          <w:szCs w:val="24"/>
        </w:rPr>
        <w:t>Salutis</w:t>
      </w:r>
      <w:proofErr w:type="spellEnd"/>
      <w:r w:rsidR="005D7A25">
        <w:rPr>
          <w:rFonts w:ascii="Times New Roman" w:hAnsi="Times New Roman" w:cs="Times New Roman"/>
          <w:sz w:val="24"/>
          <w:szCs w:val="24"/>
        </w:rPr>
        <w:t xml:space="preserve">“, </w:t>
      </w:r>
      <w:r w:rsidR="00AC0AF4">
        <w:rPr>
          <w:rFonts w:ascii="Times New Roman" w:hAnsi="Times New Roman" w:cs="Times New Roman"/>
          <w:sz w:val="24"/>
          <w:szCs w:val="24"/>
        </w:rPr>
        <w:t>der Geschichte eines weltlichen Märtyrers</w:t>
      </w:r>
      <w:r w:rsidR="005D7A25">
        <w:rPr>
          <w:rFonts w:ascii="Times New Roman" w:hAnsi="Times New Roman" w:cs="Times New Roman"/>
          <w:sz w:val="24"/>
          <w:szCs w:val="24"/>
        </w:rPr>
        <w:t>.</w:t>
      </w:r>
      <w:r w:rsidR="00B731E2">
        <w:rPr>
          <w:rFonts w:ascii="Times New Roman" w:hAnsi="Times New Roman" w:cs="Times New Roman"/>
          <w:sz w:val="24"/>
          <w:szCs w:val="24"/>
        </w:rPr>
        <w:t xml:space="preserve"> </w:t>
      </w:r>
    </w:p>
    <w:p w:rsidR="005D7A25" w:rsidRDefault="00B731E2" w:rsidP="00B731E2">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5D7A25">
        <w:rPr>
          <w:rFonts w:ascii="Times New Roman" w:hAnsi="Times New Roman" w:cs="Times New Roman"/>
          <w:sz w:val="24"/>
          <w:szCs w:val="24"/>
        </w:rPr>
        <w:t>iese Deutungsebene – und damit die Glaubwürdigkeit der Geschichte</w:t>
      </w:r>
      <w:r w:rsidR="004A076A">
        <w:rPr>
          <w:rFonts w:ascii="Times New Roman" w:hAnsi="Times New Roman" w:cs="Times New Roman"/>
          <w:sz w:val="24"/>
          <w:szCs w:val="24"/>
        </w:rPr>
        <w:t>, die der Ich-Erzähler dem Leser erzählt</w:t>
      </w:r>
      <w:r w:rsidR="005D7A25">
        <w:rPr>
          <w:rFonts w:ascii="Times New Roman" w:hAnsi="Times New Roman" w:cs="Times New Roman"/>
          <w:sz w:val="24"/>
          <w:szCs w:val="24"/>
        </w:rPr>
        <w:t xml:space="preserve"> – wird durch eine Anzahl empirischer Elemente</w:t>
      </w:r>
      <w:r w:rsidR="00AC0AF4">
        <w:rPr>
          <w:rFonts w:ascii="Times New Roman" w:hAnsi="Times New Roman" w:cs="Times New Roman"/>
          <w:sz w:val="24"/>
          <w:szCs w:val="24"/>
        </w:rPr>
        <w:t>,</w:t>
      </w:r>
      <w:r>
        <w:rPr>
          <w:rFonts w:ascii="Times New Roman" w:hAnsi="Times New Roman" w:cs="Times New Roman"/>
          <w:sz w:val="24"/>
          <w:szCs w:val="24"/>
        </w:rPr>
        <w:t xml:space="preserve"> in die der L</w:t>
      </w:r>
      <w:r>
        <w:rPr>
          <w:rFonts w:ascii="Times New Roman" w:hAnsi="Times New Roman" w:cs="Times New Roman"/>
          <w:sz w:val="24"/>
          <w:szCs w:val="24"/>
        </w:rPr>
        <w:t>e</w:t>
      </w:r>
      <w:r>
        <w:rPr>
          <w:rFonts w:ascii="Times New Roman" w:hAnsi="Times New Roman" w:cs="Times New Roman"/>
          <w:sz w:val="24"/>
          <w:szCs w:val="24"/>
        </w:rPr>
        <w:t>bensweg des „armen Verschwenders“ eingegliedert ist, untermauert</w:t>
      </w:r>
      <w:r w:rsidR="005D7A25">
        <w:rPr>
          <w:rFonts w:ascii="Times New Roman" w:hAnsi="Times New Roman" w:cs="Times New Roman"/>
          <w:sz w:val="24"/>
          <w:szCs w:val="24"/>
        </w:rPr>
        <w:t xml:space="preserve">: durch die Darstellung </w:t>
      </w:r>
      <w:r w:rsidR="004A076A">
        <w:rPr>
          <w:rFonts w:ascii="Times New Roman" w:hAnsi="Times New Roman" w:cs="Times New Roman"/>
          <w:sz w:val="24"/>
          <w:szCs w:val="24"/>
        </w:rPr>
        <w:t>ein</w:t>
      </w:r>
      <w:r w:rsidR="005D7A25">
        <w:rPr>
          <w:rFonts w:ascii="Times New Roman" w:hAnsi="Times New Roman" w:cs="Times New Roman"/>
          <w:sz w:val="24"/>
          <w:szCs w:val="24"/>
        </w:rPr>
        <w:t xml:space="preserve">er </w:t>
      </w:r>
      <w:r w:rsidR="00A656C0">
        <w:rPr>
          <w:rFonts w:ascii="Times New Roman" w:hAnsi="Times New Roman" w:cs="Times New Roman"/>
          <w:sz w:val="24"/>
          <w:szCs w:val="24"/>
        </w:rPr>
        <w:t xml:space="preserve">beklemmenden </w:t>
      </w:r>
      <w:r w:rsidR="005D7A25">
        <w:rPr>
          <w:rFonts w:ascii="Times New Roman" w:hAnsi="Times New Roman" w:cs="Times New Roman"/>
          <w:sz w:val="24"/>
          <w:szCs w:val="24"/>
        </w:rPr>
        <w:t>familiären Konstellation im Eltern</w:t>
      </w:r>
      <w:r w:rsidR="00D357C6">
        <w:rPr>
          <w:rFonts w:ascii="Times New Roman" w:hAnsi="Times New Roman" w:cs="Times New Roman"/>
          <w:sz w:val="24"/>
          <w:szCs w:val="24"/>
        </w:rPr>
        <w:t>ha</w:t>
      </w:r>
      <w:r w:rsidR="005D7A25">
        <w:rPr>
          <w:rFonts w:ascii="Times New Roman" w:hAnsi="Times New Roman" w:cs="Times New Roman"/>
          <w:sz w:val="24"/>
          <w:szCs w:val="24"/>
        </w:rPr>
        <w:t xml:space="preserve">us, </w:t>
      </w:r>
      <w:r w:rsidR="00AC0AF4">
        <w:rPr>
          <w:rFonts w:ascii="Times New Roman" w:hAnsi="Times New Roman" w:cs="Times New Roman"/>
          <w:sz w:val="24"/>
          <w:szCs w:val="24"/>
        </w:rPr>
        <w:t xml:space="preserve">durch </w:t>
      </w:r>
      <w:r w:rsidR="000D2E36">
        <w:rPr>
          <w:rFonts w:ascii="Times New Roman" w:hAnsi="Times New Roman" w:cs="Times New Roman"/>
          <w:sz w:val="24"/>
          <w:szCs w:val="24"/>
        </w:rPr>
        <w:t>die der Sachlage nach völlig fehlgeleitete L</w:t>
      </w:r>
      <w:r w:rsidR="00A656C0">
        <w:rPr>
          <w:rFonts w:ascii="Times New Roman" w:hAnsi="Times New Roman" w:cs="Times New Roman"/>
          <w:sz w:val="24"/>
          <w:szCs w:val="24"/>
        </w:rPr>
        <w:t xml:space="preserve">iebe und </w:t>
      </w:r>
      <w:r w:rsidR="00AC0AF4">
        <w:rPr>
          <w:rFonts w:ascii="Times New Roman" w:hAnsi="Times New Roman" w:cs="Times New Roman"/>
          <w:sz w:val="24"/>
          <w:szCs w:val="24"/>
        </w:rPr>
        <w:t xml:space="preserve">Bewunderung, die der </w:t>
      </w:r>
      <w:r w:rsidR="004A076A">
        <w:rPr>
          <w:rFonts w:ascii="Times New Roman" w:hAnsi="Times New Roman" w:cs="Times New Roman"/>
          <w:sz w:val="24"/>
          <w:szCs w:val="24"/>
        </w:rPr>
        <w:t>„arme Verschwender“</w:t>
      </w:r>
      <w:r w:rsidR="00AC0AF4">
        <w:rPr>
          <w:rFonts w:ascii="Times New Roman" w:hAnsi="Times New Roman" w:cs="Times New Roman"/>
          <w:sz w:val="24"/>
          <w:szCs w:val="24"/>
        </w:rPr>
        <w:t xml:space="preserve"> seinem Vater en</w:t>
      </w:r>
      <w:r w:rsidR="00AC0AF4">
        <w:rPr>
          <w:rFonts w:ascii="Times New Roman" w:hAnsi="Times New Roman" w:cs="Times New Roman"/>
          <w:sz w:val="24"/>
          <w:szCs w:val="24"/>
        </w:rPr>
        <w:t>t</w:t>
      </w:r>
      <w:r w:rsidR="00AC0AF4">
        <w:rPr>
          <w:rFonts w:ascii="Times New Roman" w:hAnsi="Times New Roman" w:cs="Times New Roman"/>
          <w:sz w:val="24"/>
          <w:szCs w:val="24"/>
        </w:rPr>
        <w:t>gegenbringt</w:t>
      </w:r>
      <w:r w:rsidR="00A656C0">
        <w:rPr>
          <w:rFonts w:ascii="Times New Roman" w:hAnsi="Times New Roman" w:cs="Times New Roman"/>
          <w:sz w:val="24"/>
          <w:szCs w:val="24"/>
        </w:rPr>
        <w:t xml:space="preserve"> – </w:t>
      </w:r>
      <w:r w:rsidR="006452CB">
        <w:rPr>
          <w:rFonts w:ascii="Times New Roman" w:hAnsi="Times New Roman" w:cs="Times New Roman"/>
          <w:sz w:val="24"/>
          <w:szCs w:val="24"/>
        </w:rPr>
        <w:t>d</w:t>
      </w:r>
      <w:r w:rsidR="00C04282">
        <w:rPr>
          <w:rFonts w:ascii="Times New Roman" w:hAnsi="Times New Roman" w:cs="Times New Roman"/>
          <w:sz w:val="24"/>
          <w:szCs w:val="24"/>
        </w:rPr>
        <w:t>er Vater ist ein extremer Egoist und Zyniker</w:t>
      </w:r>
      <w:r w:rsidR="00A656C0">
        <w:rPr>
          <w:rFonts w:ascii="Times New Roman" w:hAnsi="Times New Roman" w:cs="Times New Roman"/>
          <w:sz w:val="24"/>
          <w:szCs w:val="24"/>
        </w:rPr>
        <w:t xml:space="preserve"> –, </w:t>
      </w:r>
      <w:r w:rsidR="005D7A25">
        <w:rPr>
          <w:rFonts w:ascii="Times New Roman" w:hAnsi="Times New Roman" w:cs="Times New Roman"/>
          <w:sz w:val="24"/>
          <w:szCs w:val="24"/>
        </w:rPr>
        <w:t>durch d</w:t>
      </w:r>
      <w:r w:rsidR="00A656C0">
        <w:rPr>
          <w:rFonts w:ascii="Times New Roman" w:hAnsi="Times New Roman" w:cs="Times New Roman"/>
          <w:sz w:val="24"/>
          <w:szCs w:val="24"/>
        </w:rPr>
        <w:t xml:space="preserve">ie Arroganz </w:t>
      </w:r>
      <w:r w:rsidR="005D7A25">
        <w:rPr>
          <w:rFonts w:ascii="Times New Roman" w:hAnsi="Times New Roman" w:cs="Times New Roman"/>
          <w:sz w:val="24"/>
          <w:szCs w:val="24"/>
        </w:rPr>
        <w:t>des Gro</w:t>
      </w:r>
      <w:r w:rsidR="005D7A25">
        <w:rPr>
          <w:rFonts w:ascii="Times New Roman" w:hAnsi="Times New Roman" w:cs="Times New Roman"/>
          <w:sz w:val="24"/>
          <w:szCs w:val="24"/>
        </w:rPr>
        <w:t>ß</w:t>
      </w:r>
      <w:r w:rsidR="005D7A25">
        <w:rPr>
          <w:rFonts w:ascii="Times New Roman" w:hAnsi="Times New Roman" w:cs="Times New Roman"/>
          <w:sz w:val="24"/>
          <w:szCs w:val="24"/>
        </w:rPr>
        <w:t>bürgertums</w:t>
      </w:r>
      <w:r w:rsidR="00AC0AF4">
        <w:rPr>
          <w:rFonts w:ascii="Times New Roman" w:hAnsi="Times New Roman" w:cs="Times New Roman"/>
          <w:sz w:val="24"/>
          <w:szCs w:val="24"/>
        </w:rPr>
        <w:t xml:space="preserve">, </w:t>
      </w:r>
      <w:r w:rsidR="00A656C0">
        <w:rPr>
          <w:rFonts w:ascii="Times New Roman" w:hAnsi="Times New Roman" w:cs="Times New Roman"/>
          <w:sz w:val="24"/>
          <w:szCs w:val="24"/>
        </w:rPr>
        <w:t>die d</w:t>
      </w:r>
      <w:r w:rsidR="00C04282">
        <w:rPr>
          <w:rFonts w:ascii="Times New Roman" w:hAnsi="Times New Roman" w:cs="Times New Roman"/>
          <w:sz w:val="24"/>
          <w:szCs w:val="24"/>
        </w:rPr>
        <w:t>ie</w:t>
      </w:r>
      <w:r w:rsidR="00A656C0">
        <w:rPr>
          <w:rFonts w:ascii="Times New Roman" w:hAnsi="Times New Roman" w:cs="Times New Roman"/>
          <w:sz w:val="24"/>
          <w:szCs w:val="24"/>
        </w:rPr>
        <w:t xml:space="preserve"> Leben</w:t>
      </w:r>
      <w:r w:rsidR="00C04282">
        <w:rPr>
          <w:rFonts w:ascii="Times New Roman" w:hAnsi="Times New Roman" w:cs="Times New Roman"/>
          <w:sz w:val="24"/>
          <w:szCs w:val="24"/>
        </w:rPr>
        <w:t>sführung</w:t>
      </w:r>
      <w:r w:rsidR="00A656C0">
        <w:rPr>
          <w:rFonts w:ascii="Times New Roman" w:hAnsi="Times New Roman" w:cs="Times New Roman"/>
          <w:sz w:val="24"/>
          <w:szCs w:val="24"/>
        </w:rPr>
        <w:t xml:space="preserve"> </w:t>
      </w:r>
      <w:r w:rsidR="00584CE7">
        <w:rPr>
          <w:rFonts w:ascii="Times New Roman" w:hAnsi="Times New Roman" w:cs="Times New Roman"/>
          <w:sz w:val="24"/>
          <w:szCs w:val="24"/>
        </w:rPr>
        <w:t>der</w:t>
      </w:r>
      <w:r w:rsidR="00A656C0">
        <w:rPr>
          <w:rFonts w:ascii="Times New Roman" w:hAnsi="Times New Roman" w:cs="Times New Roman"/>
          <w:sz w:val="24"/>
          <w:szCs w:val="24"/>
        </w:rPr>
        <w:t xml:space="preserve"> Eltern</w:t>
      </w:r>
      <w:r w:rsidR="00584CE7">
        <w:rPr>
          <w:rFonts w:ascii="Times New Roman" w:hAnsi="Times New Roman" w:cs="Times New Roman"/>
          <w:sz w:val="24"/>
          <w:szCs w:val="24"/>
        </w:rPr>
        <w:t xml:space="preserve"> </w:t>
      </w:r>
      <w:r w:rsidR="00A656C0">
        <w:rPr>
          <w:rFonts w:ascii="Times New Roman" w:hAnsi="Times New Roman" w:cs="Times New Roman"/>
          <w:sz w:val="24"/>
          <w:szCs w:val="24"/>
        </w:rPr>
        <w:t xml:space="preserve">prägt, </w:t>
      </w:r>
      <w:r w:rsidR="005D7A25">
        <w:rPr>
          <w:rFonts w:ascii="Times New Roman" w:hAnsi="Times New Roman" w:cs="Times New Roman"/>
          <w:sz w:val="24"/>
          <w:szCs w:val="24"/>
        </w:rPr>
        <w:t xml:space="preserve">durch die </w:t>
      </w:r>
      <w:r w:rsidR="00A656C0">
        <w:rPr>
          <w:rFonts w:ascii="Times New Roman" w:hAnsi="Times New Roman" w:cs="Times New Roman"/>
          <w:sz w:val="24"/>
          <w:szCs w:val="24"/>
        </w:rPr>
        <w:t xml:space="preserve">Rigidität der sozialen </w:t>
      </w:r>
      <w:r w:rsidR="00C04282">
        <w:rPr>
          <w:rFonts w:ascii="Times New Roman" w:hAnsi="Times New Roman" w:cs="Times New Roman"/>
          <w:sz w:val="24"/>
          <w:szCs w:val="24"/>
        </w:rPr>
        <w:t>Abgre</w:t>
      </w:r>
      <w:r w:rsidR="00C04282">
        <w:rPr>
          <w:rFonts w:ascii="Times New Roman" w:hAnsi="Times New Roman" w:cs="Times New Roman"/>
          <w:sz w:val="24"/>
          <w:szCs w:val="24"/>
        </w:rPr>
        <w:t>n</w:t>
      </w:r>
      <w:r w:rsidR="00C04282">
        <w:rPr>
          <w:rFonts w:ascii="Times New Roman" w:hAnsi="Times New Roman" w:cs="Times New Roman"/>
          <w:sz w:val="24"/>
          <w:szCs w:val="24"/>
        </w:rPr>
        <w:t>zung, die das Großbürgertum gegenüber den sozial schwächer gestellten Schichten an den Tag legt</w:t>
      </w:r>
      <w:r w:rsidR="00522F52">
        <w:rPr>
          <w:rFonts w:ascii="Times New Roman" w:hAnsi="Times New Roman" w:cs="Times New Roman"/>
          <w:sz w:val="24"/>
          <w:szCs w:val="24"/>
        </w:rPr>
        <w:t>.</w:t>
      </w:r>
      <w:r w:rsidR="00584CE7">
        <w:rPr>
          <w:rFonts w:ascii="Times New Roman" w:hAnsi="Times New Roman" w:cs="Times New Roman"/>
          <w:sz w:val="24"/>
          <w:szCs w:val="24"/>
        </w:rPr>
        <w:t xml:space="preserve"> </w:t>
      </w:r>
      <w:r w:rsidR="00522F52">
        <w:rPr>
          <w:rFonts w:ascii="Times New Roman" w:hAnsi="Times New Roman" w:cs="Times New Roman"/>
          <w:sz w:val="24"/>
          <w:szCs w:val="24"/>
        </w:rPr>
        <w:t>Letztere</w:t>
      </w:r>
      <w:r w:rsidR="00584CE7">
        <w:rPr>
          <w:rFonts w:ascii="Times New Roman" w:hAnsi="Times New Roman" w:cs="Times New Roman"/>
          <w:sz w:val="24"/>
          <w:szCs w:val="24"/>
        </w:rPr>
        <w:t xml:space="preserve">s </w:t>
      </w:r>
      <w:r w:rsidR="00522F52">
        <w:rPr>
          <w:rFonts w:ascii="Times New Roman" w:hAnsi="Times New Roman" w:cs="Times New Roman"/>
          <w:sz w:val="24"/>
          <w:szCs w:val="24"/>
        </w:rPr>
        <w:t xml:space="preserve">wird </w:t>
      </w:r>
      <w:r w:rsidR="00584CE7">
        <w:rPr>
          <w:rFonts w:ascii="Times New Roman" w:hAnsi="Times New Roman" w:cs="Times New Roman"/>
          <w:sz w:val="24"/>
          <w:szCs w:val="24"/>
        </w:rPr>
        <w:t xml:space="preserve">vor allem an der Behandlung erkennbar, die </w:t>
      </w:r>
      <w:proofErr w:type="spellStart"/>
      <w:r w:rsidR="00584CE7">
        <w:rPr>
          <w:rFonts w:ascii="Times New Roman" w:hAnsi="Times New Roman" w:cs="Times New Roman"/>
          <w:sz w:val="24"/>
          <w:szCs w:val="24"/>
        </w:rPr>
        <w:t>Vally</w:t>
      </w:r>
      <w:proofErr w:type="spellEnd"/>
      <w:r w:rsidR="00584CE7">
        <w:rPr>
          <w:rFonts w:ascii="Times New Roman" w:hAnsi="Times New Roman" w:cs="Times New Roman"/>
          <w:sz w:val="24"/>
          <w:szCs w:val="24"/>
        </w:rPr>
        <w:t xml:space="preserve"> von den Eltern </w:t>
      </w:r>
      <w:r w:rsidR="00C04282">
        <w:rPr>
          <w:rFonts w:ascii="Times New Roman" w:hAnsi="Times New Roman" w:cs="Times New Roman"/>
          <w:sz w:val="24"/>
          <w:szCs w:val="24"/>
        </w:rPr>
        <w:t xml:space="preserve">des </w:t>
      </w:r>
      <w:r w:rsidR="00584CE7">
        <w:rPr>
          <w:rFonts w:ascii="Times New Roman" w:hAnsi="Times New Roman" w:cs="Times New Roman"/>
          <w:sz w:val="24"/>
          <w:szCs w:val="24"/>
        </w:rPr>
        <w:t>Ich-Erzähler</w:t>
      </w:r>
      <w:r w:rsidR="00C04282">
        <w:rPr>
          <w:rFonts w:ascii="Times New Roman" w:hAnsi="Times New Roman" w:cs="Times New Roman"/>
          <w:sz w:val="24"/>
          <w:szCs w:val="24"/>
        </w:rPr>
        <w:t>s</w:t>
      </w:r>
      <w:r w:rsidR="00584CE7">
        <w:rPr>
          <w:rFonts w:ascii="Times New Roman" w:hAnsi="Times New Roman" w:cs="Times New Roman"/>
          <w:sz w:val="24"/>
          <w:szCs w:val="24"/>
        </w:rPr>
        <w:t xml:space="preserve"> erfährt</w:t>
      </w:r>
      <w:r w:rsidR="00317458">
        <w:rPr>
          <w:rFonts w:ascii="Times New Roman" w:hAnsi="Times New Roman" w:cs="Times New Roman"/>
          <w:sz w:val="24"/>
          <w:szCs w:val="24"/>
        </w:rPr>
        <w:t xml:space="preserve">. </w:t>
      </w:r>
      <w:r w:rsidR="00C04282">
        <w:rPr>
          <w:rFonts w:ascii="Times New Roman" w:hAnsi="Times New Roman" w:cs="Times New Roman"/>
          <w:sz w:val="24"/>
          <w:szCs w:val="24"/>
        </w:rPr>
        <w:t xml:space="preserve">Auch als Ehefrau des </w:t>
      </w:r>
      <w:r w:rsidR="004B0E15">
        <w:rPr>
          <w:rFonts w:ascii="Times New Roman" w:hAnsi="Times New Roman" w:cs="Times New Roman"/>
          <w:sz w:val="24"/>
          <w:szCs w:val="24"/>
        </w:rPr>
        <w:t xml:space="preserve">eigenen </w:t>
      </w:r>
      <w:r w:rsidR="00C04282">
        <w:rPr>
          <w:rFonts w:ascii="Times New Roman" w:hAnsi="Times New Roman" w:cs="Times New Roman"/>
          <w:sz w:val="24"/>
          <w:szCs w:val="24"/>
        </w:rPr>
        <w:t xml:space="preserve">Sohnes ist </w:t>
      </w:r>
      <w:r w:rsidR="004B0E15">
        <w:rPr>
          <w:rFonts w:ascii="Times New Roman" w:hAnsi="Times New Roman" w:cs="Times New Roman"/>
          <w:sz w:val="24"/>
          <w:szCs w:val="24"/>
        </w:rPr>
        <w:t xml:space="preserve">für </w:t>
      </w:r>
      <w:r w:rsidR="00C04282">
        <w:rPr>
          <w:rFonts w:ascii="Times New Roman" w:hAnsi="Times New Roman" w:cs="Times New Roman"/>
          <w:sz w:val="24"/>
          <w:szCs w:val="24"/>
        </w:rPr>
        <w:t>sie nichts anderes als ein „unbezahltes Dienstmädchen“.</w:t>
      </w:r>
      <w:r w:rsidR="00C04282">
        <w:rPr>
          <w:rStyle w:val="Funotenzeichen"/>
          <w:rFonts w:ascii="Times New Roman" w:hAnsi="Times New Roman" w:cs="Times New Roman"/>
          <w:sz w:val="24"/>
          <w:szCs w:val="24"/>
        </w:rPr>
        <w:footnoteReference w:id="19"/>
      </w:r>
      <w:r w:rsidR="00C04282">
        <w:rPr>
          <w:rFonts w:ascii="Times New Roman" w:hAnsi="Times New Roman" w:cs="Times New Roman"/>
          <w:sz w:val="24"/>
          <w:szCs w:val="24"/>
        </w:rPr>
        <w:t xml:space="preserve"> </w:t>
      </w:r>
      <w:r w:rsidR="00317458">
        <w:rPr>
          <w:rFonts w:ascii="Times New Roman" w:hAnsi="Times New Roman" w:cs="Times New Roman"/>
          <w:sz w:val="24"/>
          <w:szCs w:val="24"/>
        </w:rPr>
        <w:t xml:space="preserve">Die bestimmenden Kräfte der Gesellschaft sind die </w:t>
      </w:r>
      <w:r w:rsidR="00522F52">
        <w:rPr>
          <w:rFonts w:ascii="Times New Roman" w:hAnsi="Times New Roman" w:cs="Times New Roman"/>
          <w:sz w:val="24"/>
          <w:szCs w:val="24"/>
        </w:rPr>
        <w:t>wohlh</w:t>
      </w:r>
      <w:r w:rsidR="00522F52">
        <w:rPr>
          <w:rFonts w:ascii="Times New Roman" w:hAnsi="Times New Roman" w:cs="Times New Roman"/>
          <w:sz w:val="24"/>
          <w:szCs w:val="24"/>
        </w:rPr>
        <w:t>a</w:t>
      </w:r>
      <w:r w:rsidR="00522F52">
        <w:rPr>
          <w:rFonts w:ascii="Times New Roman" w:hAnsi="Times New Roman" w:cs="Times New Roman"/>
          <w:sz w:val="24"/>
          <w:szCs w:val="24"/>
        </w:rPr>
        <w:t xml:space="preserve">benden </w:t>
      </w:r>
      <w:r w:rsidR="00317458">
        <w:rPr>
          <w:rFonts w:ascii="Times New Roman" w:hAnsi="Times New Roman" w:cs="Times New Roman"/>
          <w:sz w:val="24"/>
          <w:szCs w:val="24"/>
        </w:rPr>
        <w:t xml:space="preserve">Eliten: </w:t>
      </w:r>
      <w:r w:rsidR="00664A6A">
        <w:rPr>
          <w:rFonts w:ascii="Times New Roman" w:hAnsi="Times New Roman" w:cs="Times New Roman"/>
          <w:sz w:val="24"/>
          <w:szCs w:val="24"/>
        </w:rPr>
        <w:t>speziell d</w:t>
      </w:r>
      <w:r w:rsidR="00317458">
        <w:rPr>
          <w:rFonts w:ascii="Times New Roman" w:hAnsi="Times New Roman" w:cs="Times New Roman"/>
          <w:sz w:val="24"/>
          <w:szCs w:val="24"/>
        </w:rPr>
        <w:t>as aufstrebende bzw. bereits etablierte Großbürgertum</w:t>
      </w:r>
      <w:r>
        <w:rPr>
          <w:rFonts w:ascii="Times New Roman" w:hAnsi="Times New Roman" w:cs="Times New Roman"/>
          <w:sz w:val="24"/>
          <w:szCs w:val="24"/>
        </w:rPr>
        <w:t>.</w:t>
      </w:r>
      <w:r w:rsidR="00317458">
        <w:rPr>
          <w:rFonts w:ascii="Times New Roman" w:hAnsi="Times New Roman" w:cs="Times New Roman"/>
          <w:sz w:val="24"/>
          <w:szCs w:val="24"/>
        </w:rPr>
        <w:t xml:space="preserve"> </w:t>
      </w:r>
      <w:r w:rsidR="0063006B">
        <w:rPr>
          <w:rFonts w:ascii="Times New Roman" w:hAnsi="Times New Roman" w:cs="Times New Roman"/>
          <w:sz w:val="24"/>
          <w:szCs w:val="24"/>
        </w:rPr>
        <w:t xml:space="preserve">Es will die Stellung einnehmen, die bislang die Aristokratie innehatte. </w:t>
      </w:r>
      <w:r w:rsidR="00317458">
        <w:rPr>
          <w:rFonts w:ascii="Times New Roman" w:hAnsi="Times New Roman" w:cs="Times New Roman"/>
          <w:sz w:val="24"/>
          <w:szCs w:val="24"/>
        </w:rPr>
        <w:t>Die übrigen Gruppen und Schic</w:t>
      </w:r>
      <w:r w:rsidR="00317458">
        <w:rPr>
          <w:rFonts w:ascii="Times New Roman" w:hAnsi="Times New Roman" w:cs="Times New Roman"/>
          <w:sz w:val="24"/>
          <w:szCs w:val="24"/>
        </w:rPr>
        <w:t>h</w:t>
      </w:r>
      <w:r w:rsidR="00317458">
        <w:rPr>
          <w:rFonts w:ascii="Times New Roman" w:hAnsi="Times New Roman" w:cs="Times New Roman"/>
          <w:sz w:val="24"/>
          <w:szCs w:val="24"/>
        </w:rPr>
        <w:t>ten der Gesellschaft sind für d</w:t>
      </w:r>
      <w:r w:rsidR="009D4B01">
        <w:rPr>
          <w:rFonts w:ascii="Times New Roman" w:hAnsi="Times New Roman" w:cs="Times New Roman"/>
          <w:sz w:val="24"/>
          <w:szCs w:val="24"/>
        </w:rPr>
        <w:t>as Bürgertum</w:t>
      </w:r>
      <w:r w:rsidR="00317458">
        <w:rPr>
          <w:rFonts w:ascii="Times New Roman" w:hAnsi="Times New Roman" w:cs="Times New Roman"/>
          <w:sz w:val="24"/>
          <w:szCs w:val="24"/>
        </w:rPr>
        <w:t xml:space="preserve"> gleichsam nichtexistent.</w:t>
      </w:r>
      <w:r w:rsidR="00522F52">
        <w:rPr>
          <w:rFonts w:ascii="Times New Roman" w:hAnsi="Times New Roman" w:cs="Times New Roman"/>
          <w:sz w:val="24"/>
          <w:szCs w:val="24"/>
        </w:rPr>
        <w:t xml:space="preserve"> </w:t>
      </w:r>
      <w:r w:rsidR="004B0E15">
        <w:rPr>
          <w:rFonts w:ascii="Times New Roman" w:hAnsi="Times New Roman" w:cs="Times New Roman"/>
          <w:sz w:val="24"/>
          <w:szCs w:val="24"/>
        </w:rPr>
        <w:t xml:space="preserve">In dessen Augen </w:t>
      </w:r>
      <w:r w:rsidR="00522F52">
        <w:rPr>
          <w:rFonts w:ascii="Times New Roman" w:hAnsi="Times New Roman" w:cs="Times New Roman"/>
          <w:sz w:val="24"/>
          <w:szCs w:val="24"/>
        </w:rPr>
        <w:t>sind</w:t>
      </w:r>
      <w:r w:rsidR="0062262E">
        <w:rPr>
          <w:rFonts w:ascii="Times New Roman" w:hAnsi="Times New Roman" w:cs="Times New Roman"/>
          <w:sz w:val="24"/>
          <w:szCs w:val="24"/>
        </w:rPr>
        <w:t xml:space="preserve"> </w:t>
      </w:r>
      <w:r w:rsidR="004B0E15">
        <w:rPr>
          <w:rFonts w:ascii="Times New Roman" w:hAnsi="Times New Roman" w:cs="Times New Roman"/>
          <w:sz w:val="24"/>
          <w:szCs w:val="24"/>
        </w:rPr>
        <w:t xml:space="preserve">sie </w:t>
      </w:r>
      <w:r w:rsidR="0062262E">
        <w:rPr>
          <w:rFonts w:ascii="Times New Roman" w:hAnsi="Times New Roman" w:cs="Times New Roman"/>
          <w:sz w:val="24"/>
          <w:szCs w:val="24"/>
        </w:rPr>
        <w:t>nur als</w:t>
      </w:r>
      <w:r w:rsidR="00522F52">
        <w:rPr>
          <w:rFonts w:ascii="Times New Roman" w:hAnsi="Times New Roman" w:cs="Times New Roman"/>
          <w:sz w:val="24"/>
          <w:szCs w:val="24"/>
        </w:rPr>
        <w:t xml:space="preserve"> Bedienstete, Dienstleistende</w:t>
      </w:r>
      <w:r w:rsidR="0062262E">
        <w:rPr>
          <w:rFonts w:ascii="Times New Roman" w:hAnsi="Times New Roman" w:cs="Times New Roman"/>
          <w:sz w:val="24"/>
          <w:szCs w:val="24"/>
        </w:rPr>
        <w:t>, von Wert</w:t>
      </w:r>
      <w:r w:rsidR="00522F52">
        <w:rPr>
          <w:rFonts w:ascii="Times New Roman" w:hAnsi="Times New Roman" w:cs="Times New Roman"/>
          <w:sz w:val="24"/>
          <w:szCs w:val="24"/>
        </w:rPr>
        <w:t>.</w:t>
      </w:r>
      <w:r w:rsidR="009D4B01">
        <w:rPr>
          <w:rFonts w:ascii="Times New Roman" w:hAnsi="Times New Roman" w:cs="Times New Roman"/>
          <w:sz w:val="24"/>
          <w:szCs w:val="24"/>
        </w:rPr>
        <w:t xml:space="preserve"> Ein Gespür für Ehre und Werte findet sich allenfalls</w:t>
      </w:r>
      <w:r w:rsidR="0063006B">
        <w:rPr>
          <w:rFonts w:ascii="Times New Roman" w:hAnsi="Times New Roman" w:cs="Times New Roman"/>
          <w:sz w:val="24"/>
          <w:szCs w:val="24"/>
        </w:rPr>
        <w:t xml:space="preserve"> noch</w:t>
      </w:r>
      <w:r w:rsidR="009D4B01">
        <w:rPr>
          <w:rFonts w:ascii="Times New Roman" w:hAnsi="Times New Roman" w:cs="Times New Roman"/>
          <w:sz w:val="24"/>
          <w:szCs w:val="24"/>
        </w:rPr>
        <w:t xml:space="preserve"> in Teilen der Aristokratie.</w:t>
      </w:r>
      <w:r w:rsidR="00772CE5">
        <w:rPr>
          <w:rStyle w:val="Funotenzeichen"/>
          <w:rFonts w:ascii="Times New Roman" w:hAnsi="Times New Roman" w:cs="Times New Roman"/>
          <w:sz w:val="24"/>
          <w:szCs w:val="24"/>
        </w:rPr>
        <w:footnoteReference w:id="20"/>
      </w:r>
    </w:p>
    <w:p w:rsidR="00584CE7" w:rsidRDefault="00584CE7" w:rsidP="00B731E2">
      <w:pPr>
        <w:spacing w:after="0"/>
        <w:ind w:firstLine="708"/>
        <w:jc w:val="both"/>
        <w:rPr>
          <w:rFonts w:ascii="Times New Roman" w:hAnsi="Times New Roman" w:cs="Times New Roman"/>
          <w:sz w:val="24"/>
          <w:szCs w:val="24"/>
        </w:rPr>
      </w:pPr>
    </w:p>
    <w:p w:rsidR="001603AB" w:rsidRDefault="00B731E2" w:rsidP="005D7A25">
      <w:pPr>
        <w:spacing w:after="0"/>
        <w:jc w:val="both"/>
        <w:rPr>
          <w:rFonts w:ascii="Times New Roman" w:hAnsi="Times New Roman" w:cs="Times New Roman"/>
          <w:sz w:val="24"/>
          <w:szCs w:val="24"/>
        </w:rPr>
      </w:pPr>
      <w:r>
        <w:rPr>
          <w:rFonts w:ascii="Times New Roman" w:hAnsi="Times New Roman" w:cs="Times New Roman"/>
          <w:sz w:val="24"/>
          <w:szCs w:val="24"/>
        </w:rPr>
        <w:tab/>
      </w:r>
      <w:r w:rsidR="00584CE7">
        <w:rPr>
          <w:rFonts w:ascii="Times New Roman" w:hAnsi="Times New Roman" w:cs="Times New Roman"/>
          <w:sz w:val="24"/>
          <w:szCs w:val="24"/>
        </w:rPr>
        <w:t xml:space="preserve">Der Roman liefert für diese Sachverhalte zahlreiche Beispiele. </w:t>
      </w:r>
      <w:r w:rsidR="00E30414">
        <w:rPr>
          <w:rFonts w:ascii="Times New Roman" w:hAnsi="Times New Roman" w:cs="Times New Roman"/>
          <w:sz w:val="24"/>
          <w:szCs w:val="24"/>
        </w:rPr>
        <w:t>Der Ich-Erzähler wächst</w:t>
      </w:r>
      <w:r w:rsidR="004B0E15">
        <w:rPr>
          <w:rFonts w:ascii="Times New Roman" w:hAnsi="Times New Roman" w:cs="Times New Roman"/>
          <w:sz w:val="24"/>
          <w:szCs w:val="24"/>
        </w:rPr>
        <w:t xml:space="preserve"> </w:t>
      </w:r>
      <w:r w:rsidR="00E30414">
        <w:rPr>
          <w:rFonts w:ascii="Times New Roman" w:hAnsi="Times New Roman" w:cs="Times New Roman"/>
          <w:sz w:val="24"/>
          <w:szCs w:val="24"/>
        </w:rPr>
        <w:t xml:space="preserve">– </w:t>
      </w:r>
      <w:r w:rsidR="004B0E15">
        <w:rPr>
          <w:rFonts w:ascii="Times New Roman" w:hAnsi="Times New Roman" w:cs="Times New Roman"/>
          <w:sz w:val="24"/>
          <w:szCs w:val="24"/>
        </w:rPr>
        <w:t>nach Maßgabe</w:t>
      </w:r>
      <w:r w:rsidR="00E30414">
        <w:rPr>
          <w:rFonts w:ascii="Times New Roman" w:hAnsi="Times New Roman" w:cs="Times New Roman"/>
          <w:sz w:val="24"/>
          <w:szCs w:val="24"/>
        </w:rPr>
        <w:t xml:space="preserve"> </w:t>
      </w:r>
      <w:r w:rsidR="004B0E15">
        <w:rPr>
          <w:rFonts w:ascii="Times New Roman" w:hAnsi="Times New Roman" w:cs="Times New Roman"/>
          <w:sz w:val="24"/>
          <w:szCs w:val="24"/>
        </w:rPr>
        <w:t xml:space="preserve">der in den 1920er Jahren sich etablierenden Familienpsychologie </w:t>
      </w:r>
      <w:r w:rsidR="00E30414">
        <w:rPr>
          <w:rFonts w:ascii="Times New Roman" w:hAnsi="Times New Roman" w:cs="Times New Roman"/>
          <w:sz w:val="24"/>
          <w:szCs w:val="24"/>
        </w:rPr>
        <w:t xml:space="preserve">– </w:t>
      </w:r>
      <w:r w:rsidR="004B0E15">
        <w:rPr>
          <w:rFonts w:ascii="Times New Roman" w:hAnsi="Times New Roman" w:cs="Times New Roman"/>
          <w:sz w:val="24"/>
          <w:szCs w:val="24"/>
        </w:rPr>
        <w:t xml:space="preserve">in einer </w:t>
      </w:r>
      <w:r w:rsidR="00E30414">
        <w:rPr>
          <w:rFonts w:ascii="Times New Roman" w:hAnsi="Times New Roman" w:cs="Times New Roman"/>
          <w:sz w:val="24"/>
          <w:szCs w:val="24"/>
        </w:rPr>
        <w:t>„asymmetrisch“ organisierten Familie auf.</w:t>
      </w:r>
      <w:r w:rsidR="00641D79">
        <w:rPr>
          <w:rStyle w:val="Funotenzeichen"/>
          <w:rFonts w:ascii="Times New Roman" w:hAnsi="Times New Roman" w:cs="Times New Roman"/>
          <w:sz w:val="24"/>
          <w:szCs w:val="24"/>
        </w:rPr>
        <w:footnoteReference w:id="21"/>
      </w:r>
      <w:r w:rsidR="00E30414">
        <w:rPr>
          <w:rFonts w:ascii="Times New Roman" w:hAnsi="Times New Roman" w:cs="Times New Roman"/>
          <w:sz w:val="24"/>
          <w:szCs w:val="24"/>
        </w:rPr>
        <w:t xml:space="preserve"> </w:t>
      </w:r>
      <w:r w:rsidR="00C5313A">
        <w:rPr>
          <w:rFonts w:ascii="Times New Roman" w:hAnsi="Times New Roman" w:cs="Times New Roman"/>
          <w:sz w:val="24"/>
          <w:szCs w:val="24"/>
        </w:rPr>
        <w:t xml:space="preserve">Zwischen den Eltern und den Kindern, aber auch zwischen den beiden Elternteilen besteht eine himmelweite Distanz. </w:t>
      </w:r>
      <w:r w:rsidR="004B0E15">
        <w:rPr>
          <w:rFonts w:ascii="Times New Roman" w:hAnsi="Times New Roman" w:cs="Times New Roman"/>
          <w:sz w:val="24"/>
          <w:szCs w:val="24"/>
        </w:rPr>
        <w:t xml:space="preserve">Es regiert der Vater. </w:t>
      </w:r>
      <w:r w:rsidR="00C5313A">
        <w:rPr>
          <w:rFonts w:ascii="Times New Roman" w:hAnsi="Times New Roman" w:cs="Times New Roman"/>
          <w:sz w:val="24"/>
          <w:szCs w:val="24"/>
        </w:rPr>
        <w:t>Die Mutter ist eine schwache Pers</w:t>
      </w:r>
      <w:r w:rsidR="009D4B01">
        <w:rPr>
          <w:rFonts w:ascii="Times New Roman" w:hAnsi="Times New Roman" w:cs="Times New Roman"/>
          <w:sz w:val="24"/>
          <w:szCs w:val="24"/>
        </w:rPr>
        <w:t>on</w:t>
      </w:r>
      <w:r w:rsidR="00C5313A">
        <w:rPr>
          <w:rFonts w:ascii="Times New Roman" w:hAnsi="Times New Roman" w:cs="Times New Roman"/>
          <w:sz w:val="24"/>
          <w:szCs w:val="24"/>
        </w:rPr>
        <w:t xml:space="preserve">, empfindsam, mitfühlend, </w:t>
      </w:r>
      <w:r w:rsidR="004B0E15">
        <w:rPr>
          <w:rFonts w:ascii="Times New Roman" w:hAnsi="Times New Roman" w:cs="Times New Roman"/>
          <w:sz w:val="24"/>
          <w:szCs w:val="24"/>
        </w:rPr>
        <w:t>süchtig nach Schmuck und schönen Kleidern, dabei</w:t>
      </w:r>
      <w:r w:rsidR="00C5313A">
        <w:rPr>
          <w:rFonts w:ascii="Times New Roman" w:hAnsi="Times New Roman" w:cs="Times New Roman"/>
          <w:sz w:val="24"/>
          <w:szCs w:val="24"/>
        </w:rPr>
        <w:t xml:space="preserve"> außer</w:t>
      </w:r>
      <w:r w:rsidR="008E596D">
        <w:rPr>
          <w:rFonts w:ascii="Times New Roman" w:hAnsi="Times New Roman" w:cs="Times New Roman"/>
          <w:sz w:val="24"/>
          <w:szCs w:val="24"/>
        </w:rPr>
        <w:t>s</w:t>
      </w:r>
      <w:r w:rsidR="00C5313A">
        <w:rPr>
          <w:rFonts w:ascii="Times New Roman" w:hAnsi="Times New Roman" w:cs="Times New Roman"/>
          <w:sz w:val="24"/>
          <w:szCs w:val="24"/>
        </w:rPr>
        <w:t>tande, sich für den Sohn</w:t>
      </w:r>
      <w:r w:rsidR="00FE37B2" w:rsidRPr="00FE37B2">
        <w:rPr>
          <w:rFonts w:ascii="Times New Roman" w:hAnsi="Times New Roman" w:cs="Times New Roman"/>
          <w:sz w:val="24"/>
          <w:szCs w:val="24"/>
        </w:rPr>
        <w:t xml:space="preserve"> </w:t>
      </w:r>
      <w:r w:rsidR="00FE37B2">
        <w:rPr>
          <w:rFonts w:ascii="Times New Roman" w:hAnsi="Times New Roman" w:cs="Times New Roman"/>
          <w:sz w:val="24"/>
          <w:szCs w:val="24"/>
        </w:rPr>
        <w:t>einzusetzen</w:t>
      </w:r>
      <w:r w:rsidR="00C5313A">
        <w:rPr>
          <w:rFonts w:ascii="Times New Roman" w:hAnsi="Times New Roman" w:cs="Times New Roman"/>
          <w:sz w:val="24"/>
          <w:szCs w:val="24"/>
        </w:rPr>
        <w:t xml:space="preserve">, der </w:t>
      </w:r>
      <w:r w:rsidR="009D4B01">
        <w:rPr>
          <w:rFonts w:ascii="Times New Roman" w:hAnsi="Times New Roman" w:cs="Times New Roman"/>
          <w:sz w:val="24"/>
          <w:szCs w:val="24"/>
        </w:rPr>
        <w:t xml:space="preserve">vom </w:t>
      </w:r>
      <w:r w:rsidR="00C5313A">
        <w:rPr>
          <w:rFonts w:ascii="Times New Roman" w:hAnsi="Times New Roman" w:cs="Times New Roman"/>
          <w:sz w:val="24"/>
          <w:szCs w:val="24"/>
        </w:rPr>
        <w:t>Vater maltr</w:t>
      </w:r>
      <w:r w:rsidR="00C5313A">
        <w:rPr>
          <w:rFonts w:ascii="Times New Roman" w:hAnsi="Times New Roman" w:cs="Times New Roman"/>
          <w:sz w:val="24"/>
          <w:szCs w:val="24"/>
        </w:rPr>
        <w:t>ä</w:t>
      </w:r>
      <w:r w:rsidR="00C5313A">
        <w:rPr>
          <w:rFonts w:ascii="Times New Roman" w:hAnsi="Times New Roman" w:cs="Times New Roman"/>
          <w:sz w:val="24"/>
          <w:szCs w:val="24"/>
        </w:rPr>
        <w:t xml:space="preserve">tiert und missachtet wird. </w:t>
      </w:r>
      <w:r w:rsidR="00E30414">
        <w:rPr>
          <w:rFonts w:ascii="Times New Roman" w:hAnsi="Times New Roman" w:cs="Times New Roman"/>
          <w:sz w:val="24"/>
          <w:szCs w:val="24"/>
        </w:rPr>
        <w:t>Der Vater ist ein Zyniker, geizig, egozentrisch, menschenverac</w:t>
      </w:r>
      <w:r w:rsidR="00E30414">
        <w:rPr>
          <w:rFonts w:ascii="Times New Roman" w:hAnsi="Times New Roman" w:cs="Times New Roman"/>
          <w:sz w:val="24"/>
          <w:szCs w:val="24"/>
        </w:rPr>
        <w:t>h</w:t>
      </w:r>
      <w:r w:rsidR="00E30414">
        <w:rPr>
          <w:rFonts w:ascii="Times New Roman" w:hAnsi="Times New Roman" w:cs="Times New Roman"/>
          <w:sz w:val="24"/>
          <w:szCs w:val="24"/>
        </w:rPr>
        <w:t>tend, geldgierig, ein Heuchler, dünkelhaft, rechthaberisch</w:t>
      </w:r>
      <w:r w:rsidR="00584CE7">
        <w:rPr>
          <w:rFonts w:ascii="Times New Roman" w:hAnsi="Times New Roman" w:cs="Times New Roman"/>
          <w:sz w:val="24"/>
          <w:szCs w:val="24"/>
        </w:rPr>
        <w:t>, betrügerisch</w:t>
      </w:r>
      <w:r w:rsidR="00E30414">
        <w:rPr>
          <w:rFonts w:ascii="Times New Roman" w:hAnsi="Times New Roman" w:cs="Times New Roman"/>
          <w:sz w:val="24"/>
          <w:szCs w:val="24"/>
        </w:rPr>
        <w:t>.</w:t>
      </w:r>
      <w:r w:rsidR="00E30414" w:rsidRPr="00E30414">
        <w:rPr>
          <w:rFonts w:ascii="Times New Roman" w:hAnsi="Times New Roman" w:cs="Times New Roman"/>
          <w:sz w:val="24"/>
          <w:szCs w:val="24"/>
        </w:rPr>
        <w:t xml:space="preserve"> </w:t>
      </w:r>
      <w:r w:rsidR="00E30414">
        <w:rPr>
          <w:rFonts w:ascii="Times New Roman" w:hAnsi="Times New Roman" w:cs="Times New Roman"/>
          <w:sz w:val="24"/>
          <w:szCs w:val="24"/>
        </w:rPr>
        <w:t xml:space="preserve">Der </w:t>
      </w:r>
      <w:r w:rsidR="00584CE7">
        <w:rPr>
          <w:rFonts w:ascii="Times New Roman" w:hAnsi="Times New Roman" w:cs="Times New Roman"/>
          <w:sz w:val="24"/>
          <w:szCs w:val="24"/>
        </w:rPr>
        <w:t>Kutscher</w:t>
      </w:r>
      <w:r w:rsidR="00E30414">
        <w:rPr>
          <w:rFonts w:ascii="Times New Roman" w:hAnsi="Times New Roman" w:cs="Times New Roman"/>
          <w:sz w:val="24"/>
          <w:szCs w:val="24"/>
        </w:rPr>
        <w:t xml:space="preserve"> wird mit „Lieber Lukas“ (</w:t>
      </w:r>
      <w:r w:rsidR="00684393">
        <w:rPr>
          <w:rFonts w:ascii="Times New Roman" w:hAnsi="Times New Roman" w:cs="Times New Roman"/>
          <w:sz w:val="24"/>
          <w:szCs w:val="24"/>
        </w:rPr>
        <w:t>S. 53</w:t>
      </w:r>
      <w:r w:rsidR="00E30414">
        <w:rPr>
          <w:rFonts w:ascii="Times New Roman" w:hAnsi="Times New Roman" w:cs="Times New Roman"/>
          <w:sz w:val="24"/>
          <w:szCs w:val="24"/>
        </w:rPr>
        <w:t xml:space="preserve">) angeredet, </w:t>
      </w:r>
      <w:r w:rsidR="00317458">
        <w:rPr>
          <w:rFonts w:ascii="Times New Roman" w:hAnsi="Times New Roman" w:cs="Times New Roman"/>
          <w:sz w:val="24"/>
          <w:szCs w:val="24"/>
        </w:rPr>
        <w:t>für den</w:t>
      </w:r>
      <w:r w:rsidR="00E30414">
        <w:rPr>
          <w:rFonts w:ascii="Times New Roman" w:hAnsi="Times New Roman" w:cs="Times New Roman"/>
          <w:sz w:val="24"/>
          <w:szCs w:val="24"/>
        </w:rPr>
        <w:t xml:space="preserve"> Sohn</w:t>
      </w:r>
      <w:r w:rsidR="00317458">
        <w:rPr>
          <w:rFonts w:ascii="Times New Roman" w:hAnsi="Times New Roman" w:cs="Times New Roman"/>
          <w:sz w:val="24"/>
          <w:szCs w:val="24"/>
        </w:rPr>
        <w:t xml:space="preserve"> gibt es diese Anrede nicht</w:t>
      </w:r>
      <w:r w:rsidR="00E30414">
        <w:rPr>
          <w:rFonts w:ascii="Times New Roman" w:hAnsi="Times New Roman" w:cs="Times New Roman"/>
          <w:sz w:val="24"/>
          <w:szCs w:val="24"/>
        </w:rPr>
        <w:t>.</w:t>
      </w:r>
      <w:r w:rsidR="00E30414" w:rsidRPr="00E30414">
        <w:rPr>
          <w:rFonts w:ascii="Times New Roman" w:hAnsi="Times New Roman" w:cs="Times New Roman"/>
          <w:sz w:val="24"/>
          <w:szCs w:val="24"/>
        </w:rPr>
        <w:t xml:space="preserve"> </w:t>
      </w:r>
      <w:r w:rsidR="00E30414">
        <w:rPr>
          <w:rFonts w:ascii="Times New Roman" w:hAnsi="Times New Roman" w:cs="Times New Roman"/>
          <w:sz w:val="24"/>
          <w:szCs w:val="24"/>
        </w:rPr>
        <w:t>Immer wieder wird das „spöttische Lächeln“ (</w:t>
      </w:r>
      <w:r w:rsidR="00684393">
        <w:rPr>
          <w:rFonts w:ascii="Times New Roman" w:hAnsi="Times New Roman" w:cs="Times New Roman"/>
          <w:sz w:val="24"/>
          <w:szCs w:val="24"/>
        </w:rPr>
        <w:t>S. 20</w:t>
      </w:r>
      <w:r w:rsidR="00E30414">
        <w:rPr>
          <w:rFonts w:ascii="Times New Roman" w:hAnsi="Times New Roman" w:cs="Times New Roman"/>
          <w:sz w:val="24"/>
          <w:szCs w:val="24"/>
        </w:rPr>
        <w:t>) erwähnt, der vorgeblich „kameradschaftliche“ Ton (</w:t>
      </w:r>
      <w:r w:rsidR="00FC29AB">
        <w:rPr>
          <w:rFonts w:ascii="Times New Roman" w:hAnsi="Times New Roman" w:cs="Times New Roman"/>
          <w:sz w:val="24"/>
          <w:szCs w:val="24"/>
        </w:rPr>
        <w:t xml:space="preserve">S. </w:t>
      </w:r>
      <w:r w:rsidR="00684393">
        <w:rPr>
          <w:rFonts w:ascii="Times New Roman" w:hAnsi="Times New Roman" w:cs="Times New Roman"/>
          <w:sz w:val="24"/>
          <w:szCs w:val="24"/>
        </w:rPr>
        <w:t>23</w:t>
      </w:r>
      <w:r w:rsidR="00E30414">
        <w:rPr>
          <w:rFonts w:ascii="Times New Roman" w:hAnsi="Times New Roman" w:cs="Times New Roman"/>
          <w:sz w:val="24"/>
          <w:szCs w:val="24"/>
        </w:rPr>
        <w:t>)</w:t>
      </w:r>
      <w:r w:rsidR="00684393">
        <w:rPr>
          <w:rFonts w:ascii="Times New Roman" w:hAnsi="Times New Roman" w:cs="Times New Roman"/>
          <w:sz w:val="24"/>
          <w:szCs w:val="24"/>
        </w:rPr>
        <w:t>, mit dem der Vater dem Sohn gegenübertritt</w:t>
      </w:r>
      <w:r w:rsidR="00E30414">
        <w:rPr>
          <w:rFonts w:ascii="Times New Roman" w:hAnsi="Times New Roman" w:cs="Times New Roman"/>
          <w:sz w:val="24"/>
          <w:szCs w:val="24"/>
        </w:rPr>
        <w:t>.</w:t>
      </w:r>
      <w:r w:rsidR="00684393">
        <w:rPr>
          <w:rFonts w:ascii="Times New Roman" w:hAnsi="Times New Roman" w:cs="Times New Roman"/>
          <w:sz w:val="24"/>
          <w:szCs w:val="24"/>
        </w:rPr>
        <w:t xml:space="preserve"> </w:t>
      </w:r>
      <w:r w:rsidR="00FC29AB">
        <w:rPr>
          <w:rFonts w:ascii="Times New Roman" w:hAnsi="Times New Roman" w:cs="Times New Roman"/>
          <w:sz w:val="24"/>
          <w:szCs w:val="24"/>
        </w:rPr>
        <w:t xml:space="preserve">Mit Formulierungen wie „Was will mein Herr Sohn“ (S. 130) oder „Schön, </w:t>
      </w:r>
      <w:proofErr w:type="spellStart"/>
      <w:r w:rsidR="00FC29AB">
        <w:rPr>
          <w:rFonts w:ascii="Times New Roman" w:hAnsi="Times New Roman" w:cs="Times New Roman"/>
          <w:sz w:val="24"/>
          <w:szCs w:val="24"/>
        </w:rPr>
        <w:t>Freunderl</w:t>
      </w:r>
      <w:proofErr w:type="spellEnd"/>
      <w:r w:rsidR="00FC29AB">
        <w:rPr>
          <w:rFonts w:ascii="Times New Roman" w:hAnsi="Times New Roman" w:cs="Times New Roman"/>
          <w:sz w:val="24"/>
          <w:szCs w:val="24"/>
        </w:rPr>
        <w:t>, du willst mich sprechen. Ich bin dein gehors</w:t>
      </w:r>
      <w:r w:rsidR="00FC29AB">
        <w:rPr>
          <w:rFonts w:ascii="Times New Roman" w:hAnsi="Times New Roman" w:cs="Times New Roman"/>
          <w:sz w:val="24"/>
          <w:szCs w:val="24"/>
        </w:rPr>
        <w:t>a</w:t>
      </w:r>
      <w:r w:rsidR="00FC29AB">
        <w:rPr>
          <w:rFonts w:ascii="Times New Roman" w:hAnsi="Times New Roman" w:cs="Times New Roman"/>
          <w:sz w:val="24"/>
          <w:szCs w:val="24"/>
        </w:rPr>
        <w:t>mer Diener. Befiehl! Ich werde gehorchen“ (S. 135)</w:t>
      </w:r>
      <w:r w:rsidR="009D4B01">
        <w:rPr>
          <w:rFonts w:ascii="Times New Roman" w:hAnsi="Times New Roman" w:cs="Times New Roman"/>
          <w:sz w:val="24"/>
          <w:szCs w:val="24"/>
        </w:rPr>
        <w:t>,</w:t>
      </w:r>
      <w:r w:rsidR="00FC29AB">
        <w:rPr>
          <w:rFonts w:ascii="Times New Roman" w:hAnsi="Times New Roman" w:cs="Times New Roman"/>
          <w:sz w:val="24"/>
          <w:szCs w:val="24"/>
        </w:rPr>
        <w:t xml:space="preserve"> demütigt er den Sohn. </w:t>
      </w:r>
      <w:r w:rsidR="001603AB">
        <w:rPr>
          <w:rFonts w:ascii="Times New Roman" w:hAnsi="Times New Roman" w:cs="Times New Roman"/>
          <w:sz w:val="24"/>
          <w:szCs w:val="24"/>
        </w:rPr>
        <w:t xml:space="preserve">Die Folge ist </w:t>
      </w:r>
      <w:r w:rsidR="00584CE7">
        <w:rPr>
          <w:rFonts w:ascii="Times New Roman" w:hAnsi="Times New Roman" w:cs="Times New Roman"/>
          <w:sz w:val="24"/>
          <w:szCs w:val="24"/>
        </w:rPr>
        <w:t xml:space="preserve">Desorientierung. </w:t>
      </w:r>
      <w:r w:rsidR="00FC29AB">
        <w:rPr>
          <w:rFonts w:ascii="Times New Roman" w:hAnsi="Times New Roman" w:cs="Times New Roman"/>
          <w:sz w:val="24"/>
          <w:szCs w:val="24"/>
        </w:rPr>
        <w:t xml:space="preserve">Die </w:t>
      </w:r>
      <w:r w:rsidR="001603AB">
        <w:rPr>
          <w:rFonts w:ascii="Times New Roman" w:hAnsi="Times New Roman" w:cs="Times New Roman"/>
          <w:sz w:val="24"/>
          <w:szCs w:val="24"/>
        </w:rPr>
        <w:t>abweisenden, ironischen, in den meisten Fällen s</w:t>
      </w:r>
      <w:r w:rsidR="00FE37B2">
        <w:rPr>
          <w:rFonts w:ascii="Times New Roman" w:hAnsi="Times New Roman" w:cs="Times New Roman"/>
          <w:sz w:val="24"/>
          <w:szCs w:val="24"/>
        </w:rPr>
        <w:t>trikt</w:t>
      </w:r>
      <w:r w:rsidR="001603AB">
        <w:rPr>
          <w:rFonts w:ascii="Times New Roman" w:hAnsi="Times New Roman" w:cs="Times New Roman"/>
          <w:sz w:val="24"/>
          <w:szCs w:val="24"/>
        </w:rPr>
        <w:t xml:space="preserve"> tadelnden </w:t>
      </w:r>
      <w:r w:rsidR="00FC29AB">
        <w:rPr>
          <w:rFonts w:ascii="Times New Roman" w:hAnsi="Times New Roman" w:cs="Times New Roman"/>
          <w:sz w:val="24"/>
          <w:szCs w:val="24"/>
        </w:rPr>
        <w:t>Reakt</w:t>
      </w:r>
      <w:r w:rsidR="00FC29AB">
        <w:rPr>
          <w:rFonts w:ascii="Times New Roman" w:hAnsi="Times New Roman" w:cs="Times New Roman"/>
          <w:sz w:val="24"/>
          <w:szCs w:val="24"/>
        </w:rPr>
        <w:t>i</w:t>
      </w:r>
      <w:r w:rsidR="00FC29AB">
        <w:rPr>
          <w:rFonts w:ascii="Times New Roman" w:hAnsi="Times New Roman" w:cs="Times New Roman"/>
          <w:sz w:val="24"/>
          <w:szCs w:val="24"/>
        </w:rPr>
        <w:t xml:space="preserve">onen </w:t>
      </w:r>
      <w:r w:rsidR="001603AB">
        <w:rPr>
          <w:rFonts w:ascii="Times New Roman" w:hAnsi="Times New Roman" w:cs="Times New Roman"/>
          <w:sz w:val="24"/>
          <w:szCs w:val="24"/>
        </w:rPr>
        <w:t xml:space="preserve">des Vaters auf Bitten und auf Bekundungen der Zuneigung </w:t>
      </w:r>
      <w:r w:rsidR="00FC29AB">
        <w:rPr>
          <w:rFonts w:ascii="Times New Roman" w:hAnsi="Times New Roman" w:cs="Times New Roman"/>
          <w:sz w:val="24"/>
          <w:szCs w:val="24"/>
        </w:rPr>
        <w:t xml:space="preserve">machen es dem Ich-Erzähler unmöglich, </w:t>
      </w:r>
      <w:r w:rsidR="001603AB">
        <w:rPr>
          <w:rFonts w:ascii="Times New Roman" w:hAnsi="Times New Roman" w:cs="Times New Roman"/>
          <w:sz w:val="24"/>
          <w:szCs w:val="24"/>
        </w:rPr>
        <w:t xml:space="preserve">mit dem Vater </w:t>
      </w:r>
      <w:r w:rsidR="00FC29AB">
        <w:rPr>
          <w:rFonts w:ascii="Times New Roman" w:hAnsi="Times New Roman" w:cs="Times New Roman"/>
          <w:sz w:val="24"/>
          <w:szCs w:val="24"/>
        </w:rPr>
        <w:t>über seinen Herzenswunsch ernsthaft zu sprechen</w:t>
      </w:r>
      <w:r w:rsidR="001603AB">
        <w:rPr>
          <w:rFonts w:ascii="Times New Roman" w:hAnsi="Times New Roman" w:cs="Times New Roman"/>
          <w:sz w:val="24"/>
          <w:szCs w:val="24"/>
        </w:rPr>
        <w:t>:</w:t>
      </w:r>
      <w:r w:rsidR="00FC29AB">
        <w:rPr>
          <w:rFonts w:ascii="Times New Roman" w:hAnsi="Times New Roman" w:cs="Times New Roman"/>
          <w:sz w:val="24"/>
          <w:szCs w:val="24"/>
        </w:rPr>
        <w:t xml:space="preserve"> wie </w:t>
      </w:r>
      <w:r w:rsidR="001603AB">
        <w:rPr>
          <w:rFonts w:ascii="Times New Roman" w:hAnsi="Times New Roman" w:cs="Times New Roman"/>
          <w:sz w:val="24"/>
          <w:szCs w:val="24"/>
        </w:rPr>
        <w:t>dieser</w:t>
      </w:r>
      <w:r w:rsidR="00FC29AB">
        <w:rPr>
          <w:rFonts w:ascii="Times New Roman" w:hAnsi="Times New Roman" w:cs="Times New Roman"/>
          <w:sz w:val="24"/>
          <w:szCs w:val="24"/>
        </w:rPr>
        <w:t xml:space="preserve"> M</w:t>
      </w:r>
      <w:r w:rsidR="00FC29AB">
        <w:rPr>
          <w:rFonts w:ascii="Times New Roman" w:hAnsi="Times New Roman" w:cs="Times New Roman"/>
          <w:sz w:val="24"/>
          <w:szCs w:val="24"/>
        </w:rPr>
        <w:t>e</w:t>
      </w:r>
      <w:r w:rsidR="00FC29AB">
        <w:rPr>
          <w:rFonts w:ascii="Times New Roman" w:hAnsi="Times New Roman" w:cs="Times New Roman"/>
          <w:sz w:val="24"/>
          <w:szCs w:val="24"/>
        </w:rPr>
        <w:lastRenderedPageBreak/>
        <w:t>dizin zu studieren und Arzt zu werden</w:t>
      </w:r>
      <w:r w:rsidR="009D4B01">
        <w:rPr>
          <w:rFonts w:ascii="Times New Roman" w:hAnsi="Times New Roman" w:cs="Times New Roman"/>
          <w:sz w:val="24"/>
          <w:szCs w:val="24"/>
        </w:rPr>
        <w:t>. An finanzielle Unterstützung beim Studium ist unter diesen Umständen nicht zu denken.</w:t>
      </w:r>
    </w:p>
    <w:p w:rsidR="00A5330A" w:rsidRDefault="00FC29AB" w:rsidP="001603A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Von der Mutter erhält der Sohn allenfalls Trost, aber </w:t>
      </w:r>
      <w:r w:rsidR="001603AB">
        <w:rPr>
          <w:rFonts w:ascii="Times New Roman" w:hAnsi="Times New Roman" w:cs="Times New Roman"/>
          <w:sz w:val="24"/>
          <w:szCs w:val="24"/>
        </w:rPr>
        <w:t xml:space="preserve">keine </w:t>
      </w:r>
      <w:r>
        <w:rPr>
          <w:rFonts w:ascii="Times New Roman" w:hAnsi="Times New Roman" w:cs="Times New Roman"/>
          <w:sz w:val="24"/>
          <w:szCs w:val="24"/>
        </w:rPr>
        <w:t xml:space="preserve">wirkliche </w:t>
      </w:r>
      <w:r w:rsidR="009D4B01">
        <w:rPr>
          <w:rFonts w:ascii="Times New Roman" w:hAnsi="Times New Roman" w:cs="Times New Roman"/>
          <w:sz w:val="24"/>
          <w:szCs w:val="24"/>
        </w:rPr>
        <w:t>Hilfe</w:t>
      </w:r>
      <w:r>
        <w:rPr>
          <w:rFonts w:ascii="Times New Roman" w:hAnsi="Times New Roman" w:cs="Times New Roman"/>
          <w:sz w:val="24"/>
          <w:szCs w:val="24"/>
        </w:rPr>
        <w:t xml:space="preserve">. </w:t>
      </w:r>
      <w:r w:rsidR="006456D2">
        <w:rPr>
          <w:rFonts w:ascii="Times New Roman" w:hAnsi="Times New Roman" w:cs="Times New Roman"/>
          <w:sz w:val="24"/>
          <w:szCs w:val="24"/>
        </w:rPr>
        <w:t xml:space="preserve">Wie </w:t>
      </w:r>
      <w:r w:rsidR="001603AB">
        <w:rPr>
          <w:rFonts w:ascii="Times New Roman" w:hAnsi="Times New Roman" w:cs="Times New Roman"/>
          <w:sz w:val="24"/>
          <w:szCs w:val="24"/>
        </w:rPr>
        <w:t>ih</w:t>
      </w:r>
      <w:r w:rsidR="006456D2">
        <w:rPr>
          <w:rFonts w:ascii="Times New Roman" w:hAnsi="Times New Roman" w:cs="Times New Roman"/>
          <w:sz w:val="24"/>
          <w:szCs w:val="24"/>
        </w:rPr>
        <w:t xml:space="preserve">r Sohn wird </w:t>
      </w:r>
      <w:r w:rsidR="001603AB">
        <w:rPr>
          <w:rFonts w:ascii="Times New Roman" w:hAnsi="Times New Roman" w:cs="Times New Roman"/>
          <w:sz w:val="24"/>
          <w:szCs w:val="24"/>
        </w:rPr>
        <w:t xml:space="preserve">auch </w:t>
      </w:r>
      <w:r w:rsidR="006456D2">
        <w:rPr>
          <w:rFonts w:ascii="Times New Roman" w:hAnsi="Times New Roman" w:cs="Times New Roman"/>
          <w:sz w:val="24"/>
          <w:szCs w:val="24"/>
        </w:rPr>
        <w:t>sie von ihrem Mann gedemütigt. Das probate Mittel</w:t>
      </w:r>
      <w:r w:rsidR="0063006B">
        <w:rPr>
          <w:rFonts w:ascii="Times New Roman" w:hAnsi="Times New Roman" w:cs="Times New Roman"/>
          <w:sz w:val="24"/>
          <w:szCs w:val="24"/>
        </w:rPr>
        <w:t xml:space="preserve"> ihres Mannes</w:t>
      </w:r>
      <w:r w:rsidR="006456D2">
        <w:rPr>
          <w:rFonts w:ascii="Times New Roman" w:hAnsi="Times New Roman" w:cs="Times New Roman"/>
          <w:sz w:val="24"/>
          <w:szCs w:val="24"/>
        </w:rPr>
        <w:t xml:space="preserve">, sie in die Schranken zu verweisen, ist der Hinweis </w:t>
      </w:r>
      <w:r w:rsidR="0063006B">
        <w:rPr>
          <w:rFonts w:ascii="Times New Roman" w:hAnsi="Times New Roman" w:cs="Times New Roman"/>
          <w:sz w:val="24"/>
          <w:szCs w:val="24"/>
        </w:rPr>
        <w:t>darauf</w:t>
      </w:r>
      <w:r w:rsidR="006456D2">
        <w:rPr>
          <w:rFonts w:ascii="Times New Roman" w:hAnsi="Times New Roman" w:cs="Times New Roman"/>
          <w:sz w:val="24"/>
          <w:szCs w:val="24"/>
        </w:rPr>
        <w:t xml:space="preserve">, dass die Schwiegereltern ihm die Mitgift nicht in vollem Umfang ausgezahlt hätten. </w:t>
      </w:r>
      <w:r w:rsidR="00A5330A">
        <w:rPr>
          <w:rFonts w:ascii="Times New Roman" w:hAnsi="Times New Roman" w:cs="Times New Roman"/>
          <w:sz w:val="24"/>
          <w:szCs w:val="24"/>
        </w:rPr>
        <w:t>Die Schwiegereltern sind damit „rechtsbrüchig“ geworden; ihm, dem Familienoberhaupt, steht es zu, seine Frau auf dieses Faktum aufmer</w:t>
      </w:r>
      <w:r w:rsidR="00A5330A">
        <w:rPr>
          <w:rFonts w:ascii="Times New Roman" w:hAnsi="Times New Roman" w:cs="Times New Roman"/>
          <w:sz w:val="24"/>
          <w:szCs w:val="24"/>
        </w:rPr>
        <w:t>k</w:t>
      </w:r>
      <w:r w:rsidR="00A5330A">
        <w:rPr>
          <w:rFonts w:ascii="Times New Roman" w:hAnsi="Times New Roman" w:cs="Times New Roman"/>
          <w:sz w:val="24"/>
          <w:szCs w:val="24"/>
        </w:rPr>
        <w:t xml:space="preserve">sam zu machen. </w:t>
      </w:r>
      <w:r w:rsidR="0009210D">
        <w:rPr>
          <w:rFonts w:ascii="Times New Roman" w:hAnsi="Times New Roman" w:cs="Times New Roman"/>
          <w:sz w:val="24"/>
          <w:szCs w:val="24"/>
        </w:rPr>
        <w:t>Wenn sie de</w:t>
      </w:r>
      <w:r w:rsidR="00405CE2">
        <w:rPr>
          <w:rFonts w:ascii="Times New Roman" w:hAnsi="Times New Roman" w:cs="Times New Roman"/>
          <w:sz w:val="24"/>
          <w:szCs w:val="24"/>
        </w:rPr>
        <w:t>m</w:t>
      </w:r>
      <w:r w:rsidR="0009210D">
        <w:rPr>
          <w:rFonts w:ascii="Times New Roman" w:hAnsi="Times New Roman" w:cs="Times New Roman"/>
          <w:sz w:val="24"/>
          <w:szCs w:val="24"/>
        </w:rPr>
        <w:t xml:space="preserve"> Sohn</w:t>
      </w:r>
      <w:r w:rsidR="00FE37B2">
        <w:rPr>
          <w:rFonts w:ascii="Times New Roman" w:hAnsi="Times New Roman" w:cs="Times New Roman"/>
          <w:sz w:val="24"/>
          <w:szCs w:val="24"/>
        </w:rPr>
        <w:t>, dem wegen einer Dummheit das Taschengeld</w:t>
      </w:r>
      <w:r w:rsidR="0009210D">
        <w:rPr>
          <w:rFonts w:ascii="Times New Roman" w:hAnsi="Times New Roman" w:cs="Times New Roman"/>
          <w:sz w:val="24"/>
          <w:szCs w:val="24"/>
        </w:rPr>
        <w:t xml:space="preserve"> </w:t>
      </w:r>
      <w:r w:rsidR="00FE37B2">
        <w:rPr>
          <w:rFonts w:ascii="Times New Roman" w:hAnsi="Times New Roman" w:cs="Times New Roman"/>
          <w:sz w:val="24"/>
          <w:szCs w:val="24"/>
        </w:rPr>
        <w:t xml:space="preserve">gestrichen worden ist, </w:t>
      </w:r>
      <w:r w:rsidR="0009210D">
        <w:rPr>
          <w:rFonts w:ascii="Times New Roman" w:hAnsi="Times New Roman" w:cs="Times New Roman"/>
          <w:sz w:val="24"/>
          <w:szCs w:val="24"/>
        </w:rPr>
        <w:t xml:space="preserve">finanziell helfen wolle, </w:t>
      </w:r>
      <w:r w:rsidR="0063006B">
        <w:rPr>
          <w:rFonts w:ascii="Times New Roman" w:hAnsi="Times New Roman" w:cs="Times New Roman"/>
          <w:sz w:val="24"/>
          <w:szCs w:val="24"/>
        </w:rPr>
        <w:t>hab</w:t>
      </w:r>
      <w:r w:rsidR="0009210D">
        <w:rPr>
          <w:rFonts w:ascii="Times New Roman" w:hAnsi="Times New Roman" w:cs="Times New Roman"/>
          <w:sz w:val="24"/>
          <w:szCs w:val="24"/>
        </w:rPr>
        <w:t>e sie ja das „Nadelgeld“</w:t>
      </w:r>
      <w:r w:rsidR="0063006B">
        <w:rPr>
          <w:rFonts w:ascii="Times New Roman" w:hAnsi="Times New Roman" w:cs="Times New Roman"/>
          <w:sz w:val="24"/>
          <w:szCs w:val="24"/>
        </w:rPr>
        <w:t>.</w:t>
      </w:r>
      <w:r w:rsidR="0009210D">
        <w:rPr>
          <w:rFonts w:ascii="Times New Roman" w:hAnsi="Times New Roman" w:cs="Times New Roman"/>
          <w:sz w:val="24"/>
          <w:szCs w:val="24"/>
        </w:rPr>
        <w:t xml:space="preserve"> </w:t>
      </w:r>
    </w:p>
    <w:p w:rsidR="00E30414" w:rsidRDefault="0063006B" w:rsidP="001603A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Es ist das traditionelle Familienrecht, auf das der Mann gegenüber seiner Frau zynisch und arrogant zurückgreift. </w:t>
      </w:r>
      <w:r w:rsidR="003C5D73">
        <w:rPr>
          <w:rFonts w:ascii="Times New Roman" w:hAnsi="Times New Roman" w:cs="Times New Roman"/>
          <w:sz w:val="24"/>
          <w:szCs w:val="24"/>
        </w:rPr>
        <w:t>D</w:t>
      </w:r>
      <w:r w:rsidR="001603AB">
        <w:rPr>
          <w:rFonts w:ascii="Times New Roman" w:hAnsi="Times New Roman" w:cs="Times New Roman"/>
          <w:sz w:val="24"/>
          <w:szCs w:val="24"/>
        </w:rPr>
        <w:t xml:space="preserve">er Ehemann ist Vormund nicht nur </w:t>
      </w:r>
      <w:r w:rsidR="00A5330A">
        <w:rPr>
          <w:rFonts w:ascii="Times New Roman" w:hAnsi="Times New Roman" w:cs="Times New Roman"/>
          <w:sz w:val="24"/>
          <w:szCs w:val="24"/>
        </w:rPr>
        <w:t>d</w:t>
      </w:r>
      <w:r w:rsidR="001603AB">
        <w:rPr>
          <w:rFonts w:ascii="Times New Roman" w:hAnsi="Times New Roman" w:cs="Times New Roman"/>
          <w:sz w:val="24"/>
          <w:szCs w:val="24"/>
        </w:rPr>
        <w:t xml:space="preserve">er </w:t>
      </w:r>
      <w:r w:rsidR="00A5330A">
        <w:rPr>
          <w:rFonts w:ascii="Times New Roman" w:hAnsi="Times New Roman" w:cs="Times New Roman"/>
          <w:sz w:val="24"/>
          <w:szCs w:val="24"/>
        </w:rPr>
        <w:t xml:space="preserve">gemeinsamen Kinder, sondern der gesamten Familie, also auch seiner </w:t>
      </w:r>
      <w:r w:rsidR="001603AB">
        <w:rPr>
          <w:rFonts w:ascii="Times New Roman" w:hAnsi="Times New Roman" w:cs="Times New Roman"/>
          <w:sz w:val="24"/>
          <w:szCs w:val="24"/>
        </w:rPr>
        <w:t xml:space="preserve">Frau. </w:t>
      </w:r>
      <w:r w:rsidR="00D8129B">
        <w:rPr>
          <w:rFonts w:ascii="Times New Roman" w:hAnsi="Times New Roman" w:cs="Times New Roman"/>
          <w:sz w:val="24"/>
          <w:szCs w:val="24"/>
        </w:rPr>
        <w:t>Das schließt die Verfügungsgewalt in allen geldlichen Belangen ein. Die</w:t>
      </w:r>
      <w:r w:rsidR="0009210D">
        <w:rPr>
          <w:rFonts w:ascii="Times New Roman" w:hAnsi="Times New Roman" w:cs="Times New Roman"/>
          <w:sz w:val="24"/>
          <w:szCs w:val="24"/>
        </w:rPr>
        <w:t xml:space="preserve"> Verfügungsbereich</w:t>
      </w:r>
      <w:r w:rsidR="00D8129B">
        <w:rPr>
          <w:rFonts w:ascii="Times New Roman" w:hAnsi="Times New Roman" w:cs="Times New Roman"/>
          <w:sz w:val="24"/>
          <w:szCs w:val="24"/>
        </w:rPr>
        <w:t>e</w:t>
      </w:r>
      <w:r w:rsidR="0009210D">
        <w:rPr>
          <w:rFonts w:ascii="Times New Roman" w:hAnsi="Times New Roman" w:cs="Times New Roman"/>
          <w:sz w:val="24"/>
          <w:szCs w:val="24"/>
        </w:rPr>
        <w:t xml:space="preserve"> </w:t>
      </w:r>
      <w:r w:rsidR="00D8129B">
        <w:rPr>
          <w:rFonts w:ascii="Times New Roman" w:hAnsi="Times New Roman" w:cs="Times New Roman"/>
          <w:sz w:val="24"/>
          <w:szCs w:val="24"/>
        </w:rPr>
        <w:t>der Frau sind</w:t>
      </w:r>
      <w:r w:rsidR="0009210D">
        <w:rPr>
          <w:rFonts w:ascii="Times New Roman" w:hAnsi="Times New Roman" w:cs="Times New Roman"/>
          <w:sz w:val="24"/>
          <w:szCs w:val="24"/>
        </w:rPr>
        <w:t xml:space="preserve"> der Haushalt</w:t>
      </w:r>
      <w:r w:rsidR="00D8129B">
        <w:rPr>
          <w:rFonts w:ascii="Times New Roman" w:hAnsi="Times New Roman" w:cs="Times New Roman"/>
          <w:sz w:val="24"/>
          <w:szCs w:val="24"/>
        </w:rPr>
        <w:t>, die Erzi</w:t>
      </w:r>
      <w:r w:rsidR="00D8129B">
        <w:rPr>
          <w:rFonts w:ascii="Times New Roman" w:hAnsi="Times New Roman" w:cs="Times New Roman"/>
          <w:sz w:val="24"/>
          <w:szCs w:val="24"/>
        </w:rPr>
        <w:t>e</w:t>
      </w:r>
      <w:r w:rsidR="00D8129B">
        <w:rPr>
          <w:rFonts w:ascii="Times New Roman" w:hAnsi="Times New Roman" w:cs="Times New Roman"/>
          <w:sz w:val="24"/>
          <w:szCs w:val="24"/>
        </w:rPr>
        <w:t>hung der Kinder, solange sie klein sind, und die Anleitung der Dienstkräfte.</w:t>
      </w:r>
      <w:r w:rsidR="00A5330A">
        <w:rPr>
          <w:rFonts w:ascii="Times New Roman" w:hAnsi="Times New Roman" w:cs="Times New Roman"/>
          <w:sz w:val="24"/>
          <w:szCs w:val="24"/>
        </w:rPr>
        <w:t xml:space="preserve"> </w:t>
      </w:r>
      <w:r w:rsidR="00D8129B">
        <w:rPr>
          <w:rFonts w:ascii="Times New Roman" w:hAnsi="Times New Roman" w:cs="Times New Roman"/>
          <w:sz w:val="24"/>
          <w:szCs w:val="24"/>
        </w:rPr>
        <w:t>Für die</w:t>
      </w:r>
      <w:r w:rsidR="0009210D">
        <w:rPr>
          <w:rFonts w:ascii="Times New Roman" w:hAnsi="Times New Roman" w:cs="Times New Roman"/>
          <w:sz w:val="24"/>
          <w:szCs w:val="24"/>
        </w:rPr>
        <w:t xml:space="preserve"> </w:t>
      </w:r>
      <w:r w:rsidR="003C5D73">
        <w:rPr>
          <w:rFonts w:ascii="Times New Roman" w:hAnsi="Times New Roman" w:cs="Times New Roman"/>
          <w:sz w:val="24"/>
          <w:szCs w:val="24"/>
        </w:rPr>
        <w:t>privat</w:t>
      </w:r>
      <w:r w:rsidR="0009210D">
        <w:rPr>
          <w:rFonts w:ascii="Times New Roman" w:hAnsi="Times New Roman" w:cs="Times New Roman"/>
          <w:sz w:val="24"/>
          <w:szCs w:val="24"/>
        </w:rPr>
        <w:t>e</w:t>
      </w:r>
      <w:r w:rsidR="00D8129B">
        <w:rPr>
          <w:rFonts w:ascii="Times New Roman" w:hAnsi="Times New Roman" w:cs="Times New Roman"/>
          <w:sz w:val="24"/>
          <w:szCs w:val="24"/>
        </w:rPr>
        <w:t xml:space="preserve"> Verwendung</w:t>
      </w:r>
      <w:r w:rsidR="0009210D">
        <w:rPr>
          <w:rFonts w:ascii="Times New Roman" w:hAnsi="Times New Roman" w:cs="Times New Roman"/>
          <w:sz w:val="24"/>
          <w:szCs w:val="24"/>
        </w:rPr>
        <w:t xml:space="preserve"> </w:t>
      </w:r>
      <w:r w:rsidR="00A5330A">
        <w:rPr>
          <w:rFonts w:ascii="Times New Roman" w:hAnsi="Times New Roman" w:cs="Times New Roman"/>
          <w:sz w:val="24"/>
          <w:szCs w:val="24"/>
        </w:rPr>
        <w:t xml:space="preserve">steht ihr </w:t>
      </w:r>
      <w:r w:rsidR="0009210D">
        <w:rPr>
          <w:rFonts w:ascii="Times New Roman" w:hAnsi="Times New Roman" w:cs="Times New Roman"/>
          <w:sz w:val="24"/>
          <w:szCs w:val="24"/>
        </w:rPr>
        <w:t>das „Nadelgeld“</w:t>
      </w:r>
      <w:r w:rsidR="00A5330A">
        <w:rPr>
          <w:rFonts w:ascii="Times New Roman" w:hAnsi="Times New Roman" w:cs="Times New Roman"/>
          <w:sz w:val="24"/>
          <w:szCs w:val="24"/>
        </w:rPr>
        <w:t xml:space="preserve"> zu Verfügung</w:t>
      </w:r>
      <w:r w:rsidR="0009210D">
        <w:rPr>
          <w:rFonts w:ascii="Times New Roman" w:hAnsi="Times New Roman" w:cs="Times New Roman"/>
          <w:sz w:val="24"/>
          <w:szCs w:val="24"/>
        </w:rPr>
        <w:t>, das sie – laut Ehevertrag – von der e</w:t>
      </w:r>
      <w:r w:rsidR="0009210D">
        <w:rPr>
          <w:rFonts w:ascii="Times New Roman" w:hAnsi="Times New Roman" w:cs="Times New Roman"/>
          <w:sz w:val="24"/>
          <w:szCs w:val="24"/>
        </w:rPr>
        <w:t>i</w:t>
      </w:r>
      <w:r w:rsidR="0009210D">
        <w:rPr>
          <w:rFonts w:ascii="Times New Roman" w:hAnsi="Times New Roman" w:cs="Times New Roman"/>
          <w:sz w:val="24"/>
          <w:szCs w:val="24"/>
        </w:rPr>
        <w:t>genen Elternfamilie erhält.</w:t>
      </w:r>
      <w:r w:rsidR="00E959DA">
        <w:rPr>
          <w:rFonts w:ascii="Times New Roman" w:hAnsi="Times New Roman" w:cs="Times New Roman"/>
          <w:sz w:val="24"/>
          <w:szCs w:val="24"/>
        </w:rPr>
        <w:t xml:space="preserve"> </w:t>
      </w:r>
    </w:p>
    <w:p w:rsidR="00E959DA" w:rsidRDefault="00E959DA" w:rsidP="001603A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Es sind jedoch nicht rechtliche Sachverhalte, die für die Beurteilung des Vaters von Bedeutung sind, sondern </w:t>
      </w:r>
      <w:r w:rsidR="00967B6A">
        <w:rPr>
          <w:rFonts w:ascii="Times New Roman" w:hAnsi="Times New Roman" w:cs="Times New Roman"/>
          <w:sz w:val="24"/>
          <w:szCs w:val="24"/>
        </w:rPr>
        <w:t xml:space="preserve">vor allem </w:t>
      </w:r>
      <w:r>
        <w:rPr>
          <w:rFonts w:ascii="Times New Roman" w:hAnsi="Times New Roman" w:cs="Times New Roman"/>
          <w:sz w:val="24"/>
          <w:szCs w:val="24"/>
        </w:rPr>
        <w:t xml:space="preserve">charakterliche. </w:t>
      </w:r>
      <w:r w:rsidR="00967B6A">
        <w:rPr>
          <w:rFonts w:ascii="Times New Roman" w:hAnsi="Times New Roman" w:cs="Times New Roman"/>
          <w:sz w:val="24"/>
          <w:szCs w:val="24"/>
        </w:rPr>
        <w:t xml:space="preserve">Der Vater ist ein rücksichtsloser </w:t>
      </w:r>
      <w:proofErr w:type="spellStart"/>
      <w:r w:rsidR="00967B6A">
        <w:rPr>
          <w:rFonts w:ascii="Times New Roman" w:hAnsi="Times New Roman" w:cs="Times New Roman"/>
          <w:sz w:val="24"/>
          <w:szCs w:val="24"/>
        </w:rPr>
        <w:t>Egozen</w:t>
      </w:r>
      <w:r w:rsidR="00BD187B">
        <w:rPr>
          <w:rFonts w:ascii="Times New Roman" w:hAnsi="Times New Roman" w:cs="Times New Roman"/>
          <w:sz w:val="24"/>
          <w:szCs w:val="24"/>
        </w:rPr>
        <w:t>-</w:t>
      </w:r>
      <w:r w:rsidR="00967B6A">
        <w:rPr>
          <w:rFonts w:ascii="Times New Roman" w:hAnsi="Times New Roman" w:cs="Times New Roman"/>
          <w:sz w:val="24"/>
          <w:szCs w:val="24"/>
        </w:rPr>
        <w:t>triker</w:t>
      </w:r>
      <w:proofErr w:type="spellEnd"/>
      <w:r w:rsidR="00967B6A">
        <w:rPr>
          <w:rFonts w:ascii="Times New Roman" w:hAnsi="Times New Roman" w:cs="Times New Roman"/>
          <w:sz w:val="24"/>
          <w:szCs w:val="24"/>
        </w:rPr>
        <w:t>, ein Mensch mit Gespür für Machtverhältnisse, bereit, die Vorteile der eigenen Stellung und die Schwächen seines Gegenübers rücksichtslos zu</w:t>
      </w:r>
      <w:r w:rsidR="00C802F0">
        <w:rPr>
          <w:rFonts w:ascii="Times New Roman" w:hAnsi="Times New Roman" w:cs="Times New Roman"/>
          <w:sz w:val="24"/>
          <w:szCs w:val="24"/>
        </w:rPr>
        <w:t xml:space="preserve"> </w:t>
      </w:r>
      <w:r w:rsidR="00967B6A">
        <w:rPr>
          <w:rFonts w:ascii="Times New Roman" w:hAnsi="Times New Roman" w:cs="Times New Roman"/>
          <w:sz w:val="24"/>
          <w:szCs w:val="24"/>
        </w:rPr>
        <w:t xml:space="preserve">nutzen. Die Liebe, die ihm sein Sohn trotz aller Demütigungen und Zurückweisungen entgegenbringt, ist in den Augen des Vaters nichts anderes als „Schwäche“. Aus dieser Schwäche schlägt der Vater Profit, </w:t>
      </w:r>
      <w:r w:rsidR="00BD187B">
        <w:rPr>
          <w:rFonts w:ascii="Times New Roman" w:hAnsi="Times New Roman" w:cs="Times New Roman"/>
          <w:sz w:val="24"/>
          <w:szCs w:val="24"/>
        </w:rPr>
        <w:t>sogar</w:t>
      </w:r>
      <w:r w:rsidR="00967B6A">
        <w:rPr>
          <w:rFonts w:ascii="Times New Roman" w:hAnsi="Times New Roman" w:cs="Times New Roman"/>
          <w:sz w:val="24"/>
          <w:szCs w:val="24"/>
        </w:rPr>
        <w:t xml:space="preserve"> finanzie</w:t>
      </w:r>
      <w:r w:rsidR="00967B6A">
        <w:rPr>
          <w:rFonts w:ascii="Times New Roman" w:hAnsi="Times New Roman" w:cs="Times New Roman"/>
          <w:sz w:val="24"/>
          <w:szCs w:val="24"/>
        </w:rPr>
        <w:t>l</w:t>
      </w:r>
      <w:r w:rsidR="00967B6A">
        <w:rPr>
          <w:rFonts w:ascii="Times New Roman" w:hAnsi="Times New Roman" w:cs="Times New Roman"/>
          <w:sz w:val="24"/>
          <w:szCs w:val="24"/>
        </w:rPr>
        <w:t>len Profit – zu Ungunsten des Sohnes.</w:t>
      </w:r>
    </w:p>
    <w:p w:rsidR="007F1C79" w:rsidRDefault="00F04535" w:rsidP="001603AB">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7F1C79">
        <w:rPr>
          <w:rFonts w:ascii="Times New Roman" w:hAnsi="Times New Roman" w:cs="Times New Roman"/>
          <w:sz w:val="24"/>
          <w:szCs w:val="24"/>
        </w:rPr>
        <w:t>er Charakter und die Vorgehensweise des Vaters werden exemplarisch an der Art und Weise erkennbar, w</w:t>
      </w:r>
      <w:r w:rsidR="00DF353E">
        <w:rPr>
          <w:rFonts w:ascii="Times New Roman" w:hAnsi="Times New Roman" w:cs="Times New Roman"/>
          <w:sz w:val="24"/>
          <w:szCs w:val="24"/>
        </w:rPr>
        <w:t>ie</w:t>
      </w:r>
      <w:r w:rsidR="007F1C79">
        <w:rPr>
          <w:rFonts w:ascii="Times New Roman" w:hAnsi="Times New Roman" w:cs="Times New Roman"/>
          <w:sz w:val="24"/>
          <w:szCs w:val="24"/>
        </w:rPr>
        <w:t xml:space="preserve"> er </w:t>
      </w:r>
      <w:r w:rsidR="00BD187B">
        <w:rPr>
          <w:rFonts w:ascii="Times New Roman" w:hAnsi="Times New Roman" w:cs="Times New Roman"/>
          <w:sz w:val="24"/>
          <w:szCs w:val="24"/>
        </w:rPr>
        <w:t xml:space="preserve">vor der gesamten Familie </w:t>
      </w:r>
      <w:r w:rsidR="005D5B79">
        <w:rPr>
          <w:rFonts w:ascii="Times New Roman" w:hAnsi="Times New Roman" w:cs="Times New Roman"/>
          <w:sz w:val="24"/>
          <w:szCs w:val="24"/>
        </w:rPr>
        <w:t xml:space="preserve">drei </w:t>
      </w:r>
      <w:r w:rsidR="007F1C79">
        <w:rPr>
          <w:rFonts w:ascii="Times New Roman" w:hAnsi="Times New Roman" w:cs="Times New Roman"/>
          <w:sz w:val="24"/>
          <w:szCs w:val="24"/>
        </w:rPr>
        <w:t xml:space="preserve">unerwünschte, weil mittellose Patienten zurückweist. Die </w:t>
      </w:r>
      <w:r w:rsidR="00BD187B">
        <w:rPr>
          <w:rFonts w:ascii="Times New Roman" w:hAnsi="Times New Roman" w:cs="Times New Roman"/>
          <w:sz w:val="24"/>
          <w:szCs w:val="24"/>
        </w:rPr>
        <w:t xml:space="preserve">Art seines </w:t>
      </w:r>
      <w:r w:rsidR="007F1C79">
        <w:rPr>
          <w:rFonts w:ascii="Times New Roman" w:hAnsi="Times New Roman" w:cs="Times New Roman"/>
          <w:sz w:val="24"/>
          <w:szCs w:val="24"/>
        </w:rPr>
        <w:t>Vorgehens soll de</w:t>
      </w:r>
      <w:r w:rsidR="00BD187B">
        <w:rPr>
          <w:rFonts w:ascii="Times New Roman" w:hAnsi="Times New Roman" w:cs="Times New Roman"/>
          <w:sz w:val="24"/>
          <w:szCs w:val="24"/>
        </w:rPr>
        <w:t>m</w:t>
      </w:r>
      <w:r w:rsidR="007F1C79">
        <w:rPr>
          <w:rFonts w:ascii="Times New Roman" w:hAnsi="Times New Roman" w:cs="Times New Roman"/>
          <w:sz w:val="24"/>
          <w:szCs w:val="24"/>
        </w:rPr>
        <w:t xml:space="preserve"> Sohn </w:t>
      </w:r>
      <w:r w:rsidR="00BD187B">
        <w:rPr>
          <w:rFonts w:ascii="Times New Roman" w:hAnsi="Times New Roman" w:cs="Times New Roman"/>
          <w:sz w:val="24"/>
          <w:szCs w:val="24"/>
        </w:rPr>
        <w:t>als</w:t>
      </w:r>
      <w:r w:rsidR="007F1C79">
        <w:rPr>
          <w:rFonts w:ascii="Times New Roman" w:hAnsi="Times New Roman" w:cs="Times New Roman"/>
          <w:sz w:val="24"/>
          <w:szCs w:val="24"/>
        </w:rPr>
        <w:t xml:space="preserve"> Beispiel </w:t>
      </w:r>
      <w:r w:rsidR="00BD187B">
        <w:rPr>
          <w:rFonts w:ascii="Times New Roman" w:hAnsi="Times New Roman" w:cs="Times New Roman"/>
          <w:sz w:val="24"/>
          <w:szCs w:val="24"/>
        </w:rPr>
        <w:t>für den Umgang mit Vertretern einer anderen, niedrig gestellten Bevölkerungsgruppe diene</w:t>
      </w:r>
      <w:r w:rsidR="007F1C79">
        <w:rPr>
          <w:rFonts w:ascii="Times New Roman" w:hAnsi="Times New Roman" w:cs="Times New Roman"/>
          <w:sz w:val="24"/>
          <w:szCs w:val="24"/>
        </w:rPr>
        <w:t>n. Tatsächlich ze</w:t>
      </w:r>
      <w:r w:rsidR="007F1C79">
        <w:rPr>
          <w:rFonts w:ascii="Times New Roman" w:hAnsi="Times New Roman" w:cs="Times New Roman"/>
          <w:sz w:val="24"/>
          <w:szCs w:val="24"/>
        </w:rPr>
        <w:t>r</w:t>
      </w:r>
      <w:r w:rsidR="007F1C79">
        <w:rPr>
          <w:rFonts w:ascii="Times New Roman" w:hAnsi="Times New Roman" w:cs="Times New Roman"/>
          <w:sz w:val="24"/>
          <w:szCs w:val="24"/>
        </w:rPr>
        <w:t xml:space="preserve">stört </w:t>
      </w:r>
      <w:r w:rsidR="00C802F0">
        <w:rPr>
          <w:rFonts w:ascii="Times New Roman" w:hAnsi="Times New Roman" w:cs="Times New Roman"/>
          <w:sz w:val="24"/>
          <w:szCs w:val="24"/>
        </w:rPr>
        <w:t>der Vater</w:t>
      </w:r>
      <w:r w:rsidR="007F1C79">
        <w:rPr>
          <w:rFonts w:ascii="Times New Roman" w:hAnsi="Times New Roman" w:cs="Times New Roman"/>
          <w:sz w:val="24"/>
          <w:szCs w:val="24"/>
        </w:rPr>
        <w:t xml:space="preserve"> durch </w:t>
      </w:r>
      <w:r w:rsidR="00C802F0">
        <w:rPr>
          <w:rFonts w:ascii="Times New Roman" w:hAnsi="Times New Roman" w:cs="Times New Roman"/>
          <w:sz w:val="24"/>
          <w:szCs w:val="24"/>
        </w:rPr>
        <w:t>sein</w:t>
      </w:r>
      <w:r w:rsidR="007F1C79">
        <w:rPr>
          <w:rFonts w:ascii="Times New Roman" w:hAnsi="Times New Roman" w:cs="Times New Roman"/>
          <w:sz w:val="24"/>
          <w:szCs w:val="24"/>
        </w:rPr>
        <w:t xml:space="preserve">e Brutalität </w:t>
      </w:r>
      <w:r w:rsidR="00C802F0">
        <w:rPr>
          <w:rFonts w:ascii="Times New Roman" w:hAnsi="Times New Roman" w:cs="Times New Roman"/>
          <w:sz w:val="24"/>
          <w:szCs w:val="24"/>
        </w:rPr>
        <w:t>beim Ich-Erzähler das</w:t>
      </w:r>
      <w:r w:rsidR="00560145">
        <w:rPr>
          <w:rFonts w:ascii="Times New Roman" w:hAnsi="Times New Roman" w:cs="Times New Roman"/>
          <w:sz w:val="24"/>
          <w:szCs w:val="24"/>
        </w:rPr>
        <w:t xml:space="preserve"> ethisch</w:t>
      </w:r>
      <w:r w:rsidR="00BD187B">
        <w:rPr>
          <w:rFonts w:ascii="Times New Roman" w:hAnsi="Times New Roman" w:cs="Times New Roman"/>
          <w:sz w:val="24"/>
          <w:szCs w:val="24"/>
        </w:rPr>
        <w:t>-sozial</w:t>
      </w:r>
      <w:r w:rsidR="00560145">
        <w:rPr>
          <w:rFonts w:ascii="Times New Roman" w:hAnsi="Times New Roman" w:cs="Times New Roman"/>
          <w:sz w:val="24"/>
          <w:szCs w:val="24"/>
        </w:rPr>
        <w:t>e Orientierungsg</w:t>
      </w:r>
      <w:r w:rsidR="00560145">
        <w:rPr>
          <w:rFonts w:ascii="Times New Roman" w:hAnsi="Times New Roman" w:cs="Times New Roman"/>
          <w:sz w:val="24"/>
          <w:szCs w:val="24"/>
        </w:rPr>
        <w:t>e</w:t>
      </w:r>
      <w:r w:rsidR="00560145">
        <w:rPr>
          <w:rFonts w:ascii="Times New Roman" w:hAnsi="Times New Roman" w:cs="Times New Roman"/>
          <w:sz w:val="24"/>
          <w:szCs w:val="24"/>
        </w:rPr>
        <w:t xml:space="preserve">fühl. </w:t>
      </w:r>
      <w:r w:rsidR="00C802F0">
        <w:rPr>
          <w:rFonts w:ascii="Times New Roman" w:hAnsi="Times New Roman" w:cs="Times New Roman"/>
          <w:sz w:val="24"/>
          <w:szCs w:val="24"/>
        </w:rPr>
        <w:t>De</w:t>
      </w:r>
      <w:r w:rsidR="00BD187B">
        <w:rPr>
          <w:rFonts w:ascii="Times New Roman" w:hAnsi="Times New Roman" w:cs="Times New Roman"/>
          <w:sz w:val="24"/>
          <w:szCs w:val="24"/>
        </w:rPr>
        <w:t>r</w:t>
      </w:r>
      <w:r w:rsidR="00C802F0">
        <w:rPr>
          <w:rFonts w:ascii="Times New Roman" w:hAnsi="Times New Roman" w:cs="Times New Roman"/>
          <w:sz w:val="24"/>
          <w:szCs w:val="24"/>
        </w:rPr>
        <w:t xml:space="preserve"> Sohn</w:t>
      </w:r>
      <w:r w:rsidR="00BD187B">
        <w:rPr>
          <w:rFonts w:ascii="Times New Roman" w:hAnsi="Times New Roman" w:cs="Times New Roman"/>
          <w:sz w:val="24"/>
          <w:szCs w:val="24"/>
        </w:rPr>
        <w:t xml:space="preserve"> empfindet tiefes Mitleid mit den Betroffenen, </w:t>
      </w:r>
      <w:r w:rsidR="00EE2945">
        <w:rPr>
          <w:rFonts w:ascii="Times New Roman" w:hAnsi="Times New Roman" w:cs="Times New Roman"/>
          <w:sz w:val="24"/>
          <w:szCs w:val="24"/>
        </w:rPr>
        <w:t>aber sieht sich außer</w:t>
      </w:r>
      <w:r w:rsidR="00251E93">
        <w:rPr>
          <w:rFonts w:ascii="Times New Roman" w:hAnsi="Times New Roman" w:cs="Times New Roman"/>
          <w:sz w:val="24"/>
          <w:szCs w:val="24"/>
        </w:rPr>
        <w:t>s</w:t>
      </w:r>
      <w:r w:rsidR="00EE2945">
        <w:rPr>
          <w:rFonts w:ascii="Times New Roman" w:hAnsi="Times New Roman" w:cs="Times New Roman"/>
          <w:sz w:val="24"/>
          <w:szCs w:val="24"/>
        </w:rPr>
        <w:t>tande, g</w:t>
      </w:r>
      <w:r w:rsidR="00EE2945">
        <w:rPr>
          <w:rFonts w:ascii="Times New Roman" w:hAnsi="Times New Roman" w:cs="Times New Roman"/>
          <w:sz w:val="24"/>
          <w:szCs w:val="24"/>
        </w:rPr>
        <w:t>e</w:t>
      </w:r>
      <w:r w:rsidR="00EE2945">
        <w:rPr>
          <w:rFonts w:ascii="Times New Roman" w:hAnsi="Times New Roman" w:cs="Times New Roman"/>
          <w:sz w:val="24"/>
          <w:szCs w:val="24"/>
        </w:rPr>
        <w:t>gen den Vater, s</w:t>
      </w:r>
      <w:r w:rsidR="00560145">
        <w:rPr>
          <w:rFonts w:ascii="Times New Roman" w:hAnsi="Times New Roman" w:cs="Times New Roman"/>
          <w:sz w:val="24"/>
          <w:szCs w:val="24"/>
        </w:rPr>
        <w:t>ein Idol</w:t>
      </w:r>
      <w:r w:rsidR="00EE2945">
        <w:rPr>
          <w:rFonts w:ascii="Times New Roman" w:hAnsi="Times New Roman" w:cs="Times New Roman"/>
          <w:sz w:val="24"/>
          <w:szCs w:val="24"/>
        </w:rPr>
        <w:t xml:space="preserve">, Stellung zu beziehen. Im Gegenteil: </w:t>
      </w:r>
      <w:r w:rsidR="00C802F0">
        <w:rPr>
          <w:rFonts w:ascii="Times New Roman" w:hAnsi="Times New Roman" w:cs="Times New Roman"/>
          <w:sz w:val="24"/>
          <w:szCs w:val="24"/>
        </w:rPr>
        <w:t>A</w:t>
      </w:r>
      <w:r w:rsidR="00EE2945">
        <w:rPr>
          <w:rFonts w:ascii="Times New Roman" w:hAnsi="Times New Roman" w:cs="Times New Roman"/>
          <w:sz w:val="24"/>
          <w:szCs w:val="24"/>
        </w:rPr>
        <w:t>ls die Mutter versucht, die Situation</w:t>
      </w:r>
      <w:r w:rsidR="005D5B79">
        <w:rPr>
          <w:rFonts w:ascii="Times New Roman" w:hAnsi="Times New Roman" w:cs="Times New Roman"/>
          <w:sz w:val="24"/>
          <w:szCs w:val="24"/>
        </w:rPr>
        <w:t>, die ihr peinlich ist,</w:t>
      </w:r>
      <w:r w:rsidR="00EE2945">
        <w:rPr>
          <w:rFonts w:ascii="Times New Roman" w:hAnsi="Times New Roman" w:cs="Times New Roman"/>
          <w:sz w:val="24"/>
          <w:szCs w:val="24"/>
        </w:rPr>
        <w:t xml:space="preserve"> zu entschärfen, gibt </w:t>
      </w:r>
      <w:r w:rsidR="005D5B79">
        <w:rPr>
          <w:rFonts w:ascii="Times New Roman" w:hAnsi="Times New Roman" w:cs="Times New Roman"/>
          <w:sz w:val="24"/>
          <w:szCs w:val="24"/>
        </w:rPr>
        <w:t>d</w:t>
      </w:r>
      <w:r w:rsidR="00EE2945">
        <w:rPr>
          <w:rFonts w:ascii="Times New Roman" w:hAnsi="Times New Roman" w:cs="Times New Roman"/>
          <w:sz w:val="24"/>
          <w:szCs w:val="24"/>
        </w:rPr>
        <w:t>er</w:t>
      </w:r>
      <w:r w:rsidR="005D5B79">
        <w:rPr>
          <w:rFonts w:ascii="Times New Roman" w:hAnsi="Times New Roman" w:cs="Times New Roman"/>
          <w:sz w:val="24"/>
          <w:szCs w:val="24"/>
        </w:rPr>
        <w:t xml:space="preserve"> Ich-Erzähler</w:t>
      </w:r>
      <w:r w:rsidR="00EE2945">
        <w:rPr>
          <w:rFonts w:ascii="Times New Roman" w:hAnsi="Times New Roman" w:cs="Times New Roman"/>
          <w:sz w:val="24"/>
          <w:szCs w:val="24"/>
        </w:rPr>
        <w:t xml:space="preserve"> indirekt dem Vater </w:t>
      </w:r>
      <w:r w:rsidR="00C802F0">
        <w:rPr>
          <w:rFonts w:ascii="Times New Roman" w:hAnsi="Times New Roman" w:cs="Times New Roman"/>
          <w:sz w:val="24"/>
          <w:szCs w:val="24"/>
        </w:rPr>
        <w:t>R</w:t>
      </w:r>
      <w:r w:rsidR="00EE2945">
        <w:rPr>
          <w:rFonts w:ascii="Times New Roman" w:hAnsi="Times New Roman" w:cs="Times New Roman"/>
          <w:sz w:val="24"/>
          <w:szCs w:val="24"/>
        </w:rPr>
        <w:t>echt</w:t>
      </w:r>
      <w:r w:rsidR="00560145">
        <w:rPr>
          <w:rFonts w:ascii="Times New Roman" w:hAnsi="Times New Roman" w:cs="Times New Roman"/>
          <w:sz w:val="24"/>
          <w:szCs w:val="24"/>
        </w:rPr>
        <w:t>.</w:t>
      </w:r>
      <w:r w:rsidR="00EE2945">
        <w:rPr>
          <w:rStyle w:val="Funotenzeichen"/>
          <w:rFonts w:ascii="Times New Roman" w:hAnsi="Times New Roman" w:cs="Times New Roman"/>
          <w:sz w:val="24"/>
          <w:szCs w:val="24"/>
        </w:rPr>
        <w:footnoteReference w:id="22"/>
      </w:r>
      <w:r w:rsidR="00593A62">
        <w:rPr>
          <w:rFonts w:ascii="Times New Roman" w:hAnsi="Times New Roman" w:cs="Times New Roman"/>
          <w:sz w:val="24"/>
          <w:szCs w:val="24"/>
        </w:rPr>
        <w:t xml:space="preserve"> Mitleid wird auf diese Weise zum Abstraktum. Es bleibt folgenlos bzw. verkehrt sich, </w:t>
      </w:r>
      <w:r w:rsidR="00593A62" w:rsidRPr="005D5B79">
        <w:rPr>
          <w:rFonts w:ascii="Times New Roman" w:hAnsi="Times New Roman" w:cs="Times New Roman"/>
          <w:i/>
          <w:sz w:val="24"/>
          <w:szCs w:val="24"/>
        </w:rPr>
        <w:t>weil</w:t>
      </w:r>
      <w:r w:rsidR="00593A62">
        <w:rPr>
          <w:rFonts w:ascii="Times New Roman" w:hAnsi="Times New Roman" w:cs="Times New Roman"/>
          <w:sz w:val="24"/>
          <w:szCs w:val="24"/>
        </w:rPr>
        <w:t xml:space="preserve"> es folgenlos bleibt, in sein Gegenteil: in Verantwortungslosigkeit bzw. in Indolenz.</w:t>
      </w:r>
    </w:p>
    <w:p w:rsidR="00C802F0" w:rsidRDefault="00C802F0" w:rsidP="001603AB">
      <w:pPr>
        <w:spacing w:after="0"/>
        <w:ind w:firstLine="708"/>
        <w:jc w:val="both"/>
        <w:rPr>
          <w:rFonts w:ascii="Times New Roman" w:hAnsi="Times New Roman" w:cs="Times New Roman"/>
          <w:sz w:val="24"/>
          <w:szCs w:val="24"/>
        </w:rPr>
      </w:pPr>
    </w:p>
    <w:p w:rsidR="00C5650F" w:rsidRDefault="00593A62" w:rsidP="001603A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Die Szene ist nach Ablauf und Struktur </w:t>
      </w:r>
      <w:r w:rsidR="00C5650F">
        <w:rPr>
          <w:rFonts w:ascii="Times New Roman" w:hAnsi="Times New Roman" w:cs="Times New Roman"/>
          <w:sz w:val="24"/>
          <w:szCs w:val="24"/>
        </w:rPr>
        <w:t>beeindruckend</w:t>
      </w:r>
      <w:r>
        <w:rPr>
          <w:rFonts w:ascii="Times New Roman" w:hAnsi="Times New Roman" w:cs="Times New Roman"/>
          <w:sz w:val="24"/>
          <w:szCs w:val="24"/>
        </w:rPr>
        <w:t>. Drei Patienten – der Ich-Erzähler, zu dieser Zeit 11, 12 Jahre alt,</w:t>
      </w:r>
      <w:r w:rsidR="00C5650F">
        <w:rPr>
          <w:rStyle w:val="Funotenzeichen"/>
          <w:rFonts w:ascii="Times New Roman" w:hAnsi="Times New Roman" w:cs="Times New Roman"/>
          <w:sz w:val="24"/>
          <w:szCs w:val="24"/>
        </w:rPr>
        <w:footnoteReference w:id="23"/>
      </w:r>
      <w:r>
        <w:rPr>
          <w:rFonts w:ascii="Times New Roman" w:hAnsi="Times New Roman" w:cs="Times New Roman"/>
          <w:sz w:val="24"/>
          <w:szCs w:val="24"/>
        </w:rPr>
        <w:t xml:space="preserve"> nennt sie aufgrund ihrer exotischen Kleidung „</w:t>
      </w:r>
      <w:proofErr w:type="spellStart"/>
      <w:r>
        <w:rPr>
          <w:rFonts w:ascii="Times New Roman" w:hAnsi="Times New Roman" w:cs="Times New Roman"/>
          <w:sz w:val="24"/>
          <w:szCs w:val="24"/>
        </w:rPr>
        <w:t>Pi</w:t>
      </w:r>
      <w:r>
        <w:rPr>
          <w:rFonts w:ascii="Times New Roman" w:hAnsi="Times New Roman" w:cs="Times New Roman"/>
          <w:sz w:val="24"/>
          <w:szCs w:val="24"/>
        </w:rPr>
        <w:t>l</w:t>
      </w:r>
      <w:r>
        <w:rPr>
          <w:rFonts w:ascii="Times New Roman" w:hAnsi="Times New Roman" w:cs="Times New Roman"/>
          <w:sz w:val="24"/>
          <w:szCs w:val="24"/>
        </w:rPr>
        <w:t>gerims</w:t>
      </w:r>
      <w:proofErr w:type="spellEnd"/>
      <w:r>
        <w:rPr>
          <w:rFonts w:ascii="Times New Roman" w:hAnsi="Times New Roman" w:cs="Times New Roman"/>
          <w:sz w:val="24"/>
          <w:szCs w:val="24"/>
        </w:rPr>
        <w:t>“ (S. 19 ff.)</w:t>
      </w:r>
      <w:r w:rsidR="005D5B79">
        <w:rPr>
          <w:rFonts w:ascii="Times New Roman" w:hAnsi="Times New Roman" w:cs="Times New Roman"/>
          <w:sz w:val="24"/>
          <w:szCs w:val="24"/>
        </w:rPr>
        <w:t>,</w:t>
      </w:r>
      <w:r>
        <w:rPr>
          <w:rFonts w:ascii="Times New Roman" w:hAnsi="Times New Roman" w:cs="Times New Roman"/>
          <w:sz w:val="24"/>
          <w:szCs w:val="24"/>
        </w:rPr>
        <w:t xml:space="preserve"> offensichtlich galizische Juden</w:t>
      </w:r>
      <w:r w:rsidR="005D5B79">
        <w:rPr>
          <w:rFonts w:ascii="Times New Roman" w:hAnsi="Times New Roman" w:cs="Times New Roman"/>
          <w:sz w:val="24"/>
          <w:szCs w:val="24"/>
        </w:rPr>
        <w:t>:</w:t>
      </w:r>
      <w:r>
        <w:rPr>
          <w:rFonts w:ascii="Times New Roman" w:hAnsi="Times New Roman" w:cs="Times New Roman"/>
          <w:sz w:val="24"/>
          <w:szCs w:val="24"/>
        </w:rPr>
        <w:t xml:space="preserve"> ein alter Vater mit den ihn begleitenden beiden Söhnen – sind </w:t>
      </w:r>
      <w:r w:rsidR="005D5B79">
        <w:rPr>
          <w:rFonts w:ascii="Times New Roman" w:hAnsi="Times New Roman" w:cs="Times New Roman"/>
          <w:sz w:val="24"/>
          <w:szCs w:val="24"/>
        </w:rPr>
        <w:t xml:space="preserve">auf der Privattreppe des </w:t>
      </w:r>
      <w:r w:rsidR="00B22783">
        <w:rPr>
          <w:rFonts w:ascii="Times New Roman" w:hAnsi="Times New Roman" w:cs="Times New Roman"/>
          <w:sz w:val="24"/>
          <w:szCs w:val="24"/>
        </w:rPr>
        <w:t>H</w:t>
      </w:r>
      <w:r w:rsidR="005D5B79">
        <w:rPr>
          <w:rFonts w:ascii="Times New Roman" w:hAnsi="Times New Roman" w:cs="Times New Roman"/>
          <w:sz w:val="24"/>
          <w:szCs w:val="24"/>
        </w:rPr>
        <w:t>auses,</w:t>
      </w:r>
      <w:r w:rsidR="005D5B79">
        <w:rPr>
          <w:rStyle w:val="Funotenzeichen"/>
          <w:rFonts w:ascii="Times New Roman" w:hAnsi="Times New Roman" w:cs="Times New Roman"/>
          <w:sz w:val="24"/>
          <w:szCs w:val="24"/>
        </w:rPr>
        <w:footnoteReference w:id="24"/>
      </w:r>
      <w:r w:rsidR="005D5B79">
        <w:rPr>
          <w:rFonts w:ascii="Times New Roman" w:hAnsi="Times New Roman" w:cs="Times New Roman"/>
          <w:sz w:val="24"/>
          <w:szCs w:val="24"/>
        </w:rPr>
        <w:t xml:space="preserve"> in dem sich auch die Praxis befindet, bis zur </w:t>
      </w:r>
      <w:r w:rsidR="00B22783">
        <w:rPr>
          <w:rFonts w:ascii="Times New Roman" w:hAnsi="Times New Roman" w:cs="Times New Roman"/>
          <w:sz w:val="24"/>
          <w:szCs w:val="24"/>
        </w:rPr>
        <w:t>W</w:t>
      </w:r>
      <w:r w:rsidR="005D5B79">
        <w:rPr>
          <w:rFonts w:ascii="Times New Roman" w:hAnsi="Times New Roman" w:cs="Times New Roman"/>
          <w:sz w:val="24"/>
          <w:szCs w:val="24"/>
        </w:rPr>
        <w:t>ohnung der Familie gelangt</w:t>
      </w:r>
      <w:r w:rsidR="00C5650F">
        <w:rPr>
          <w:rFonts w:ascii="Times New Roman" w:hAnsi="Times New Roman" w:cs="Times New Roman"/>
          <w:sz w:val="24"/>
          <w:szCs w:val="24"/>
        </w:rPr>
        <w:t xml:space="preserve">. Einer der Söhne ist vor Jahren vom Vater </w:t>
      </w:r>
      <w:r w:rsidR="00CE6D5C">
        <w:rPr>
          <w:rFonts w:ascii="Times New Roman" w:hAnsi="Times New Roman" w:cs="Times New Roman"/>
          <w:sz w:val="24"/>
          <w:szCs w:val="24"/>
        </w:rPr>
        <w:t>des Ich-</w:t>
      </w:r>
      <w:r w:rsidR="00CE6D5C">
        <w:rPr>
          <w:rFonts w:ascii="Times New Roman" w:hAnsi="Times New Roman" w:cs="Times New Roman"/>
          <w:sz w:val="24"/>
          <w:szCs w:val="24"/>
        </w:rPr>
        <w:lastRenderedPageBreak/>
        <w:t xml:space="preserve">Erzählers </w:t>
      </w:r>
      <w:r w:rsidR="00C5650F">
        <w:rPr>
          <w:rFonts w:ascii="Times New Roman" w:hAnsi="Times New Roman" w:cs="Times New Roman"/>
          <w:sz w:val="24"/>
          <w:szCs w:val="24"/>
        </w:rPr>
        <w:t>erfolgreich behandelt worden. Nun bitten beide</w:t>
      </w:r>
      <w:r w:rsidR="00CE6D5C">
        <w:rPr>
          <w:rFonts w:ascii="Times New Roman" w:hAnsi="Times New Roman" w:cs="Times New Roman"/>
          <w:sz w:val="24"/>
          <w:szCs w:val="24"/>
        </w:rPr>
        <w:t xml:space="preserve"> Söhne</w:t>
      </w:r>
      <w:r w:rsidR="00C5650F">
        <w:rPr>
          <w:rFonts w:ascii="Times New Roman" w:hAnsi="Times New Roman" w:cs="Times New Roman"/>
          <w:sz w:val="24"/>
          <w:szCs w:val="24"/>
        </w:rPr>
        <w:t>, den inzwischen blinden V</w:t>
      </w:r>
      <w:r w:rsidR="00C5650F">
        <w:rPr>
          <w:rFonts w:ascii="Times New Roman" w:hAnsi="Times New Roman" w:cs="Times New Roman"/>
          <w:sz w:val="24"/>
          <w:szCs w:val="24"/>
        </w:rPr>
        <w:t>a</w:t>
      </w:r>
      <w:r w:rsidR="00C5650F">
        <w:rPr>
          <w:rFonts w:ascii="Times New Roman" w:hAnsi="Times New Roman" w:cs="Times New Roman"/>
          <w:sz w:val="24"/>
          <w:szCs w:val="24"/>
        </w:rPr>
        <w:t xml:space="preserve">ter „unentgeltlich in […] Privatbehandlung“ zu nehmen. Sie versprechen, „von dem ‚Herren aller Herren‘“, also von Gott, </w:t>
      </w:r>
      <w:r w:rsidR="00CE6D5C">
        <w:rPr>
          <w:rFonts w:ascii="Times New Roman" w:hAnsi="Times New Roman" w:cs="Times New Roman"/>
          <w:sz w:val="24"/>
          <w:szCs w:val="24"/>
        </w:rPr>
        <w:t xml:space="preserve">dafür </w:t>
      </w:r>
      <w:r w:rsidR="00C5650F">
        <w:rPr>
          <w:rFonts w:ascii="Times New Roman" w:hAnsi="Times New Roman" w:cs="Times New Roman"/>
          <w:sz w:val="24"/>
          <w:szCs w:val="24"/>
        </w:rPr>
        <w:t>„reichen Segen“ für den Vater des Ich-Erzählers herabz</w:t>
      </w:r>
      <w:r w:rsidR="00C5650F">
        <w:rPr>
          <w:rFonts w:ascii="Times New Roman" w:hAnsi="Times New Roman" w:cs="Times New Roman"/>
          <w:sz w:val="24"/>
          <w:szCs w:val="24"/>
        </w:rPr>
        <w:t>u</w:t>
      </w:r>
      <w:r w:rsidR="00C5650F">
        <w:rPr>
          <w:rFonts w:ascii="Times New Roman" w:hAnsi="Times New Roman" w:cs="Times New Roman"/>
          <w:sz w:val="24"/>
          <w:szCs w:val="24"/>
        </w:rPr>
        <w:t xml:space="preserve">flehen. </w:t>
      </w:r>
      <w:r w:rsidR="00CE6D5C">
        <w:rPr>
          <w:rFonts w:ascii="Times New Roman" w:hAnsi="Times New Roman" w:cs="Times New Roman"/>
          <w:sz w:val="24"/>
          <w:szCs w:val="24"/>
        </w:rPr>
        <w:t>– D</w:t>
      </w:r>
      <w:r w:rsidR="00C5650F">
        <w:rPr>
          <w:rFonts w:ascii="Times New Roman" w:hAnsi="Times New Roman" w:cs="Times New Roman"/>
          <w:sz w:val="24"/>
          <w:szCs w:val="24"/>
        </w:rPr>
        <w:t>ie Reaktion ist eindeutig</w:t>
      </w:r>
      <w:r w:rsidR="00CE6D5C">
        <w:rPr>
          <w:rFonts w:ascii="Times New Roman" w:hAnsi="Times New Roman" w:cs="Times New Roman"/>
          <w:sz w:val="24"/>
          <w:szCs w:val="24"/>
        </w:rPr>
        <w:t>:</w:t>
      </w:r>
      <w:r w:rsidR="00C5650F">
        <w:rPr>
          <w:rFonts w:ascii="Times New Roman" w:hAnsi="Times New Roman" w:cs="Times New Roman"/>
          <w:sz w:val="24"/>
          <w:szCs w:val="24"/>
        </w:rPr>
        <w:t xml:space="preserve"> </w:t>
      </w:r>
      <w:r w:rsidR="00CE6D5C">
        <w:rPr>
          <w:rFonts w:ascii="Times New Roman" w:hAnsi="Times New Roman" w:cs="Times New Roman"/>
          <w:sz w:val="24"/>
          <w:szCs w:val="24"/>
        </w:rPr>
        <w:t xml:space="preserve">Sie werden schroff in </w:t>
      </w:r>
      <w:r w:rsidR="00B22783">
        <w:rPr>
          <w:rFonts w:ascii="Times New Roman" w:hAnsi="Times New Roman" w:cs="Times New Roman"/>
          <w:sz w:val="24"/>
          <w:szCs w:val="24"/>
        </w:rPr>
        <w:t>di</w:t>
      </w:r>
      <w:r w:rsidR="00CE6D5C">
        <w:rPr>
          <w:rFonts w:ascii="Times New Roman" w:hAnsi="Times New Roman" w:cs="Times New Roman"/>
          <w:sz w:val="24"/>
          <w:szCs w:val="24"/>
        </w:rPr>
        <w:t xml:space="preserve">e Schranken verwiesen: </w:t>
      </w:r>
    </w:p>
    <w:p w:rsidR="00CE6D5C" w:rsidRDefault="00C5650F" w:rsidP="00CE6D5C">
      <w:pPr>
        <w:spacing w:after="0"/>
        <w:ind w:left="1134"/>
        <w:jc w:val="both"/>
        <w:rPr>
          <w:rFonts w:ascii="Times New Roman" w:hAnsi="Times New Roman" w:cs="Times New Roman"/>
          <w:sz w:val="24"/>
          <w:szCs w:val="24"/>
        </w:rPr>
      </w:pPr>
      <w:r>
        <w:rPr>
          <w:rFonts w:ascii="Times New Roman" w:hAnsi="Times New Roman" w:cs="Times New Roman"/>
          <w:sz w:val="24"/>
          <w:szCs w:val="24"/>
        </w:rPr>
        <w:t>„‚</w:t>
      </w:r>
      <w:r w:rsidR="00CE6D5C">
        <w:rPr>
          <w:rFonts w:ascii="Times New Roman" w:hAnsi="Times New Roman" w:cs="Times New Roman"/>
          <w:sz w:val="24"/>
          <w:szCs w:val="24"/>
        </w:rPr>
        <w:t>Nein</w:t>
      </w:r>
      <w:proofErr w:type="gramStart"/>
      <w:r w:rsidR="00CE6D5C">
        <w:rPr>
          <w:rFonts w:ascii="Times New Roman" w:hAnsi="Times New Roman" w:cs="Times New Roman"/>
          <w:sz w:val="24"/>
          <w:szCs w:val="24"/>
        </w:rPr>
        <w:t>,‘</w:t>
      </w:r>
      <w:proofErr w:type="gramEnd"/>
      <w:r w:rsidR="00CE6D5C">
        <w:rPr>
          <w:rFonts w:ascii="Times New Roman" w:hAnsi="Times New Roman" w:cs="Times New Roman"/>
          <w:sz w:val="24"/>
          <w:szCs w:val="24"/>
        </w:rPr>
        <w:t xml:space="preserve"> sagte mein Vater, ‚nichts vom Herren aller Heerscharen. Sie dürfen mir nicht gratis in meine Ordination</w:t>
      </w:r>
      <w:proofErr w:type="gramStart"/>
      <w:r w:rsidR="00CE6D5C">
        <w:rPr>
          <w:rFonts w:ascii="Times New Roman" w:hAnsi="Times New Roman" w:cs="Times New Roman"/>
          <w:sz w:val="24"/>
          <w:szCs w:val="24"/>
        </w:rPr>
        <w:t>.‘</w:t>
      </w:r>
      <w:proofErr w:type="gramEnd"/>
      <w:r w:rsidR="00CE6D5C">
        <w:rPr>
          <w:rFonts w:ascii="Times New Roman" w:hAnsi="Times New Roman" w:cs="Times New Roman"/>
          <w:sz w:val="24"/>
          <w:szCs w:val="24"/>
        </w:rPr>
        <w:t>“ (S. 20)</w:t>
      </w:r>
    </w:p>
    <w:p w:rsidR="00F04535" w:rsidRDefault="00B84557" w:rsidP="00CE6D5C">
      <w:pPr>
        <w:spacing w:after="0"/>
        <w:jc w:val="both"/>
        <w:rPr>
          <w:rFonts w:ascii="Times New Roman" w:hAnsi="Times New Roman" w:cs="Times New Roman"/>
          <w:sz w:val="24"/>
          <w:szCs w:val="24"/>
        </w:rPr>
      </w:pPr>
      <w:r>
        <w:rPr>
          <w:rFonts w:ascii="Times New Roman" w:hAnsi="Times New Roman" w:cs="Times New Roman"/>
          <w:sz w:val="24"/>
          <w:szCs w:val="24"/>
        </w:rPr>
        <w:t>Für mittellose Patienten ist die Poliklinik da. – A</w:t>
      </w:r>
      <w:r w:rsidR="008A7B13">
        <w:rPr>
          <w:rFonts w:ascii="Times New Roman" w:hAnsi="Times New Roman" w:cs="Times New Roman"/>
          <w:sz w:val="24"/>
          <w:szCs w:val="24"/>
        </w:rPr>
        <w:t>ls die Patienten um Erbarmen bitten und d</w:t>
      </w:r>
      <w:r w:rsidR="008A7B13">
        <w:rPr>
          <w:rFonts w:ascii="Times New Roman" w:hAnsi="Times New Roman" w:cs="Times New Roman"/>
          <w:sz w:val="24"/>
          <w:szCs w:val="24"/>
        </w:rPr>
        <w:t>a</w:t>
      </w:r>
      <w:r w:rsidR="008A7B13">
        <w:rPr>
          <w:rFonts w:ascii="Times New Roman" w:hAnsi="Times New Roman" w:cs="Times New Roman"/>
          <w:sz w:val="24"/>
          <w:szCs w:val="24"/>
        </w:rPr>
        <w:t>rauf verweisen, dass</w:t>
      </w:r>
      <w:r w:rsidR="00126939">
        <w:rPr>
          <w:rFonts w:ascii="Times New Roman" w:hAnsi="Times New Roman" w:cs="Times New Roman"/>
          <w:sz w:val="24"/>
          <w:szCs w:val="24"/>
        </w:rPr>
        <w:t xml:space="preserve"> sie</w:t>
      </w:r>
      <w:r w:rsidR="008A7B13">
        <w:rPr>
          <w:rFonts w:ascii="Times New Roman" w:hAnsi="Times New Roman" w:cs="Times New Roman"/>
          <w:sz w:val="24"/>
          <w:szCs w:val="24"/>
        </w:rPr>
        <w:t xml:space="preserve"> zwei Tage und drei Nächte</w:t>
      </w:r>
      <w:r w:rsidR="00126939">
        <w:rPr>
          <w:rFonts w:ascii="Times New Roman" w:hAnsi="Times New Roman" w:cs="Times New Roman"/>
          <w:sz w:val="24"/>
          <w:szCs w:val="24"/>
        </w:rPr>
        <w:t xml:space="preserve"> lang</w:t>
      </w:r>
      <w:r w:rsidR="008A7B13">
        <w:rPr>
          <w:rFonts w:ascii="Times New Roman" w:hAnsi="Times New Roman" w:cs="Times New Roman"/>
          <w:sz w:val="24"/>
          <w:szCs w:val="24"/>
        </w:rPr>
        <w:t xml:space="preserve"> angereist seien, reagiert der Vater mit brutaler Offenheit:</w:t>
      </w:r>
    </w:p>
    <w:p w:rsidR="008A7B13" w:rsidRDefault="008A7B13" w:rsidP="00126939">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„‚Nun sehen Sie‘, sagte mein Vater, ‚jetzt sagen Sie </w:t>
      </w:r>
      <w:r w:rsidR="00126939">
        <w:rPr>
          <w:rFonts w:ascii="Times New Roman" w:hAnsi="Times New Roman" w:cs="Times New Roman"/>
          <w:sz w:val="24"/>
          <w:szCs w:val="24"/>
        </w:rPr>
        <w:t>d</w:t>
      </w:r>
      <w:r>
        <w:rPr>
          <w:rFonts w:ascii="Times New Roman" w:hAnsi="Times New Roman" w:cs="Times New Roman"/>
          <w:sz w:val="24"/>
          <w:szCs w:val="24"/>
        </w:rPr>
        <w:t>ie Wahrheit. Sie haben nicht das Geld zur Rückreise, mit welchem Recht verlangen Sie also meine Behan</w:t>
      </w:r>
      <w:r>
        <w:rPr>
          <w:rFonts w:ascii="Times New Roman" w:hAnsi="Times New Roman" w:cs="Times New Roman"/>
          <w:sz w:val="24"/>
          <w:szCs w:val="24"/>
        </w:rPr>
        <w:t>d</w:t>
      </w:r>
      <w:r>
        <w:rPr>
          <w:rFonts w:ascii="Times New Roman" w:hAnsi="Times New Roman" w:cs="Times New Roman"/>
          <w:sz w:val="24"/>
          <w:szCs w:val="24"/>
        </w:rPr>
        <w:t>lung?“</w:t>
      </w:r>
      <w:r w:rsidR="00126939">
        <w:rPr>
          <w:rFonts w:ascii="Times New Roman" w:hAnsi="Times New Roman" w:cs="Times New Roman"/>
          <w:sz w:val="24"/>
          <w:szCs w:val="24"/>
        </w:rPr>
        <w:t xml:space="preserve"> (S. 22)</w:t>
      </w:r>
      <w:r>
        <w:rPr>
          <w:rFonts w:ascii="Times New Roman" w:hAnsi="Times New Roman" w:cs="Times New Roman"/>
          <w:sz w:val="24"/>
          <w:szCs w:val="24"/>
        </w:rPr>
        <w:t xml:space="preserve"> </w:t>
      </w:r>
    </w:p>
    <w:p w:rsidR="0009210D" w:rsidRDefault="00126939" w:rsidP="00126939">
      <w:pPr>
        <w:spacing w:after="0"/>
        <w:jc w:val="both"/>
        <w:rPr>
          <w:rFonts w:ascii="Times New Roman" w:hAnsi="Times New Roman" w:cs="Times New Roman"/>
          <w:sz w:val="24"/>
          <w:szCs w:val="24"/>
        </w:rPr>
      </w:pPr>
      <w:r>
        <w:rPr>
          <w:rFonts w:ascii="Times New Roman" w:hAnsi="Times New Roman" w:cs="Times New Roman"/>
          <w:sz w:val="24"/>
          <w:szCs w:val="24"/>
        </w:rPr>
        <w:t>Ein Recht auf Behandlung hat nur der Besitzende. Der Vater steigert sogar den Zynismus se</w:t>
      </w:r>
      <w:r>
        <w:rPr>
          <w:rFonts w:ascii="Times New Roman" w:hAnsi="Times New Roman" w:cs="Times New Roman"/>
          <w:sz w:val="24"/>
          <w:szCs w:val="24"/>
        </w:rPr>
        <w:t>i</w:t>
      </w:r>
      <w:r>
        <w:rPr>
          <w:rFonts w:ascii="Times New Roman" w:hAnsi="Times New Roman" w:cs="Times New Roman"/>
          <w:sz w:val="24"/>
          <w:szCs w:val="24"/>
        </w:rPr>
        <w:t>ner Abweisung</w:t>
      </w:r>
      <w:r w:rsidR="00BA015D">
        <w:rPr>
          <w:rFonts w:ascii="Times New Roman" w:hAnsi="Times New Roman" w:cs="Times New Roman"/>
          <w:sz w:val="24"/>
          <w:szCs w:val="24"/>
        </w:rPr>
        <w:t>:</w:t>
      </w:r>
    </w:p>
    <w:p w:rsidR="00BA015D" w:rsidRDefault="00BA015D" w:rsidP="0074154B">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„Seien Sie froh,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Sie kein Geld haben. Hätten Sie welches, würde mancher Arzt Ihren Vater noch viel plagen. Zu nützen ist da nichts. Hüten Sie Ihre Umg</w:t>
      </w:r>
      <w:r>
        <w:rPr>
          <w:rFonts w:ascii="Times New Roman" w:hAnsi="Times New Roman" w:cs="Times New Roman"/>
          <w:sz w:val="24"/>
          <w:szCs w:val="24"/>
        </w:rPr>
        <w:t>e</w:t>
      </w:r>
      <w:r>
        <w:rPr>
          <w:rFonts w:ascii="Times New Roman" w:hAnsi="Times New Roman" w:cs="Times New Roman"/>
          <w:sz w:val="24"/>
          <w:szCs w:val="24"/>
        </w:rPr>
        <w:t xml:space="preserve">bung vor Ansteckung, das wäre </w:t>
      </w:r>
      <w:r w:rsidR="0074154B">
        <w:rPr>
          <w:rFonts w:ascii="Times New Roman" w:hAnsi="Times New Roman" w:cs="Times New Roman"/>
          <w:sz w:val="24"/>
          <w:szCs w:val="24"/>
        </w:rPr>
        <w:t>alles.“ (S. 23)</w:t>
      </w:r>
    </w:p>
    <w:p w:rsidR="00B84557" w:rsidRDefault="0074154B" w:rsidP="00763551">
      <w:pPr>
        <w:spacing w:after="0"/>
        <w:jc w:val="both"/>
        <w:rPr>
          <w:rFonts w:ascii="Times New Roman" w:hAnsi="Times New Roman" w:cs="Times New Roman"/>
          <w:sz w:val="24"/>
          <w:szCs w:val="24"/>
        </w:rPr>
      </w:pPr>
      <w:r>
        <w:rPr>
          <w:rFonts w:ascii="Times New Roman" w:hAnsi="Times New Roman" w:cs="Times New Roman"/>
          <w:sz w:val="24"/>
          <w:szCs w:val="24"/>
        </w:rPr>
        <w:t>D</w:t>
      </w:r>
      <w:r w:rsidR="00CE6D5C">
        <w:rPr>
          <w:rFonts w:ascii="Times New Roman" w:hAnsi="Times New Roman" w:cs="Times New Roman"/>
          <w:sz w:val="24"/>
          <w:szCs w:val="24"/>
        </w:rPr>
        <w:t xml:space="preserve">as </w:t>
      </w:r>
      <w:r>
        <w:rPr>
          <w:rFonts w:ascii="Times New Roman" w:hAnsi="Times New Roman" w:cs="Times New Roman"/>
          <w:sz w:val="24"/>
          <w:szCs w:val="24"/>
        </w:rPr>
        <w:t xml:space="preserve">ist </w:t>
      </w:r>
      <w:r w:rsidR="00405CE2">
        <w:rPr>
          <w:rFonts w:ascii="Times New Roman" w:hAnsi="Times New Roman" w:cs="Times New Roman"/>
          <w:sz w:val="24"/>
          <w:szCs w:val="24"/>
        </w:rPr>
        <w:t xml:space="preserve">nichts Geringeres als ein </w:t>
      </w:r>
      <w:r>
        <w:rPr>
          <w:rFonts w:ascii="Times New Roman" w:hAnsi="Times New Roman" w:cs="Times New Roman"/>
          <w:sz w:val="24"/>
          <w:szCs w:val="24"/>
        </w:rPr>
        <w:t xml:space="preserve">Verstoß gegen die Achtung und den Respekt </w:t>
      </w:r>
      <w:r w:rsidR="00D54D18">
        <w:rPr>
          <w:rFonts w:ascii="Times New Roman" w:hAnsi="Times New Roman" w:cs="Times New Roman"/>
          <w:sz w:val="24"/>
          <w:szCs w:val="24"/>
        </w:rPr>
        <w:t>gegenüber dem</w:t>
      </w:r>
      <w:r>
        <w:rPr>
          <w:rFonts w:ascii="Times New Roman" w:hAnsi="Times New Roman" w:cs="Times New Roman"/>
          <w:sz w:val="24"/>
          <w:szCs w:val="24"/>
        </w:rPr>
        <w:t xml:space="preserve"> Mitmenschen. Die Welt – und </w:t>
      </w:r>
      <w:r w:rsidR="00D04595">
        <w:rPr>
          <w:rFonts w:ascii="Times New Roman" w:hAnsi="Times New Roman" w:cs="Times New Roman"/>
          <w:sz w:val="24"/>
          <w:szCs w:val="24"/>
        </w:rPr>
        <w:t>vor allem</w:t>
      </w:r>
      <w:r>
        <w:rPr>
          <w:rFonts w:ascii="Times New Roman" w:hAnsi="Times New Roman" w:cs="Times New Roman"/>
          <w:sz w:val="24"/>
          <w:szCs w:val="24"/>
        </w:rPr>
        <w:t xml:space="preserve"> die Arbeit des Arztes – wird aller ethischen Gebote entkleidet. Die Beziehungen </w:t>
      </w:r>
      <w:r w:rsidR="00763551">
        <w:rPr>
          <w:rFonts w:ascii="Times New Roman" w:hAnsi="Times New Roman" w:cs="Times New Roman"/>
          <w:sz w:val="24"/>
          <w:szCs w:val="24"/>
        </w:rPr>
        <w:t xml:space="preserve">zwischen dem Arzt und dem Patienten </w:t>
      </w:r>
      <w:r>
        <w:rPr>
          <w:rFonts w:ascii="Times New Roman" w:hAnsi="Times New Roman" w:cs="Times New Roman"/>
          <w:sz w:val="24"/>
          <w:szCs w:val="24"/>
        </w:rPr>
        <w:t>sind zu abstrakten, i</w:t>
      </w:r>
      <w:r>
        <w:rPr>
          <w:rFonts w:ascii="Times New Roman" w:hAnsi="Times New Roman" w:cs="Times New Roman"/>
          <w:sz w:val="24"/>
          <w:szCs w:val="24"/>
        </w:rPr>
        <w:t>n</w:t>
      </w:r>
      <w:r>
        <w:rPr>
          <w:rFonts w:ascii="Times New Roman" w:hAnsi="Times New Roman" w:cs="Times New Roman"/>
          <w:sz w:val="24"/>
          <w:szCs w:val="24"/>
        </w:rPr>
        <w:t>strumentellen Funktionen geworden.</w:t>
      </w:r>
      <w:r w:rsidR="00126939">
        <w:rPr>
          <w:rFonts w:ascii="Times New Roman" w:hAnsi="Times New Roman" w:cs="Times New Roman"/>
          <w:sz w:val="24"/>
          <w:szCs w:val="24"/>
        </w:rPr>
        <w:t xml:space="preserve"> </w:t>
      </w:r>
    </w:p>
    <w:p w:rsidR="009F52F2" w:rsidRDefault="00126939" w:rsidP="0076355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Der Ich-Erzähler </w:t>
      </w:r>
      <w:r w:rsidR="00D54D18">
        <w:rPr>
          <w:rFonts w:ascii="Times New Roman" w:hAnsi="Times New Roman" w:cs="Times New Roman"/>
          <w:sz w:val="24"/>
          <w:szCs w:val="24"/>
        </w:rPr>
        <w:t xml:space="preserve">möchte </w:t>
      </w:r>
      <w:r w:rsidR="00D04595">
        <w:rPr>
          <w:rFonts w:ascii="Times New Roman" w:hAnsi="Times New Roman" w:cs="Times New Roman"/>
          <w:sz w:val="24"/>
          <w:szCs w:val="24"/>
        </w:rPr>
        <w:t xml:space="preserve">angesichts der Konfrontation </w:t>
      </w:r>
      <w:r w:rsidR="009F52F2">
        <w:rPr>
          <w:rFonts w:ascii="Times New Roman" w:hAnsi="Times New Roman" w:cs="Times New Roman"/>
          <w:sz w:val="24"/>
          <w:szCs w:val="24"/>
        </w:rPr>
        <w:t xml:space="preserve">zwischen </w:t>
      </w:r>
      <w:r w:rsidR="00D04595">
        <w:rPr>
          <w:rFonts w:ascii="Times New Roman" w:hAnsi="Times New Roman" w:cs="Times New Roman"/>
          <w:sz w:val="24"/>
          <w:szCs w:val="24"/>
        </w:rPr>
        <w:t>de</w:t>
      </w:r>
      <w:r w:rsidR="009F52F2">
        <w:rPr>
          <w:rFonts w:ascii="Times New Roman" w:hAnsi="Times New Roman" w:cs="Times New Roman"/>
          <w:sz w:val="24"/>
          <w:szCs w:val="24"/>
        </w:rPr>
        <w:t>n</w:t>
      </w:r>
      <w:r w:rsidR="00D04595">
        <w:rPr>
          <w:rFonts w:ascii="Times New Roman" w:hAnsi="Times New Roman" w:cs="Times New Roman"/>
          <w:sz w:val="24"/>
          <w:szCs w:val="24"/>
        </w:rPr>
        <w:t xml:space="preserve"> „</w:t>
      </w:r>
      <w:proofErr w:type="spellStart"/>
      <w:r w:rsidR="00D04595">
        <w:rPr>
          <w:rFonts w:ascii="Times New Roman" w:hAnsi="Times New Roman" w:cs="Times New Roman"/>
          <w:sz w:val="24"/>
          <w:szCs w:val="24"/>
        </w:rPr>
        <w:t>Pilgerim</w:t>
      </w:r>
      <w:proofErr w:type="spellEnd"/>
      <w:r w:rsidR="00D04595">
        <w:rPr>
          <w:rFonts w:ascii="Times New Roman" w:hAnsi="Times New Roman" w:cs="Times New Roman"/>
          <w:sz w:val="24"/>
          <w:szCs w:val="24"/>
        </w:rPr>
        <w:t xml:space="preserve">“ </w:t>
      </w:r>
      <w:r w:rsidR="009F52F2">
        <w:rPr>
          <w:rFonts w:ascii="Times New Roman" w:hAnsi="Times New Roman" w:cs="Times New Roman"/>
          <w:sz w:val="24"/>
          <w:szCs w:val="24"/>
        </w:rPr>
        <w:t>und</w:t>
      </w:r>
      <w:r w:rsidR="00D04595">
        <w:rPr>
          <w:rFonts w:ascii="Times New Roman" w:hAnsi="Times New Roman" w:cs="Times New Roman"/>
          <w:sz w:val="24"/>
          <w:szCs w:val="24"/>
        </w:rPr>
        <w:t xml:space="preserve"> dem Vater</w:t>
      </w:r>
      <w:r w:rsidR="00897EC8">
        <w:rPr>
          <w:rFonts w:ascii="Times New Roman" w:hAnsi="Times New Roman" w:cs="Times New Roman"/>
          <w:sz w:val="24"/>
          <w:szCs w:val="24"/>
        </w:rPr>
        <w:t xml:space="preserve"> </w:t>
      </w:r>
      <w:r w:rsidR="00D54D18">
        <w:rPr>
          <w:rFonts w:ascii="Times New Roman" w:hAnsi="Times New Roman" w:cs="Times New Roman"/>
          <w:sz w:val="24"/>
          <w:szCs w:val="24"/>
        </w:rPr>
        <w:t xml:space="preserve">dem jüngeren </w:t>
      </w:r>
      <w:r w:rsidR="009F52F2">
        <w:rPr>
          <w:rFonts w:ascii="Times New Roman" w:hAnsi="Times New Roman" w:cs="Times New Roman"/>
          <w:sz w:val="24"/>
          <w:szCs w:val="24"/>
        </w:rPr>
        <w:t xml:space="preserve">der </w:t>
      </w:r>
      <w:r w:rsidR="00D54D18">
        <w:rPr>
          <w:rFonts w:ascii="Times New Roman" w:hAnsi="Times New Roman" w:cs="Times New Roman"/>
          <w:sz w:val="24"/>
          <w:szCs w:val="24"/>
        </w:rPr>
        <w:t xml:space="preserve">Bittsteller </w:t>
      </w:r>
      <w:r w:rsidR="009F52F2">
        <w:rPr>
          <w:rFonts w:ascii="Times New Roman" w:hAnsi="Times New Roman" w:cs="Times New Roman"/>
          <w:sz w:val="24"/>
          <w:szCs w:val="24"/>
        </w:rPr>
        <w:t xml:space="preserve">aus Mitgefühl </w:t>
      </w:r>
      <w:r w:rsidR="00D54D18">
        <w:rPr>
          <w:rFonts w:ascii="Times New Roman" w:hAnsi="Times New Roman" w:cs="Times New Roman"/>
          <w:sz w:val="24"/>
          <w:szCs w:val="24"/>
        </w:rPr>
        <w:t>seine eigenen Ersparnisse zur Verf</w:t>
      </w:r>
      <w:r w:rsidR="00D54D18">
        <w:rPr>
          <w:rFonts w:ascii="Times New Roman" w:hAnsi="Times New Roman" w:cs="Times New Roman"/>
          <w:sz w:val="24"/>
          <w:szCs w:val="24"/>
        </w:rPr>
        <w:t>ü</w:t>
      </w:r>
      <w:r w:rsidR="00D54D18">
        <w:rPr>
          <w:rFonts w:ascii="Times New Roman" w:hAnsi="Times New Roman" w:cs="Times New Roman"/>
          <w:sz w:val="24"/>
          <w:szCs w:val="24"/>
        </w:rPr>
        <w:t xml:space="preserve">gung stellen; er wagt es jedoch aufgrund des „eisigen Tons“, mit dem der Vater </w:t>
      </w:r>
      <w:r w:rsidR="00FF2C66">
        <w:rPr>
          <w:rFonts w:ascii="Times New Roman" w:hAnsi="Times New Roman" w:cs="Times New Roman"/>
          <w:sz w:val="24"/>
          <w:szCs w:val="24"/>
        </w:rPr>
        <w:t xml:space="preserve">zu </w:t>
      </w:r>
      <w:r w:rsidR="009F52F2">
        <w:rPr>
          <w:rFonts w:ascii="Times New Roman" w:hAnsi="Times New Roman" w:cs="Times New Roman"/>
          <w:sz w:val="24"/>
          <w:szCs w:val="24"/>
        </w:rPr>
        <w:t>den beiden Bittstelle</w:t>
      </w:r>
      <w:r w:rsidR="00B22783">
        <w:rPr>
          <w:rFonts w:ascii="Times New Roman" w:hAnsi="Times New Roman" w:cs="Times New Roman"/>
          <w:sz w:val="24"/>
          <w:szCs w:val="24"/>
        </w:rPr>
        <w:t>r</w:t>
      </w:r>
      <w:r w:rsidR="009F52F2">
        <w:rPr>
          <w:rFonts w:ascii="Times New Roman" w:hAnsi="Times New Roman" w:cs="Times New Roman"/>
          <w:sz w:val="24"/>
          <w:szCs w:val="24"/>
        </w:rPr>
        <w:t>n spricht</w:t>
      </w:r>
      <w:r w:rsidR="00D54D18">
        <w:rPr>
          <w:rFonts w:ascii="Times New Roman" w:hAnsi="Times New Roman" w:cs="Times New Roman"/>
          <w:sz w:val="24"/>
          <w:szCs w:val="24"/>
        </w:rPr>
        <w:t>, nicht.</w:t>
      </w:r>
      <w:r w:rsidR="00B84557">
        <w:rPr>
          <w:rFonts w:ascii="Times New Roman" w:hAnsi="Times New Roman" w:cs="Times New Roman"/>
          <w:sz w:val="24"/>
          <w:szCs w:val="24"/>
        </w:rPr>
        <w:t xml:space="preserve"> – D</w:t>
      </w:r>
      <w:r w:rsidR="00D54D18">
        <w:rPr>
          <w:rFonts w:ascii="Times New Roman" w:hAnsi="Times New Roman" w:cs="Times New Roman"/>
          <w:sz w:val="24"/>
          <w:szCs w:val="24"/>
        </w:rPr>
        <w:t xml:space="preserve">as Erlebnis ist von prägender Bedeutung. Es führt </w:t>
      </w:r>
      <w:r w:rsidR="00D04595">
        <w:rPr>
          <w:rFonts w:ascii="Times New Roman" w:hAnsi="Times New Roman" w:cs="Times New Roman"/>
          <w:sz w:val="24"/>
          <w:szCs w:val="24"/>
        </w:rPr>
        <w:t xml:space="preserve">bei </w:t>
      </w:r>
      <w:r w:rsidR="00B84557">
        <w:rPr>
          <w:rFonts w:ascii="Times New Roman" w:hAnsi="Times New Roman" w:cs="Times New Roman"/>
          <w:sz w:val="24"/>
          <w:szCs w:val="24"/>
        </w:rPr>
        <w:t xml:space="preserve">dem Ich-Erzähler </w:t>
      </w:r>
      <w:r w:rsidR="00D54D18">
        <w:rPr>
          <w:rFonts w:ascii="Times New Roman" w:hAnsi="Times New Roman" w:cs="Times New Roman"/>
          <w:sz w:val="24"/>
          <w:szCs w:val="24"/>
        </w:rPr>
        <w:t xml:space="preserve">zu absolut konträren, scheinbar </w:t>
      </w:r>
      <w:r w:rsidR="00D04595">
        <w:rPr>
          <w:rFonts w:ascii="Times New Roman" w:hAnsi="Times New Roman" w:cs="Times New Roman"/>
          <w:sz w:val="24"/>
          <w:szCs w:val="24"/>
        </w:rPr>
        <w:t>paradox</w:t>
      </w:r>
      <w:r w:rsidR="00421688">
        <w:rPr>
          <w:rFonts w:ascii="Times New Roman" w:hAnsi="Times New Roman" w:cs="Times New Roman"/>
          <w:sz w:val="24"/>
          <w:szCs w:val="24"/>
        </w:rPr>
        <w:t xml:space="preserve">en Haltungen: </w:t>
      </w:r>
      <w:r w:rsidR="009F52F2">
        <w:rPr>
          <w:rFonts w:ascii="Times New Roman" w:hAnsi="Times New Roman" w:cs="Times New Roman"/>
          <w:sz w:val="24"/>
          <w:szCs w:val="24"/>
        </w:rPr>
        <w:t>Auf der einen Seite</w:t>
      </w:r>
      <w:r w:rsidR="00421688">
        <w:rPr>
          <w:rFonts w:ascii="Times New Roman" w:hAnsi="Times New Roman" w:cs="Times New Roman"/>
          <w:sz w:val="24"/>
          <w:szCs w:val="24"/>
        </w:rPr>
        <w:t xml:space="preserve"> immun</w:t>
      </w:r>
      <w:r w:rsidR="00421688">
        <w:rPr>
          <w:rFonts w:ascii="Times New Roman" w:hAnsi="Times New Roman" w:cs="Times New Roman"/>
          <w:sz w:val="24"/>
          <w:szCs w:val="24"/>
        </w:rPr>
        <w:t>i</w:t>
      </w:r>
      <w:r w:rsidR="00421688">
        <w:rPr>
          <w:rFonts w:ascii="Times New Roman" w:hAnsi="Times New Roman" w:cs="Times New Roman"/>
          <w:sz w:val="24"/>
          <w:szCs w:val="24"/>
        </w:rPr>
        <w:t xml:space="preserve">siert </w:t>
      </w:r>
      <w:r w:rsidR="009F52F2">
        <w:rPr>
          <w:rFonts w:ascii="Times New Roman" w:hAnsi="Times New Roman" w:cs="Times New Roman"/>
          <w:sz w:val="24"/>
          <w:szCs w:val="24"/>
        </w:rPr>
        <w:t xml:space="preserve">es </w:t>
      </w:r>
      <w:r w:rsidR="00421688">
        <w:rPr>
          <w:rFonts w:ascii="Times New Roman" w:hAnsi="Times New Roman" w:cs="Times New Roman"/>
          <w:sz w:val="24"/>
          <w:szCs w:val="24"/>
        </w:rPr>
        <w:t>den Vater gegen jede Form der Kritik</w:t>
      </w:r>
      <w:r w:rsidR="009F52F2">
        <w:rPr>
          <w:rFonts w:ascii="Times New Roman" w:hAnsi="Times New Roman" w:cs="Times New Roman"/>
          <w:sz w:val="24"/>
          <w:szCs w:val="24"/>
        </w:rPr>
        <w:t>. Die elterliche Familie und ihre Belange wa</w:t>
      </w:r>
      <w:r w:rsidR="009F52F2">
        <w:rPr>
          <w:rFonts w:ascii="Times New Roman" w:hAnsi="Times New Roman" w:cs="Times New Roman"/>
          <w:sz w:val="24"/>
          <w:szCs w:val="24"/>
        </w:rPr>
        <w:t>n</w:t>
      </w:r>
      <w:r w:rsidR="009F52F2">
        <w:rPr>
          <w:rFonts w:ascii="Times New Roman" w:hAnsi="Times New Roman" w:cs="Times New Roman"/>
          <w:sz w:val="24"/>
          <w:szCs w:val="24"/>
        </w:rPr>
        <w:t>deln sich zu einer Verpflichtung, der der Ich-Erzähler alle anderen Verpflichtungen unteror</w:t>
      </w:r>
      <w:r w:rsidR="009F52F2">
        <w:rPr>
          <w:rFonts w:ascii="Times New Roman" w:hAnsi="Times New Roman" w:cs="Times New Roman"/>
          <w:sz w:val="24"/>
          <w:szCs w:val="24"/>
        </w:rPr>
        <w:t>d</w:t>
      </w:r>
      <w:r w:rsidR="009F52F2">
        <w:rPr>
          <w:rFonts w:ascii="Times New Roman" w:hAnsi="Times New Roman" w:cs="Times New Roman"/>
          <w:sz w:val="24"/>
          <w:szCs w:val="24"/>
        </w:rPr>
        <w:t>net. Auf der anderen Seite scheint der Ich-Erzähler – unbewusst – sein gesamtes Leben lang Buße zu leisten</w:t>
      </w:r>
      <w:r w:rsidR="00A426B7">
        <w:rPr>
          <w:rFonts w:ascii="Times New Roman" w:hAnsi="Times New Roman" w:cs="Times New Roman"/>
          <w:sz w:val="24"/>
          <w:szCs w:val="24"/>
        </w:rPr>
        <w:t>:</w:t>
      </w:r>
      <w:r w:rsidR="009F52F2">
        <w:rPr>
          <w:rFonts w:ascii="Times New Roman" w:hAnsi="Times New Roman" w:cs="Times New Roman"/>
          <w:sz w:val="24"/>
          <w:szCs w:val="24"/>
        </w:rPr>
        <w:t xml:space="preserve"> für ein Versagen oder eine Fehlhaltung, für die er nicht schuldig ist.</w:t>
      </w:r>
      <w:r w:rsidR="00B84557">
        <w:rPr>
          <w:rFonts w:ascii="Times New Roman" w:hAnsi="Times New Roman" w:cs="Times New Roman"/>
          <w:sz w:val="24"/>
          <w:szCs w:val="24"/>
        </w:rPr>
        <w:t xml:space="preserve"> Dass er sich damit </w:t>
      </w:r>
      <w:r w:rsidR="004519F3">
        <w:rPr>
          <w:rFonts w:ascii="Times New Roman" w:hAnsi="Times New Roman" w:cs="Times New Roman"/>
          <w:sz w:val="24"/>
          <w:szCs w:val="24"/>
        </w:rPr>
        <w:t>einem Grundprinzip ethischen Verhaltens: ihrer personalen Gebundenheit, en</w:t>
      </w:r>
      <w:r w:rsidR="004519F3">
        <w:rPr>
          <w:rFonts w:ascii="Times New Roman" w:hAnsi="Times New Roman" w:cs="Times New Roman"/>
          <w:sz w:val="24"/>
          <w:szCs w:val="24"/>
        </w:rPr>
        <w:t>t</w:t>
      </w:r>
      <w:r w:rsidR="004519F3">
        <w:rPr>
          <w:rFonts w:ascii="Times New Roman" w:hAnsi="Times New Roman" w:cs="Times New Roman"/>
          <w:sz w:val="24"/>
          <w:szCs w:val="24"/>
        </w:rPr>
        <w:t>zieht, wird ihm nicht bewusst.</w:t>
      </w:r>
    </w:p>
    <w:p w:rsidR="005D1CB5" w:rsidRDefault="005D1CB5" w:rsidP="00763551">
      <w:pPr>
        <w:spacing w:after="0"/>
        <w:ind w:firstLine="708"/>
        <w:jc w:val="both"/>
        <w:rPr>
          <w:rFonts w:ascii="Times New Roman" w:hAnsi="Times New Roman" w:cs="Times New Roman"/>
          <w:sz w:val="24"/>
          <w:szCs w:val="24"/>
        </w:rPr>
      </w:pPr>
    </w:p>
    <w:p w:rsidR="00E567BD" w:rsidRDefault="00E567BD" w:rsidP="005D1CB5">
      <w:pPr>
        <w:spacing w:after="0"/>
        <w:ind w:firstLine="708"/>
        <w:jc w:val="both"/>
        <w:rPr>
          <w:rFonts w:ascii="Times New Roman" w:hAnsi="Times New Roman" w:cs="Times New Roman"/>
          <w:sz w:val="24"/>
          <w:szCs w:val="24"/>
        </w:rPr>
      </w:pPr>
      <w:r>
        <w:rPr>
          <w:rFonts w:ascii="Times New Roman" w:hAnsi="Times New Roman" w:cs="Times New Roman"/>
          <w:sz w:val="24"/>
          <w:szCs w:val="24"/>
        </w:rPr>
        <w:t>Die Maxime des Vaters lautet „Besitz heißt Kampf“ (S. 342), eine Formel aus dem Bereich des Sozialdarwinismus. Um aus diesem Kampf als Sieger hervorzugehen, ist der V</w:t>
      </w:r>
      <w:r>
        <w:rPr>
          <w:rFonts w:ascii="Times New Roman" w:hAnsi="Times New Roman" w:cs="Times New Roman"/>
          <w:sz w:val="24"/>
          <w:szCs w:val="24"/>
        </w:rPr>
        <w:t>a</w:t>
      </w:r>
      <w:r>
        <w:rPr>
          <w:rFonts w:ascii="Times New Roman" w:hAnsi="Times New Roman" w:cs="Times New Roman"/>
          <w:sz w:val="24"/>
          <w:szCs w:val="24"/>
        </w:rPr>
        <w:t>ter zu allem bereit. So betrügt er den eigenen Sohn um die Urheberschaft an einer wichtigen augenmedizinischen Entdeckung, eines Verfahrens zur Messung des Augendrucks, das der Sohn zusammen mit einer Kollegin entwickelt hat.</w:t>
      </w:r>
    </w:p>
    <w:p w:rsidR="00E567BD" w:rsidRDefault="00E567BD" w:rsidP="00E567BD">
      <w:pPr>
        <w:spacing w:after="0"/>
        <w:ind w:firstLine="708"/>
        <w:jc w:val="both"/>
        <w:rPr>
          <w:rFonts w:ascii="Times New Roman" w:hAnsi="Times New Roman" w:cs="Times New Roman"/>
          <w:sz w:val="24"/>
          <w:szCs w:val="24"/>
        </w:rPr>
      </w:pPr>
      <w:r>
        <w:rPr>
          <w:rFonts w:ascii="Times New Roman" w:hAnsi="Times New Roman" w:cs="Times New Roman"/>
          <w:sz w:val="24"/>
          <w:szCs w:val="24"/>
        </w:rPr>
        <w:t>In diesem einzigen Fall sucht der Sohn die Konfrontation mit dem Vater. Kommenta</w:t>
      </w:r>
      <w:r>
        <w:rPr>
          <w:rFonts w:ascii="Times New Roman" w:hAnsi="Times New Roman" w:cs="Times New Roman"/>
          <w:sz w:val="24"/>
          <w:szCs w:val="24"/>
        </w:rPr>
        <w:t>r</w:t>
      </w:r>
      <w:r>
        <w:rPr>
          <w:rFonts w:ascii="Times New Roman" w:hAnsi="Times New Roman" w:cs="Times New Roman"/>
          <w:sz w:val="24"/>
          <w:szCs w:val="24"/>
        </w:rPr>
        <w:t>los legt er ihm die Publikation vor</w:t>
      </w:r>
      <w:r w:rsidR="0006781C">
        <w:rPr>
          <w:rFonts w:ascii="Times New Roman" w:hAnsi="Times New Roman" w:cs="Times New Roman"/>
          <w:sz w:val="24"/>
          <w:szCs w:val="24"/>
        </w:rPr>
        <w:t>.</w:t>
      </w:r>
      <w:r w:rsidR="0006781C">
        <w:rPr>
          <w:rStyle w:val="Funotenzeichen"/>
          <w:rFonts w:ascii="Times New Roman" w:hAnsi="Times New Roman" w:cs="Times New Roman"/>
          <w:sz w:val="24"/>
          <w:szCs w:val="24"/>
        </w:rPr>
        <w:footnoteReference w:id="25"/>
      </w:r>
      <w:r w:rsidR="0006781C">
        <w:rPr>
          <w:rFonts w:ascii="Times New Roman" w:hAnsi="Times New Roman" w:cs="Times New Roman"/>
          <w:sz w:val="24"/>
          <w:szCs w:val="24"/>
        </w:rPr>
        <w:t xml:space="preserve"> </w:t>
      </w:r>
      <w:r w:rsidR="00B240F5">
        <w:rPr>
          <w:rFonts w:ascii="Times New Roman" w:hAnsi="Times New Roman" w:cs="Times New Roman"/>
          <w:sz w:val="24"/>
          <w:szCs w:val="24"/>
        </w:rPr>
        <w:t xml:space="preserve">Die </w:t>
      </w:r>
      <w:r>
        <w:rPr>
          <w:rFonts w:ascii="Times New Roman" w:hAnsi="Times New Roman" w:cs="Times New Roman"/>
          <w:sz w:val="24"/>
          <w:szCs w:val="24"/>
        </w:rPr>
        <w:t xml:space="preserve">Reaktion des Vaters ist </w:t>
      </w:r>
      <w:r w:rsidR="00A426B7">
        <w:rPr>
          <w:rFonts w:ascii="Times New Roman" w:hAnsi="Times New Roman" w:cs="Times New Roman"/>
          <w:sz w:val="24"/>
          <w:szCs w:val="24"/>
        </w:rPr>
        <w:t xml:space="preserve">bezeichnend für </w:t>
      </w:r>
      <w:r w:rsidR="0073502D">
        <w:rPr>
          <w:rFonts w:ascii="Times New Roman" w:hAnsi="Times New Roman" w:cs="Times New Roman"/>
          <w:sz w:val="24"/>
          <w:szCs w:val="24"/>
        </w:rPr>
        <w:t>die Art und Weise</w:t>
      </w:r>
      <w:r w:rsidR="00A426B7">
        <w:rPr>
          <w:rFonts w:ascii="Times New Roman" w:hAnsi="Times New Roman" w:cs="Times New Roman"/>
          <w:sz w:val="24"/>
          <w:szCs w:val="24"/>
        </w:rPr>
        <w:t>, Personen, die sich ihm widersetzen, auf Distanz zu halten</w:t>
      </w:r>
      <w:r>
        <w:rPr>
          <w:rFonts w:ascii="Times New Roman" w:hAnsi="Times New Roman" w:cs="Times New Roman"/>
          <w:sz w:val="24"/>
          <w:szCs w:val="24"/>
        </w:rPr>
        <w:t xml:space="preserve">. Er </w:t>
      </w:r>
      <w:r w:rsidR="0073502D">
        <w:rPr>
          <w:rFonts w:ascii="Times New Roman" w:hAnsi="Times New Roman" w:cs="Times New Roman"/>
          <w:sz w:val="24"/>
          <w:szCs w:val="24"/>
        </w:rPr>
        <w:t>ist</w:t>
      </w:r>
      <w:r w:rsidR="00A426B7">
        <w:rPr>
          <w:rFonts w:ascii="Times New Roman" w:hAnsi="Times New Roman" w:cs="Times New Roman"/>
          <w:sz w:val="24"/>
          <w:szCs w:val="24"/>
        </w:rPr>
        <w:t xml:space="preserve"> unbeeindruckt, </w:t>
      </w:r>
      <w:r w:rsidR="0073502D">
        <w:rPr>
          <w:rFonts w:ascii="Times New Roman" w:hAnsi="Times New Roman" w:cs="Times New Roman"/>
          <w:sz w:val="24"/>
          <w:szCs w:val="24"/>
        </w:rPr>
        <w:t xml:space="preserve">nimmt </w:t>
      </w:r>
      <w:r w:rsidR="0073502D">
        <w:rPr>
          <w:rFonts w:ascii="Times New Roman" w:hAnsi="Times New Roman" w:cs="Times New Roman"/>
          <w:sz w:val="24"/>
          <w:szCs w:val="24"/>
        </w:rPr>
        <w:lastRenderedPageBreak/>
        <w:t xml:space="preserve">den Vorwurf zur Kenntnis, aber </w:t>
      </w:r>
      <w:r>
        <w:rPr>
          <w:rFonts w:ascii="Times New Roman" w:hAnsi="Times New Roman" w:cs="Times New Roman"/>
          <w:sz w:val="24"/>
          <w:szCs w:val="24"/>
        </w:rPr>
        <w:t xml:space="preserve">verzögert </w:t>
      </w:r>
      <w:r w:rsidR="0073502D">
        <w:rPr>
          <w:rFonts w:ascii="Times New Roman" w:hAnsi="Times New Roman" w:cs="Times New Roman"/>
          <w:sz w:val="24"/>
          <w:szCs w:val="24"/>
        </w:rPr>
        <w:t>zunächst einmal</w:t>
      </w:r>
      <w:r>
        <w:rPr>
          <w:rFonts w:ascii="Times New Roman" w:hAnsi="Times New Roman" w:cs="Times New Roman"/>
          <w:sz w:val="24"/>
          <w:szCs w:val="24"/>
        </w:rPr>
        <w:t xml:space="preserve"> </w:t>
      </w:r>
      <w:r w:rsidR="00A426B7">
        <w:rPr>
          <w:rFonts w:ascii="Times New Roman" w:hAnsi="Times New Roman" w:cs="Times New Roman"/>
          <w:sz w:val="24"/>
          <w:szCs w:val="24"/>
        </w:rPr>
        <w:t xml:space="preserve">die </w:t>
      </w:r>
      <w:r w:rsidR="0073502D">
        <w:rPr>
          <w:rFonts w:ascii="Times New Roman" w:hAnsi="Times New Roman" w:cs="Times New Roman"/>
          <w:sz w:val="24"/>
          <w:szCs w:val="24"/>
        </w:rPr>
        <w:t xml:space="preserve">von ihm </w:t>
      </w:r>
      <w:r w:rsidR="00A426B7">
        <w:rPr>
          <w:rFonts w:ascii="Times New Roman" w:hAnsi="Times New Roman" w:cs="Times New Roman"/>
          <w:sz w:val="24"/>
          <w:szCs w:val="24"/>
        </w:rPr>
        <w:t>geforderte sofortige</w:t>
      </w:r>
      <w:r>
        <w:rPr>
          <w:rFonts w:ascii="Times New Roman" w:hAnsi="Times New Roman" w:cs="Times New Roman"/>
          <w:sz w:val="24"/>
          <w:szCs w:val="24"/>
        </w:rPr>
        <w:t xml:space="preserve"> Stellungnahme:</w:t>
      </w:r>
    </w:p>
    <w:p w:rsidR="00E567BD" w:rsidRPr="00076948" w:rsidRDefault="00E567BD" w:rsidP="00E567BD">
      <w:pPr>
        <w:spacing w:after="0"/>
        <w:ind w:left="1134"/>
        <w:jc w:val="both"/>
        <w:rPr>
          <w:rFonts w:ascii="Times New Roman" w:hAnsi="Times New Roman" w:cs="Times New Roman"/>
          <w:sz w:val="24"/>
          <w:szCs w:val="24"/>
        </w:rPr>
      </w:pPr>
      <w:r>
        <w:rPr>
          <w:rFonts w:ascii="Times New Roman" w:hAnsi="Times New Roman" w:cs="Times New Roman"/>
          <w:sz w:val="24"/>
          <w:szCs w:val="24"/>
        </w:rPr>
        <w:t>„‚Schon gut, ich weiß</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sagte er, ‚aber jetzt haben wir zu operieren, wir sprechen später darüber, zuhause.‘“ (343 f.)</w:t>
      </w:r>
    </w:p>
    <w:p w:rsidR="00E567BD" w:rsidRDefault="00E567BD" w:rsidP="00E567BD">
      <w:pPr>
        <w:spacing w:after="0"/>
        <w:jc w:val="both"/>
        <w:rPr>
          <w:rFonts w:ascii="Times New Roman" w:hAnsi="Times New Roman" w:cs="Times New Roman"/>
          <w:sz w:val="24"/>
          <w:szCs w:val="24"/>
        </w:rPr>
      </w:pPr>
      <w:r w:rsidRPr="009E18BD">
        <w:rPr>
          <w:rFonts w:ascii="Times New Roman" w:hAnsi="Times New Roman" w:cs="Times New Roman"/>
          <w:sz w:val="24"/>
          <w:szCs w:val="24"/>
        </w:rPr>
        <w:t>St</w:t>
      </w:r>
      <w:r>
        <w:rPr>
          <w:rFonts w:ascii="Times New Roman" w:hAnsi="Times New Roman" w:cs="Times New Roman"/>
          <w:sz w:val="24"/>
          <w:szCs w:val="24"/>
        </w:rPr>
        <w:t xml:space="preserve">att auf </w:t>
      </w:r>
      <w:r w:rsidR="00B240F5">
        <w:rPr>
          <w:rFonts w:ascii="Times New Roman" w:hAnsi="Times New Roman" w:cs="Times New Roman"/>
          <w:sz w:val="24"/>
          <w:szCs w:val="24"/>
        </w:rPr>
        <w:t xml:space="preserve">einer </w:t>
      </w:r>
      <w:r w:rsidR="00A426B7">
        <w:rPr>
          <w:rFonts w:ascii="Times New Roman" w:hAnsi="Times New Roman" w:cs="Times New Roman"/>
          <w:sz w:val="24"/>
          <w:szCs w:val="24"/>
        </w:rPr>
        <w:t>umgehende</w:t>
      </w:r>
      <w:r w:rsidR="00B240F5">
        <w:rPr>
          <w:rFonts w:ascii="Times New Roman" w:hAnsi="Times New Roman" w:cs="Times New Roman"/>
          <w:sz w:val="24"/>
          <w:szCs w:val="24"/>
        </w:rPr>
        <w:t>n</w:t>
      </w:r>
      <w:r>
        <w:rPr>
          <w:rFonts w:ascii="Times New Roman" w:hAnsi="Times New Roman" w:cs="Times New Roman"/>
          <w:sz w:val="24"/>
          <w:szCs w:val="24"/>
        </w:rPr>
        <w:t xml:space="preserve"> Klärung </w:t>
      </w:r>
      <w:r w:rsidR="00B240F5">
        <w:rPr>
          <w:rFonts w:ascii="Times New Roman" w:hAnsi="Times New Roman" w:cs="Times New Roman"/>
          <w:sz w:val="24"/>
          <w:szCs w:val="24"/>
        </w:rPr>
        <w:t xml:space="preserve">des Sachverhalts </w:t>
      </w:r>
      <w:r>
        <w:rPr>
          <w:rFonts w:ascii="Times New Roman" w:hAnsi="Times New Roman" w:cs="Times New Roman"/>
          <w:sz w:val="24"/>
          <w:szCs w:val="24"/>
        </w:rPr>
        <w:t>zu beharren und d</w:t>
      </w:r>
      <w:r w:rsidR="00B240F5">
        <w:rPr>
          <w:rFonts w:ascii="Times New Roman" w:hAnsi="Times New Roman" w:cs="Times New Roman"/>
          <w:sz w:val="24"/>
          <w:szCs w:val="24"/>
        </w:rPr>
        <w:t>i</w:t>
      </w:r>
      <w:r>
        <w:rPr>
          <w:rFonts w:ascii="Times New Roman" w:hAnsi="Times New Roman" w:cs="Times New Roman"/>
          <w:sz w:val="24"/>
          <w:szCs w:val="24"/>
        </w:rPr>
        <w:t>e</w:t>
      </w:r>
      <w:r w:rsidR="00B240F5">
        <w:rPr>
          <w:rFonts w:ascii="Times New Roman" w:hAnsi="Times New Roman" w:cs="Times New Roman"/>
          <w:sz w:val="24"/>
          <w:szCs w:val="24"/>
        </w:rPr>
        <w:t xml:space="preserve"> </w:t>
      </w:r>
      <w:r>
        <w:rPr>
          <w:rFonts w:ascii="Times New Roman" w:hAnsi="Times New Roman" w:cs="Times New Roman"/>
          <w:sz w:val="24"/>
          <w:szCs w:val="24"/>
        </w:rPr>
        <w:t>Operation zu ve</w:t>
      </w:r>
      <w:r>
        <w:rPr>
          <w:rFonts w:ascii="Times New Roman" w:hAnsi="Times New Roman" w:cs="Times New Roman"/>
          <w:sz w:val="24"/>
          <w:szCs w:val="24"/>
        </w:rPr>
        <w:t>r</w:t>
      </w:r>
      <w:r>
        <w:rPr>
          <w:rFonts w:ascii="Times New Roman" w:hAnsi="Times New Roman" w:cs="Times New Roman"/>
          <w:sz w:val="24"/>
          <w:szCs w:val="24"/>
        </w:rPr>
        <w:t>schieben</w:t>
      </w:r>
      <w:r w:rsidR="0088779C">
        <w:rPr>
          <w:rFonts w:ascii="Times New Roman" w:hAnsi="Times New Roman" w:cs="Times New Roman"/>
          <w:sz w:val="24"/>
          <w:szCs w:val="24"/>
        </w:rPr>
        <w:t xml:space="preserve"> – der Ich-Erzähler ist zu dieser Zeit Leiter der Abteilung, sein Vater assistiert ihm nur – </w:t>
      </w:r>
      <w:r>
        <w:rPr>
          <w:rFonts w:ascii="Times New Roman" w:hAnsi="Times New Roman" w:cs="Times New Roman"/>
          <w:sz w:val="24"/>
          <w:szCs w:val="24"/>
        </w:rPr>
        <w:t xml:space="preserve">, fügt sich der Ich-Erzähler dieser Anweisung. </w:t>
      </w:r>
      <w:r w:rsidR="00120635">
        <w:rPr>
          <w:rFonts w:ascii="Times New Roman" w:hAnsi="Times New Roman" w:cs="Times New Roman"/>
          <w:sz w:val="24"/>
          <w:szCs w:val="24"/>
        </w:rPr>
        <w:t xml:space="preserve">Damit </w:t>
      </w:r>
      <w:r w:rsidR="00B240F5">
        <w:rPr>
          <w:rFonts w:ascii="Times New Roman" w:hAnsi="Times New Roman" w:cs="Times New Roman"/>
          <w:sz w:val="24"/>
          <w:szCs w:val="24"/>
        </w:rPr>
        <w:t xml:space="preserve">verzichtet </w:t>
      </w:r>
      <w:r w:rsidR="00120635">
        <w:rPr>
          <w:rFonts w:ascii="Times New Roman" w:hAnsi="Times New Roman" w:cs="Times New Roman"/>
          <w:sz w:val="24"/>
          <w:szCs w:val="24"/>
        </w:rPr>
        <w:t>er</w:t>
      </w:r>
      <w:r w:rsidR="00B240F5">
        <w:rPr>
          <w:rFonts w:ascii="Times New Roman" w:hAnsi="Times New Roman" w:cs="Times New Roman"/>
          <w:sz w:val="24"/>
          <w:szCs w:val="24"/>
        </w:rPr>
        <w:t xml:space="preserve"> auf </w:t>
      </w:r>
      <w:r w:rsidR="00120635">
        <w:rPr>
          <w:rFonts w:ascii="Times New Roman" w:hAnsi="Times New Roman" w:cs="Times New Roman"/>
          <w:sz w:val="24"/>
          <w:szCs w:val="24"/>
        </w:rPr>
        <w:t>sein Recht</w:t>
      </w:r>
      <w:r w:rsidR="00B240F5">
        <w:rPr>
          <w:rFonts w:ascii="Times New Roman" w:hAnsi="Times New Roman" w:cs="Times New Roman"/>
          <w:sz w:val="24"/>
          <w:szCs w:val="24"/>
        </w:rPr>
        <w:t xml:space="preserve">. </w:t>
      </w:r>
      <w:r w:rsidR="00120635">
        <w:rPr>
          <w:rFonts w:ascii="Times New Roman" w:hAnsi="Times New Roman" w:cs="Times New Roman"/>
          <w:sz w:val="24"/>
          <w:szCs w:val="24"/>
        </w:rPr>
        <w:t xml:space="preserve">Was anschließend folgt, ist </w:t>
      </w:r>
      <w:r w:rsidR="00B240F5">
        <w:rPr>
          <w:rFonts w:ascii="Times New Roman" w:hAnsi="Times New Roman" w:cs="Times New Roman"/>
          <w:sz w:val="24"/>
          <w:szCs w:val="24"/>
        </w:rPr>
        <w:t>eine Unterwerfungsgeste</w:t>
      </w:r>
      <w:r w:rsidR="00120635">
        <w:rPr>
          <w:rFonts w:ascii="Times New Roman" w:hAnsi="Times New Roman" w:cs="Times New Roman"/>
          <w:sz w:val="24"/>
          <w:szCs w:val="24"/>
        </w:rPr>
        <w:t>:</w:t>
      </w:r>
      <w:r w:rsidR="00B240F5">
        <w:rPr>
          <w:rFonts w:ascii="Times New Roman" w:hAnsi="Times New Roman" w:cs="Times New Roman"/>
          <w:sz w:val="24"/>
          <w:szCs w:val="24"/>
        </w:rPr>
        <w:t xml:space="preserve"> </w:t>
      </w:r>
      <w:r w:rsidR="00120635">
        <w:rPr>
          <w:rFonts w:ascii="Times New Roman" w:hAnsi="Times New Roman" w:cs="Times New Roman"/>
          <w:sz w:val="24"/>
          <w:szCs w:val="24"/>
        </w:rPr>
        <w:t>E</w:t>
      </w:r>
      <w:r w:rsidR="00B240F5">
        <w:rPr>
          <w:rFonts w:ascii="Times New Roman" w:hAnsi="Times New Roman" w:cs="Times New Roman"/>
          <w:sz w:val="24"/>
          <w:szCs w:val="24"/>
        </w:rPr>
        <w:t xml:space="preserve">r </w:t>
      </w:r>
      <w:r w:rsidR="00120635">
        <w:rPr>
          <w:rFonts w:ascii="Times New Roman" w:hAnsi="Times New Roman" w:cs="Times New Roman"/>
          <w:sz w:val="24"/>
          <w:szCs w:val="24"/>
        </w:rPr>
        <w:t xml:space="preserve">erinnert </w:t>
      </w:r>
      <w:r w:rsidR="00B240F5">
        <w:rPr>
          <w:rFonts w:ascii="Times New Roman" w:hAnsi="Times New Roman" w:cs="Times New Roman"/>
          <w:sz w:val="24"/>
          <w:szCs w:val="24"/>
        </w:rPr>
        <w:t xml:space="preserve">den Vater </w:t>
      </w:r>
      <w:r w:rsidR="00120635">
        <w:rPr>
          <w:rFonts w:ascii="Times New Roman" w:hAnsi="Times New Roman" w:cs="Times New Roman"/>
          <w:sz w:val="24"/>
          <w:szCs w:val="24"/>
        </w:rPr>
        <w:t xml:space="preserve">daran, dass er ihn </w:t>
      </w:r>
      <w:r w:rsidR="00B240F5">
        <w:rPr>
          <w:rFonts w:ascii="Times New Roman" w:hAnsi="Times New Roman" w:cs="Times New Roman"/>
          <w:sz w:val="24"/>
          <w:szCs w:val="24"/>
        </w:rPr>
        <w:t>„i</w:t>
      </w:r>
      <w:r w:rsidR="00B240F5">
        <w:rPr>
          <w:rFonts w:ascii="Times New Roman" w:hAnsi="Times New Roman" w:cs="Times New Roman"/>
          <w:sz w:val="24"/>
          <w:szCs w:val="24"/>
        </w:rPr>
        <w:t>m</w:t>
      </w:r>
      <w:r w:rsidR="00B240F5">
        <w:rPr>
          <w:rFonts w:ascii="Times New Roman" w:hAnsi="Times New Roman" w:cs="Times New Roman"/>
          <w:sz w:val="24"/>
          <w:szCs w:val="24"/>
        </w:rPr>
        <w:t>mer geliebt“ habe</w:t>
      </w:r>
      <w:r>
        <w:rPr>
          <w:rFonts w:ascii="Times New Roman" w:hAnsi="Times New Roman" w:cs="Times New Roman"/>
          <w:sz w:val="24"/>
          <w:szCs w:val="24"/>
        </w:rPr>
        <w:t xml:space="preserve">. </w:t>
      </w:r>
      <w:r w:rsidR="00120635">
        <w:rPr>
          <w:rFonts w:ascii="Times New Roman" w:hAnsi="Times New Roman" w:cs="Times New Roman"/>
          <w:sz w:val="24"/>
          <w:szCs w:val="24"/>
        </w:rPr>
        <w:t xml:space="preserve">Das ist </w:t>
      </w:r>
      <w:r w:rsidR="00897EC8">
        <w:rPr>
          <w:rFonts w:ascii="Times New Roman" w:hAnsi="Times New Roman" w:cs="Times New Roman"/>
          <w:sz w:val="24"/>
          <w:szCs w:val="24"/>
        </w:rPr>
        <w:t>kein Argument, sondern</w:t>
      </w:r>
      <w:r w:rsidR="00120635">
        <w:rPr>
          <w:rFonts w:ascii="Times New Roman" w:hAnsi="Times New Roman" w:cs="Times New Roman"/>
          <w:sz w:val="24"/>
          <w:szCs w:val="24"/>
        </w:rPr>
        <w:t xml:space="preserve"> Sentimentalität. </w:t>
      </w:r>
      <w:r>
        <w:rPr>
          <w:rFonts w:ascii="Times New Roman" w:hAnsi="Times New Roman" w:cs="Times New Roman"/>
          <w:sz w:val="24"/>
          <w:szCs w:val="24"/>
        </w:rPr>
        <w:t>– Die Reaktion des Vaters ist symptomatisch. Er weist den Ich-Erzähler sofort auf die Schwäche d</w:t>
      </w:r>
      <w:r w:rsidR="00897EC8">
        <w:rPr>
          <w:rFonts w:ascii="Times New Roman" w:hAnsi="Times New Roman" w:cs="Times New Roman"/>
          <w:sz w:val="24"/>
          <w:szCs w:val="24"/>
        </w:rPr>
        <w:t>er</w:t>
      </w:r>
      <w:r>
        <w:rPr>
          <w:rFonts w:ascii="Times New Roman" w:hAnsi="Times New Roman" w:cs="Times New Roman"/>
          <w:sz w:val="24"/>
          <w:szCs w:val="24"/>
        </w:rPr>
        <w:t xml:space="preserve"> A</w:t>
      </w:r>
      <w:r w:rsidR="00897EC8">
        <w:rPr>
          <w:rFonts w:ascii="Times New Roman" w:hAnsi="Times New Roman" w:cs="Times New Roman"/>
          <w:sz w:val="24"/>
          <w:szCs w:val="24"/>
        </w:rPr>
        <w:t>ntwor</w:t>
      </w:r>
      <w:r>
        <w:rPr>
          <w:rFonts w:ascii="Times New Roman" w:hAnsi="Times New Roman" w:cs="Times New Roman"/>
          <w:sz w:val="24"/>
          <w:szCs w:val="24"/>
        </w:rPr>
        <w:t>t hin:</w:t>
      </w:r>
    </w:p>
    <w:p w:rsidR="0027502D" w:rsidRDefault="00E567BD" w:rsidP="00E567BD">
      <w:pPr>
        <w:spacing w:after="0"/>
        <w:ind w:left="1134"/>
        <w:jc w:val="both"/>
        <w:rPr>
          <w:rFonts w:ascii="Times New Roman" w:hAnsi="Times New Roman" w:cs="Times New Roman"/>
          <w:sz w:val="24"/>
          <w:szCs w:val="24"/>
        </w:rPr>
      </w:pPr>
      <w:r>
        <w:rPr>
          <w:rFonts w:ascii="Times New Roman" w:hAnsi="Times New Roman" w:cs="Times New Roman"/>
          <w:sz w:val="24"/>
          <w:szCs w:val="24"/>
        </w:rPr>
        <w:t>„Er zuckte die Achseln: ‚Wer hat Dir befohlen, mich so sehr zu lieben? Weniger ist manchmal mehr. […]‘ ‚Du hättest es nicht notwendig gehabt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antwortete ich, ‚mit der Ärztin [der Ko-Autorin des Ich-Erzählers] hinter meinem Rücken z</w:t>
      </w:r>
      <w:r>
        <w:rPr>
          <w:rFonts w:ascii="Times New Roman" w:hAnsi="Times New Roman" w:cs="Times New Roman"/>
          <w:sz w:val="24"/>
          <w:szCs w:val="24"/>
        </w:rPr>
        <w:t>u</w:t>
      </w:r>
      <w:r>
        <w:rPr>
          <w:rFonts w:ascii="Times New Roman" w:hAnsi="Times New Roman" w:cs="Times New Roman"/>
          <w:sz w:val="24"/>
          <w:szCs w:val="24"/>
        </w:rPr>
        <w:t xml:space="preserve">sammenzuarbeiten.‘ ‚Das </w:t>
      </w:r>
      <w:proofErr w:type="spellStart"/>
      <w:r>
        <w:rPr>
          <w:rFonts w:ascii="Times New Roman" w:hAnsi="Times New Roman" w:cs="Times New Roman"/>
          <w:sz w:val="24"/>
          <w:szCs w:val="24"/>
        </w:rPr>
        <w:t>mußt</w:t>
      </w:r>
      <w:proofErr w:type="spellEnd"/>
      <w:r>
        <w:rPr>
          <w:rFonts w:ascii="Times New Roman" w:hAnsi="Times New Roman" w:cs="Times New Roman"/>
          <w:sz w:val="24"/>
          <w:szCs w:val="24"/>
        </w:rPr>
        <w:t xml:space="preserve"> Du nun einmal mir überlassen, mein lieber Freund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sagte er ironisch. ‚Wir haben gearbeitet und was wir gefunden haben, haben wir veröffentlich. […] Warum hast Du die Sache halbvollendet im Stich g</w:t>
      </w:r>
      <w:r>
        <w:rPr>
          <w:rFonts w:ascii="Times New Roman" w:hAnsi="Times New Roman" w:cs="Times New Roman"/>
          <w:sz w:val="24"/>
          <w:szCs w:val="24"/>
        </w:rPr>
        <w:t>e</w:t>
      </w:r>
      <w:r>
        <w:rPr>
          <w:rFonts w:ascii="Times New Roman" w:hAnsi="Times New Roman" w:cs="Times New Roman"/>
          <w:sz w:val="24"/>
          <w:szCs w:val="24"/>
        </w:rPr>
        <w:t>lassen, Du großer Verschwender? […]‘ ‚Das ist nicht Dein Ernst – oder … Du sagst nicht die Wahrheit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‚Und was ist sonst die Wahrheit?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ich Dich besto</w:t>
      </w:r>
      <w:r>
        <w:rPr>
          <w:rFonts w:ascii="Times New Roman" w:hAnsi="Times New Roman" w:cs="Times New Roman"/>
          <w:sz w:val="24"/>
          <w:szCs w:val="24"/>
        </w:rPr>
        <w:t>h</w:t>
      </w:r>
      <w:r>
        <w:rPr>
          <w:rFonts w:ascii="Times New Roman" w:hAnsi="Times New Roman" w:cs="Times New Roman"/>
          <w:sz w:val="24"/>
          <w:szCs w:val="24"/>
        </w:rPr>
        <w:t>len habe, Deine Unterschrift gefälscht</w:t>
      </w:r>
      <w:proofErr w:type="gramStart"/>
      <w:r>
        <w:rPr>
          <w:rFonts w:ascii="Times New Roman" w:hAnsi="Times New Roman" w:cs="Times New Roman"/>
          <w:sz w:val="24"/>
          <w:szCs w:val="24"/>
        </w:rPr>
        <w:t>?‘</w:t>
      </w:r>
      <w:proofErr w:type="gramEnd"/>
      <w:r w:rsidR="0027502D">
        <w:rPr>
          <w:rFonts w:ascii="Times New Roman" w:hAnsi="Times New Roman" w:cs="Times New Roman"/>
          <w:sz w:val="24"/>
          <w:szCs w:val="24"/>
        </w:rPr>
        <w:t>“</w:t>
      </w:r>
    </w:p>
    <w:p w:rsidR="0027502D" w:rsidRDefault="0027502D" w:rsidP="0027502D">
      <w:pPr>
        <w:spacing w:after="0"/>
        <w:jc w:val="both"/>
        <w:rPr>
          <w:rFonts w:ascii="Times New Roman" w:hAnsi="Times New Roman" w:cs="Times New Roman"/>
          <w:sz w:val="24"/>
          <w:szCs w:val="24"/>
        </w:rPr>
      </w:pPr>
      <w:r>
        <w:rPr>
          <w:rFonts w:ascii="Times New Roman" w:hAnsi="Times New Roman" w:cs="Times New Roman"/>
          <w:sz w:val="24"/>
          <w:szCs w:val="24"/>
        </w:rPr>
        <w:t xml:space="preserve">Die </w:t>
      </w:r>
      <w:r w:rsidR="00120635">
        <w:rPr>
          <w:rFonts w:ascii="Times New Roman" w:hAnsi="Times New Roman" w:cs="Times New Roman"/>
          <w:sz w:val="24"/>
          <w:szCs w:val="24"/>
        </w:rPr>
        <w:t>Replik</w:t>
      </w:r>
      <w:r w:rsidR="00942B3E">
        <w:rPr>
          <w:rFonts w:ascii="Times New Roman" w:hAnsi="Times New Roman" w:cs="Times New Roman"/>
          <w:sz w:val="24"/>
          <w:szCs w:val="24"/>
        </w:rPr>
        <w:t xml:space="preserve"> des Sohnes</w:t>
      </w:r>
      <w:r>
        <w:rPr>
          <w:rFonts w:ascii="Times New Roman" w:hAnsi="Times New Roman" w:cs="Times New Roman"/>
          <w:sz w:val="24"/>
          <w:szCs w:val="24"/>
        </w:rPr>
        <w:t xml:space="preserve"> ist schwach und entbehrt der präzisen Argumentation:</w:t>
      </w:r>
    </w:p>
    <w:p w:rsidR="00E567BD" w:rsidRDefault="0027502D" w:rsidP="00E567BD">
      <w:pPr>
        <w:spacing w:after="0"/>
        <w:ind w:left="1134"/>
        <w:jc w:val="both"/>
        <w:rPr>
          <w:rFonts w:ascii="Times New Roman" w:hAnsi="Times New Roman" w:cs="Times New Roman"/>
          <w:sz w:val="24"/>
          <w:szCs w:val="24"/>
        </w:rPr>
      </w:pPr>
      <w:r>
        <w:rPr>
          <w:rFonts w:ascii="Times New Roman" w:hAnsi="Times New Roman" w:cs="Times New Roman"/>
          <w:sz w:val="24"/>
          <w:szCs w:val="24"/>
        </w:rPr>
        <w:t>„</w:t>
      </w:r>
      <w:r w:rsidR="00E567BD">
        <w:rPr>
          <w:rFonts w:ascii="Times New Roman" w:hAnsi="Times New Roman" w:cs="Times New Roman"/>
          <w:sz w:val="24"/>
          <w:szCs w:val="24"/>
        </w:rPr>
        <w:t>‚So handelt ein Vater nicht an seinem Kind</w:t>
      </w:r>
      <w:proofErr w:type="gramStart"/>
      <w:r w:rsidR="00E567BD">
        <w:rPr>
          <w:rFonts w:ascii="Times New Roman" w:hAnsi="Times New Roman" w:cs="Times New Roman"/>
          <w:sz w:val="24"/>
          <w:szCs w:val="24"/>
        </w:rPr>
        <w:t>.‘</w:t>
      </w:r>
      <w:proofErr w:type="gramEnd"/>
      <w:r w:rsidR="00E567BD">
        <w:rPr>
          <w:rFonts w:ascii="Times New Roman" w:hAnsi="Times New Roman" w:cs="Times New Roman"/>
          <w:sz w:val="24"/>
          <w:szCs w:val="24"/>
        </w:rPr>
        <w:t xml:space="preserve">“ </w:t>
      </w:r>
    </w:p>
    <w:p w:rsidR="00E567BD" w:rsidRDefault="00E567BD" w:rsidP="00E567BD">
      <w:pPr>
        <w:spacing w:after="0"/>
        <w:jc w:val="both"/>
        <w:rPr>
          <w:rFonts w:ascii="Times New Roman" w:hAnsi="Times New Roman" w:cs="Times New Roman"/>
          <w:sz w:val="24"/>
          <w:szCs w:val="24"/>
        </w:rPr>
      </w:pPr>
      <w:r>
        <w:rPr>
          <w:rFonts w:ascii="Times New Roman" w:hAnsi="Times New Roman" w:cs="Times New Roman"/>
          <w:sz w:val="24"/>
          <w:szCs w:val="24"/>
        </w:rPr>
        <w:t>Die Re</w:t>
      </w:r>
      <w:r w:rsidR="00120635">
        <w:rPr>
          <w:rFonts w:ascii="Times New Roman" w:hAnsi="Times New Roman" w:cs="Times New Roman"/>
          <w:sz w:val="24"/>
          <w:szCs w:val="24"/>
        </w:rPr>
        <w:t>aktion</w:t>
      </w:r>
      <w:r>
        <w:rPr>
          <w:rFonts w:ascii="Times New Roman" w:hAnsi="Times New Roman" w:cs="Times New Roman"/>
          <w:sz w:val="24"/>
          <w:szCs w:val="24"/>
        </w:rPr>
        <w:t xml:space="preserve"> folgt </w:t>
      </w:r>
      <w:r w:rsidR="00120635">
        <w:rPr>
          <w:rFonts w:ascii="Times New Roman" w:hAnsi="Times New Roman" w:cs="Times New Roman"/>
          <w:sz w:val="24"/>
          <w:szCs w:val="24"/>
        </w:rPr>
        <w:t>auf der Stelle</w:t>
      </w:r>
      <w:r w:rsidR="0027502D">
        <w:rPr>
          <w:rFonts w:ascii="Times New Roman" w:hAnsi="Times New Roman" w:cs="Times New Roman"/>
          <w:sz w:val="24"/>
          <w:szCs w:val="24"/>
        </w:rPr>
        <w:t xml:space="preserve">. Der Vater wendet </w:t>
      </w:r>
      <w:r w:rsidR="00120635">
        <w:rPr>
          <w:rFonts w:ascii="Times New Roman" w:hAnsi="Times New Roman" w:cs="Times New Roman"/>
          <w:sz w:val="24"/>
          <w:szCs w:val="24"/>
        </w:rPr>
        <w:t xml:space="preserve">genau </w:t>
      </w:r>
      <w:r w:rsidR="0027502D">
        <w:rPr>
          <w:rFonts w:ascii="Times New Roman" w:hAnsi="Times New Roman" w:cs="Times New Roman"/>
          <w:sz w:val="24"/>
          <w:szCs w:val="24"/>
        </w:rPr>
        <w:t>d</w:t>
      </w:r>
      <w:r w:rsidR="00120635">
        <w:rPr>
          <w:rFonts w:ascii="Times New Roman" w:hAnsi="Times New Roman" w:cs="Times New Roman"/>
          <w:sz w:val="24"/>
          <w:szCs w:val="24"/>
        </w:rPr>
        <w:t>ie</w:t>
      </w:r>
      <w:r w:rsidR="0027502D">
        <w:rPr>
          <w:rFonts w:ascii="Times New Roman" w:hAnsi="Times New Roman" w:cs="Times New Roman"/>
          <w:sz w:val="24"/>
          <w:szCs w:val="24"/>
        </w:rPr>
        <w:t>s</w:t>
      </w:r>
      <w:r w:rsidR="00120635">
        <w:rPr>
          <w:rFonts w:ascii="Times New Roman" w:hAnsi="Times New Roman" w:cs="Times New Roman"/>
          <w:sz w:val="24"/>
          <w:szCs w:val="24"/>
        </w:rPr>
        <w:t>es</w:t>
      </w:r>
      <w:r w:rsidR="0027502D">
        <w:rPr>
          <w:rFonts w:ascii="Times New Roman" w:hAnsi="Times New Roman" w:cs="Times New Roman"/>
          <w:sz w:val="24"/>
          <w:szCs w:val="24"/>
        </w:rPr>
        <w:t xml:space="preserve"> Argument gegen den Sohn</w:t>
      </w:r>
      <w:r>
        <w:rPr>
          <w:rFonts w:ascii="Times New Roman" w:hAnsi="Times New Roman" w:cs="Times New Roman"/>
          <w:sz w:val="24"/>
          <w:szCs w:val="24"/>
        </w:rPr>
        <w:t>:</w:t>
      </w:r>
    </w:p>
    <w:p w:rsidR="00E567BD" w:rsidRDefault="00E567BD" w:rsidP="00E567BD">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„‚Wie willst </w:t>
      </w:r>
      <w:r>
        <w:rPr>
          <w:rFonts w:ascii="Times New Roman" w:hAnsi="Times New Roman" w:cs="Times New Roman"/>
          <w:i/>
          <w:sz w:val="24"/>
          <w:szCs w:val="24"/>
        </w:rPr>
        <w:t xml:space="preserve">Du </w:t>
      </w:r>
      <w:r>
        <w:rPr>
          <w:rFonts w:ascii="Times New Roman" w:hAnsi="Times New Roman" w:cs="Times New Roman"/>
          <w:sz w:val="24"/>
          <w:szCs w:val="24"/>
        </w:rPr>
        <w:t>das entscheiden, Du mustergültiger Vater? […]“ (S. 344)</w:t>
      </w:r>
    </w:p>
    <w:p w:rsidR="00E567BD" w:rsidRDefault="00E567BD" w:rsidP="00E567BD">
      <w:pPr>
        <w:spacing w:after="0"/>
        <w:jc w:val="both"/>
        <w:rPr>
          <w:rFonts w:ascii="Times New Roman" w:hAnsi="Times New Roman" w:cs="Times New Roman"/>
          <w:sz w:val="24"/>
          <w:szCs w:val="24"/>
        </w:rPr>
      </w:pPr>
      <w:r>
        <w:rPr>
          <w:rFonts w:ascii="Times New Roman" w:hAnsi="Times New Roman" w:cs="Times New Roman"/>
          <w:sz w:val="24"/>
          <w:szCs w:val="24"/>
        </w:rPr>
        <w:t xml:space="preserve">Mit dieser Bemerkung spielt der Vater darauf an, dass der Ich-Erzähler sich jahrelang nicht um den eigenen Sohn gekümmert hat. Er trifft damit </w:t>
      </w:r>
      <w:r w:rsidR="00897EC8">
        <w:rPr>
          <w:rFonts w:ascii="Times New Roman" w:hAnsi="Times New Roman" w:cs="Times New Roman"/>
          <w:sz w:val="24"/>
          <w:szCs w:val="24"/>
        </w:rPr>
        <w:t xml:space="preserve">erneut </w:t>
      </w:r>
      <w:r>
        <w:rPr>
          <w:rFonts w:ascii="Times New Roman" w:hAnsi="Times New Roman" w:cs="Times New Roman"/>
          <w:sz w:val="24"/>
          <w:szCs w:val="24"/>
        </w:rPr>
        <w:t xml:space="preserve">die schwache Stelle des Sohns und tituliert ihn </w:t>
      </w:r>
      <w:r w:rsidR="00897EC8">
        <w:rPr>
          <w:rFonts w:ascii="Times New Roman" w:hAnsi="Times New Roman" w:cs="Times New Roman"/>
          <w:sz w:val="24"/>
          <w:szCs w:val="24"/>
        </w:rPr>
        <w:t xml:space="preserve">spöttisch </w:t>
      </w:r>
      <w:r>
        <w:rPr>
          <w:rFonts w:ascii="Times New Roman" w:hAnsi="Times New Roman" w:cs="Times New Roman"/>
          <w:sz w:val="24"/>
          <w:szCs w:val="24"/>
        </w:rPr>
        <w:t>mit „junger Herr“. D</w:t>
      </w:r>
      <w:r w:rsidR="00897EC8">
        <w:rPr>
          <w:rFonts w:ascii="Times New Roman" w:hAnsi="Times New Roman" w:cs="Times New Roman"/>
          <w:sz w:val="24"/>
          <w:szCs w:val="24"/>
        </w:rPr>
        <w:t>er Ich-Erzähler weist den Spott zurück, aber öffnet mit dieser</w:t>
      </w:r>
      <w:r w:rsidR="00120635">
        <w:rPr>
          <w:rFonts w:ascii="Times New Roman" w:hAnsi="Times New Roman" w:cs="Times New Roman"/>
          <w:sz w:val="24"/>
          <w:szCs w:val="24"/>
        </w:rPr>
        <w:t xml:space="preserve"> </w:t>
      </w:r>
      <w:r>
        <w:rPr>
          <w:rFonts w:ascii="Times New Roman" w:hAnsi="Times New Roman" w:cs="Times New Roman"/>
          <w:sz w:val="24"/>
          <w:szCs w:val="24"/>
        </w:rPr>
        <w:t>Replik dem Vater ein neues, weiter gespanntes Angriffsfeld:</w:t>
      </w:r>
    </w:p>
    <w:p w:rsidR="00E567BD" w:rsidRDefault="00E567BD" w:rsidP="00E567BD">
      <w:pPr>
        <w:spacing w:after="0"/>
        <w:ind w:left="1134"/>
        <w:jc w:val="both"/>
        <w:rPr>
          <w:rFonts w:ascii="Times New Roman" w:hAnsi="Times New Roman" w:cs="Times New Roman"/>
          <w:sz w:val="24"/>
          <w:szCs w:val="24"/>
        </w:rPr>
      </w:pPr>
      <w:r>
        <w:rPr>
          <w:rFonts w:ascii="Times New Roman" w:hAnsi="Times New Roman" w:cs="Times New Roman"/>
          <w:sz w:val="24"/>
          <w:szCs w:val="24"/>
        </w:rPr>
        <w:t>„‚Ich bin kein junger Herr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sagte ich. ‚Nein, Du bist ein junger Jesus Christus,</w:t>
      </w:r>
      <w:r>
        <w:rPr>
          <w:rStyle w:val="Funotenzeichen"/>
          <w:rFonts w:ascii="Times New Roman" w:hAnsi="Times New Roman" w:cs="Times New Roman"/>
          <w:sz w:val="24"/>
          <w:szCs w:val="24"/>
        </w:rPr>
        <w:footnoteReference w:id="26"/>
      </w:r>
      <w:r>
        <w:rPr>
          <w:rFonts w:ascii="Times New Roman" w:hAnsi="Times New Roman" w:cs="Times New Roman"/>
          <w:sz w:val="24"/>
          <w:szCs w:val="24"/>
        </w:rPr>
        <w:t xml:space="preserve"> Du bist ein großer Menschenfreund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 345)</w:t>
      </w:r>
    </w:p>
    <w:p w:rsidR="00897EC8" w:rsidRDefault="00120635" w:rsidP="00063E0D">
      <w:pPr>
        <w:spacing w:after="0"/>
        <w:jc w:val="both"/>
        <w:rPr>
          <w:rFonts w:ascii="Times New Roman" w:hAnsi="Times New Roman" w:cs="Times New Roman"/>
          <w:sz w:val="24"/>
          <w:szCs w:val="24"/>
        </w:rPr>
      </w:pPr>
      <w:r>
        <w:rPr>
          <w:rFonts w:ascii="Times New Roman" w:hAnsi="Times New Roman" w:cs="Times New Roman"/>
          <w:sz w:val="24"/>
          <w:szCs w:val="24"/>
        </w:rPr>
        <w:t>Das ist eindeutig</w:t>
      </w:r>
      <w:r w:rsidR="00E567BD">
        <w:rPr>
          <w:rFonts w:ascii="Times New Roman" w:hAnsi="Times New Roman" w:cs="Times New Roman"/>
          <w:sz w:val="24"/>
          <w:szCs w:val="24"/>
        </w:rPr>
        <w:t xml:space="preserve"> </w:t>
      </w:r>
      <w:r w:rsidR="00063E0D">
        <w:rPr>
          <w:rFonts w:ascii="Times New Roman" w:hAnsi="Times New Roman" w:cs="Times New Roman"/>
          <w:sz w:val="24"/>
          <w:szCs w:val="24"/>
        </w:rPr>
        <w:t xml:space="preserve">eine </w:t>
      </w:r>
      <w:r w:rsidR="00E567BD">
        <w:rPr>
          <w:rFonts w:ascii="Times New Roman" w:hAnsi="Times New Roman" w:cs="Times New Roman"/>
          <w:sz w:val="24"/>
          <w:szCs w:val="24"/>
        </w:rPr>
        <w:t>Verunglimpfung</w:t>
      </w:r>
      <w:r>
        <w:rPr>
          <w:rFonts w:ascii="Times New Roman" w:hAnsi="Times New Roman" w:cs="Times New Roman"/>
          <w:sz w:val="24"/>
          <w:szCs w:val="24"/>
        </w:rPr>
        <w:t xml:space="preserve">. Als sich der Sohn </w:t>
      </w:r>
      <w:r w:rsidR="00E567BD">
        <w:rPr>
          <w:rFonts w:ascii="Times New Roman" w:hAnsi="Times New Roman" w:cs="Times New Roman"/>
          <w:sz w:val="24"/>
          <w:szCs w:val="24"/>
        </w:rPr>
        <w:t xml:space="preserve">wehrt, indem er sagt, er habe sich niemals auf seine Menschenfreundschaft berufen, steigert der Vater den Vorwurf: „‚Ja, weil Du weißt, </w:t>
      </w:r>
      <w:proofErr w:type="spellStart"/>
      <w:r w:rsidR="00E567BD">
        <w:rPr>
          <w:rFonts w:ascii="Times New Roman" w:hAnsi="Times New Roman" w:cs="Times New Roman"/>
          <w:sz w:val="24"/>
          <w:szCs w:val="24"/>
        </w:rPr>
        <w:t>daß</w:t>
      </w:r>
      <w:proofErr w:type="spellEnd"/>
      <w:r w:rsidR="00E567BD">
        <w:rPr>
          <w:rFonts w:ascii="Times New Roman" w:hAnsi="Times New Roman" w:cs="Times New Roman"/>
          <w:sz w:val="24"/>
          <w:szCs w:val="24"/>
        </w:rPr>
        <w:t xml:space="preserve"> Du ein falscher Menschenfreund bist. […]“ (S. 345). </w:t>
      </w:r>
    </w:p>
    <w:p w:rsidR="009333C0" w:rsidRDefault="00063E0D" w:rsidP="00897EC8">
      <w:pPr>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E567BD">
        <w:rPr>
          <w:rFonts w:ascii="Times New Roman" w:hAnsi="Times New Roman" w:cs="Times New Roman"/>
          <w:sz w:val="24"/>
          <w:szCs w:val="24"/>
        </w:rPr>
        <w:t xml:space="preserve">er Vater weist </w:t>
      </w:r>
      <w:r w:rsidR="00120635">
        <w:rPr>
          <w:rFonts w:ascii="Times New Roman" w:hAnsi="Times New Roman" w:cs="Times New Roman"/>
          <w:sz w:val="24"/>
          <w:szCs w:val="24"/>
        </w:rPr>
        <w:t>hier</w:t>
      </w:r>
      <w:r w:rsidR="00E567BD">
        <w:rPr>
          <w:rFonts w:ascii="Times New Roman" w:hAnsi="Times New Roman" w:cs="Times New Roman"/>
          <w:sz w:val="24"/>
          <w:szCs w:val="24"/>
        </w:rPr>
        <w:t xml:space="preserve"> auf einen Sachverhalt hin, der für die Beurteilung des Ich-Erzählers und seines Verhaltens von Bedeutung ist: auf das Faktum, dass dieser sich jahrelang weder um </w:t>
      </w:r>
      <w:proofErr w:type="spellStart"/>
      <w:r w:rsidR="00E567BD">
        <w:rPr>
          <w:rFonts w:ascii="Times New Roman" w:hAnsi="Times New Roman" w:cs="Times New Roman"/>
          <w:sz w:val="24"/>
          <w:szCs w:val="24"/>
        </w:rPr>
        <w:t>Vally</w:t>
      </w:r>
      <w:proofErr w:type="spellEnd"/>
      <w:r w:rsidR="00E567BD">
        <w:rPr>
          <w:rFonts w:ascii="Times New Roman" w:hAnsi="Times New Roman" w:cs="Times New Roman"/>
          <w:sz w:val="24"/>
          <w:szCs w:val="24"/>
        </w:rPr>
        <w:t>, seine Frau, noch um den gemeinsamen Sohn gekümmert, sondern ihre Exi</w:t>
      </w:r>
      <w:r w:rsidR="00E567BD">
        <w:rPr>
          <w:rFonts w:ascii="Times New Roman" w:hAnsi="Times New Roman" w:cs="Times New Roman"/>
          <w:sz w:val="24"/>
          <w:szCs w:val="24"/>
        </w:rPr>
        <w:t>s</w:t>
      </w:r>
      <w:r w:rsidR="00E567BD">
        <w:rPr>
          <w:rFonts w:ascii="Times New Roman" w:hAnsi="Times New Roman" w:cs="Times New Roman"/>
          <w:sz w:val="24"/>
          <w:szCs w:val="24"/>
        </w:rPr>
        <w:t xml:space="preserve">tenz negiert hat. </w:t>
      </w:r>
      <w:r w:rsidR="00120635">
        <w:rPr>
          <w:rFonts w:ascii="Times New Roman" w:hAnsi="Times New Roman" w:cs="Times New Roman"/>
          <w:sz w:val="24"/>
          <w:szCs w:val="24"/>
        </w:rPr>
        <w:t xml:space="preserve">Gegenüber </w:t>
      </w:r>
      <w:proofErr w:type="spellStart"/>
      <w:r w:rsidR="00120635">
        <w:rPr>
          <w:rFonts w:ascii="Times New Roman" w:hAnsi="Times New Roman" w:cs="Times New Roman"/>
          <w:sz w:val="24"/>
          <w:szCs w:val="24"/>
        </w:rPr>
        <w:t>Vally</w:t>
      </w:r>
      <w:proofErr w:type="spellEnd"/>
      <w:r w:rsidR="00120635">
        <w:rPr>
          <w:rFonts w:ascii="Times New Roman" w:hAnsi="Times New Roman" w:cs="Times New Roman"/>
          <w:sz w:val="24"/>
          <w:szCs w:val="24"/>
        </w:rPr>
        <w:t xml:space="preserve"> </w:t>
      </w:r>
      <w:r w:rsidR="00873914">
        <w:rPr>
          <w:rFonts w:ascii="Times New Roman" w:hAnsi="Times New Roman" w:cs="Times New Roman"/>
          <w:sz w:val="24"/>
          <w:szCs w:val="24"/>
        </w:rPr>
        <w:t>hat</w:t>
      </w:r>
      <w:r w:rsidR="00120635">
        <w:rPr>
          <w:rFonts w:ascii="Times New Roman" w:hAnsi="Times New Roman" w:cs="Times New Roman"/>
          <w:sz w:val="24"/>
          <w:szCs w:val="24"/>
        </w:rPr>
        <w:t xml:space="preserve"> der Ich-Erzähler </w:t>
      </w:r>
      <w:r w:rsidR="00120635" w:rsidRPr="00897EC8">
        <w:rPr>
          <w:rFonts w:ascii="Times New Roman" w:hAnsi="Times New Roman" w:cs="Times New Roman"/>
          <w:i/>
          <w:sz w:val="24"/>
          <w:szCs w:val="24"/>
        </w:rPr>
        <w:t>durchaus</w:t>
      </w:r>
      <w:r w:rsidR="00120635">
        <w:rPr>
          <w:rFonts w:ascii="Times New Roman" w:hAnsi="Times New Roman" w:cs="Times New Roman"/>
          <w:sz w:val="24"/>
          <w:szCs w:val="24"/>
        </w:rPr>
        <w:t xml:space="preserve"> Härte und Rücksichtslosi</w:t>
      </w:r>
      <w:r w:rsidR="00120635">
        <w:rPr>
          <w:rFonts w:ascii="Times New Roman" w:hAnsi="Times New Roman" w:cs="Times New Roman"/>
          <w:sz w:val="24"/>
          <w:szCs w:val="24"/>
        </w:rPr>
        <w:t>g</w:t>
      </w:r>
      <w:r w:rsidR="00120635">
        <w:rPr>
          <w:rFonts w:ascii="Times New Roman" w:hAnsi="Times New Roman" w:cs="Times New Roman"/>
          <w:sz w:val="24"/>
          <w:szCs w:val="24"/>
        </w:rPr>
        <w:t xml:space="preserve">keit an den Tag </w:t>
      </w:r>
      <w:r w:rsidR="00873914">
        <w:rPr>
          <w:rFonts w:ascii="Times New Roman" w:hAnsi="Times New Roman" w:cs="Times New Roman"/>
          <w:sz w:val="24"/>
          <w:szCs w:val="24"/>
        </w:rPr>
        <w:t>ge</w:t>
      </w:r>
      <w:r w:rsidR="00120635">
        <w:rPr>
          <w:rFonts w:ascii="Times New Roman" w:hAnsi="Times New Roman" w:cs="Times New Roman"/>
          <w:sz w:val="24"/>
          <w:szCs w:val="24"/>
        </w:rPr>
        <w:t>leg</w:t>
      </w:r>
      <w:r w:rsidR="00873914">
        <w:rPr>
          <w:rFonts w:ascii="Times New Roman" w:hAnsi="Times New Roman" w:cs="Times New Roman"/>
          <w:sz w:val="24"/>
          <w:szCs w:val="24"/>
        </w:rPr>
        <w:t>t</w:t>
      </w:r>
      <w:r w:rsidR="00120635">
        <w:rPr>
          <w:rFonts w:ascii="Times New Roman" w:hAnsi="Times New Roman" w:cs="Times New Roman"/>
          <w:sz w:val="24"/>
          <w:szCs w:val="24"/>
        </w:rPr>
        <w:t>.</w:t>
      </w:r>
      <w:r w:rsidR="00120635">
        <w:rPr>
          <w:rStyle w:val="Funotenzeichen"/>
          <w:rFonts w:ascii="Times New Roman" w:hAnsi="Times New Roman" w:cs="Times New Roman"/>
          <w:sz w:val="24"/>
          <w:szCs w:val="24"/>
        </w:rPr>
        <w:footnoteReference w:id="27"/>
      </w:r>
      <w:r>
        <w:rPr>
          <w:rFonts w:ascii="Times New Roman" w:hAnsi="Times New Roman" w:cs="Times New Roman"/>
          <w:sz w:val="24"/>
          <w:szCs w:val="24"/>
        </w:rPr>
        <w:t xml:space="preserve"> </w:t>
      </w:r>
      <w:r w:rsidR="00E567BD">
        <w:rPr>
          <w:rFonts w:ascii="Times New Roman" w:hAnsi="Times New Roman" w:cs="Times New Roman"/>
          <w:sz w:val="24"/>
          <w:szCs w:val="24"/>
        </w:rPr>
        <w:t xml:space="preserve">Wer </w:t>
      </w:r>
      <w:r w:rsidR="00897EC8">
        <w:rPr>
          <w:rFonts w:ascii="Times New Roman" w:hAnsi="Times New Roman" w:cs="Times New Roman"/>
          <w:sz w:val="24"/>
          <w:szCs w:val="24"/>
        </w:rPr>
        <w:t>zu einem solchen Verhalten fähig ist</w:t>
      </w:r>
      <w:r w:rsidR="00E567BD">
        <w:rPr>
          <w:rFonts w:ascii="Times New Roman" w:hAnsi="Times New Roman" w:cs="Times New Roman"/>
          <w:sz w:val="24"/>
          <w:szCs w:val="24"/>
        </w:rPr>
        <w:t xml:space="preserve">, kann sich in der Tat kaum </w:t>
      </w:r>
      <w:r w:rsidR="00E567BD">
        <w:rPr>
          <w:rFonts w:ascii="Times New Roman" w:hAnsi="Times New Roman" w:cs="Times New Roman"/>
          <w:sz w:val="24"/>
          <w:szCs w:val="24"/>
        </w:rPr>
        <w:lastRenderedPageBreak/>
        <w:t xml:space="preserve">auf die Pflicht des Vaters gegenüber dem Sohn berufen. Dabei ist es irrelevant, dass dieses Argument von einem abgefeimten Heuchler und Egoisten vorgebracht wird. </w:t>
      </w:r>
    </w:p>
    <w:p w:rsidR="00E567BD" w:rsidRDefault="00E567BD" w:rsidP="00E567BD">
      <w:pPr>
        <w:spacing w:after="0"/>
        <w:ind w:firstLine="708"/>
        <w:jc w:val="both"/>
        <w:rPr>
          <w:rFonts w:ascii="Times New Roman" w:hAnsi="Times New Roman" w:cs="Times New Roman"/>
          <w:sz w:val="24"/>
          <w:szCs w:val="24"/>
        </w:rPr>
      </w:pPr>
    </w:p>
    <w:p w:rsidR="00E567BD" w:rsidRDefault="00E567BD" w:rsidP="00E567BD">
      <w:pPr>
        <w:spacing w:after="0"/>
        <w:jc w:val="both"/>
        <w:rPr>
          <w:rFonts w:ascii="Times New Roman" w:hAnsi="Times New Roman" w:cs="Times New Roman"/>
          <w:b/>
          <w:sz w:val="24"/>
          <w:szCs w:val="24"/>
        </w:rPr>
      </w:pPr>
      <w:r>
        <w:rPr>
          <w:rFonts w:ascii="Times New Roman" w:hAnsi="Times New Roman" w:cs="Times New Roman"/>
          <w:b/>
          <w:sz w:val="24"/>
          <w:szCs w:val="24"/>
        </w:rPr>
        <w:t>D</w:t>
      </w:r>
      <w:r w:rsidR="005D1CB5">
        <w:rPr>
          <w:rFonts w:ascii="Times New Roman" w:hAnsi="Times New Roman" w:cs="Times New Roman"/>
          <w:b/>
          <w:sz w:val="24"/>
          <w:szCs w:val="24"/>
        </w:rPr>
        <w:t xml:space="preserve">er </w:t>
      </w:r>
      <w:r w:rsidR="00F47D29">
        <w:rPr>
          <w:rFonts w:ascii="Times New Roman" w:hAnsi="Times New Roman" w:cs="Times New Roman"/>
          <w:b/>
          <w:sz w:val="24"/>
          <w:szCs w:val="24"/>
        </w:rPr>
        <w:t>Z</w:t>
      </w:r>
      <w:r w:rsidR="005D1CB5">
        <w:rPr>
          <w:rFonts w:ascii="Times New Roman" w:hAnsi="Times New Roman" w:cs="Times New Roman"/>
          <w:b/>
          <w:sz w:val="24"/>
          <w:szCs w:val="24"/>
        </w:rPr>
        <w:t xml:space="preserve">erfall der Werte </w:t>
      </w:r>
    </w:p>
    <w:p w:rsidR="00410BE8" w:rsidRPr="00C0063C" w:rsidRDefault="00DC56E3" w:rsidP="00F26864">
      <w:pPr>
        <w:spacing w:after="0"/>
        <w:jc w:val="both"/>
        <w:rPr>
          <w:rFonts w:ascii="Times New Roman" w:hAnsi="Times New Roman" w:cs="Times New Roman"/>
          <w:sz w:val="24"/>
          <w:szCs w:val="24"/>
        </w:rPr>
      </w:pPr>
      <w:r>
        <w:rPr>
          <w:rFonts w:ascii="Times New Roman" w:hAnsi="Times New Roman" w:cs="Times New Roman"/>
          <w:sz w:val="24"/>
          <w:szCs w:val="24"/>
        </w:rPr>
        <w:t>De</w:t>
      </w:r>
      <w:r w:rsidR="00873914">
        <w:rPr>
          <w:rFonts w:ascii="Times New Roman" w:hAnsi="Times New Roman" w:cs="Times New Roman"/>
          <w:sz w:val="24"/>
          <w:szCs w:val="24"/>
        </w:rPr>
        <w:t xml:space="preserve">r </w:t>
      </w:r>
      <w:r w:rsidR="00410BE8">
        <w:rPr>
          <w:rFonts w:ascii="Times New Roman" w:hAnsi="Times New Roman" w:cs="Times New Roman"/>
          <w:sz w:val="24"/>
          <w:szCs w:val="24"/>
        </w:rPr>
        <w:t>Konflikt um d</w:t>
      </w:r>
      <w:r w:rsidR="00947EE6">
        <w:rPr>
          <w:rFonts w:ascii="Times New Roman" w:hAnsi="Times New Roman" w:cs="Times New Roman"/>
          <w:sz w:val="24"/>
          <w:szCs w:val="24"/>
        </w:rPr>
        <w:t>as vermeintliche Recht des Vaters, die</w:t>
      </w:r>
      <w:r w:rsidR="00410BE8">
        <w:rPr>
          <w:rFonts w:ascii="Times New Roman" w:hAnsi="Times New Roman" w:cs="Times New Roman"/>
          <w:sz w:val="24"/>
          <w:szCs w:val="24"/>
        </w:rPr>
        <w:t xml:space="preserve"> Urheberschaft </w:t>
      </w:r>
      <w:r w:rsidR="00947EE6">
        <w:rPr>
          <w:rFonts w:ascii="Times New Roman" w:hAnsi="Times New Roman" w:cs="Times New Roman"/>
          <w:sz w:val="24"/>
          <w:szCs w:val="24"/>
        </w:rPr>
        <w:t>für die Ent</w:t>
      </w:r>
      <w:r w:rsidR="00C0063C">
        <w:rPr>
          <w:rFonts w:ascii="Times New Roman" w:hAnsi="Times New Roman" w:cs="Times New Roman"/>
          <w:sz w:val="24"/>
          <w:szCs w:val="24"/>
        </w:rPr>
        <w:t>deck</w:t>
      </w:r>
      <w:r w:rsidR="00947EE6">
        <w:rPr>
          <w:rFonts w:ascii="Times New Roman" w:hAnsi="Times New Roman" w:cs="Times New Roman"/>
          <w:sz w:val="24"/>
          <w:szCs w:val="24"/>
        </w:rPr>
        <w:t xml:space="preserve">ung zu beanspruchen, </w:t>
      </w:r>
      <w:r w:rsidR="00AA4E7F">
        <w:rPr>
          <w:rFonts w:ascii="Times New Roman" w:hAnsi="Times New Roman" w:cs="Times New Roman"/>
          <w:sz w:val="24"/>
          <w:szCs w:val="24"/>
        </w:rPr>
        <w:t>is</w:t>
      </w:r>
      <w:r w:rsidR="00947EE6">
        <w:rPr>
          <w:rFonts w:ascii="Times New Roman" w:hAnsi="Times New Roman" w:cs="Times New Roman"/>
          <w:sz w:val="24"/>
          <w:szCs w:val="24"/>
        </w:rPr>
        <w:t xml:space="preserve">t jedoch nur den vordergründigen Aspekt </w:t>
      </w:r>
      <w:r w:rsidR="00AA4E7F">
        <w:rPr>
          <w:rFonts w:ascii="Times New Roman" w:hAnsi="Times New Roman" w:cs="Times New Roman"/>
          <w:sz w:val="24"/>
          <w:szCs w:val="24"/>
        </w:rPr>
        <w:t>des an dieser Stelle implizit them</w:t>
      </w:r>
      <w:r w:rsidR="00AA4E7F">
        <w:rPr>
          <w:rFonts w:ascii="Times New Roman" w:hAnsi="Times New Roman" w:cs="Times New Roman"/>
          <w:sz w:val="24"/>
          <w:szCs w:val="24"/>
        </w:rPr>
        <w:t>a</w:t>
      </w:r>
      <w:r w:rsidR="00AA4E7F">
        <w:rPr>
          <w:rFonts w:ascii="Times New Roman" w:hAnsi="Times New Roman" w:cs="Times New Roman"/>
          <w:sz w:val="24"/>
          <w:szCs w:val="24"/>
        </w:rPr>
        <w:t>tisierten Sachverhalts</w:t>
      </w:r>
      <w:r w:rsidR="00947EE6">
        <w:rPr>
          <w:rFonts w:ascii="Times New Roman" w:hAnsi="Times New Roman" w:cs="Times New Roman"/>
          <w:sz w:val="24"/>
          <w:szCs w:val="24"/>
        </w:rPr>
        <w:t xml:space="preserve">. Der mit klarer Überlegung begangene Betrug </w:t>
      </w:r>
      <w:r w:rsidR="00C0063C">
        <w:rPr>
          <w:rFonts w:ascii="Times New Roman" w:hAnsi="Times New Roman" w:cs="Times New Roman"/>
          <w:sz w:val="24"/>
          <w:szCs w:val="24"/>
        </w:rPr>
        <w:t xml:space="preserve">am eigenen Sohn </w:t>
      </w:r>
      <w:r w:rsidR="00947EE6">
        <w:rPr>
          <w:rFonts w:ascii="Times New Roman" w:hAnsi="Times New Roman" w:cs="Times New Roman"/>
          <w:sz w:val="24"/>
          <w:szCs w:val="24"/>
        </w:rPr>
        <w:t xml:space="preserve">ist eine Erscheinungsform des </w:t>
      </w:r>
      <w:r w:rsidR="00942B3E">
        <w:rPr>
          <w:rFonts w:ascii="Times New Roman" w:hAnsi="Times New Roman" w:cs="Times New Roman"/>
          <w:sz w:val="24"/>
          <w:szCs w:val="24"/>
        </w:rPr>
        <w:t>Wertewandel</w:t>
      </w:r>
      <w:r w:rsidR="00947EE6">
        <w:rPr>
          <w:rFonts w:ascii="Times New Roman" w:hAnsi="Times New Roman" w:cs="Times New Roman"/>
          <w:sz w:val="24"/>
          <w:szCs w:val="24"/>
        </w:rPr>
        <w:t>s bzw. des „Zerfalls der Werte“, der sich in der Zeitspa</w:t>
      </w:r>
      <w:r w:rsidR="00947EE6">
        <w:rPr>
          <w:rFonts w:ascii="Times New Roman" w:hAnsi="Times New Roman" w:cs="Times New Roman"/>
          <w:sz w:val="24"/>
          <w:szCs w:val="24"/>
        </w:rPr>
        <w:t>n</w:t>
      </w:r>
      <w:r w:rsidR="00947EE6">
        <w:rPr>
          <w:rFonts w:ascii="Times New Roman" w:hAnsi="Times New Roman" w:cs="Times New Roman"/>
          <w:sz w:val="24"/>
          <w:szCs w:val="24"/>
        </w:rPr>
        <w:t xml:space="preserve">ne zwischen der Jahrhundertwende und der in den 1920er Jahren beginnenden Inflation </w:t>
      </w:r>
      <w:r w:rsidR="00AA4E7F">
        <w:rPr>
          <w:rFonts w:ascii="Times New Roman" w:hAnsi="Times New Roman" w:cs="Times New Roman"/>
          <w:sz w:val="24"/>
          <w:szCs w:val="24"/>
        </w:rPr>
        <w:t>inne</w:t>
      </w:r>
      <w:r w:rsidR="00AA4E7F">
        <w:rPr>
          <w:rFonts w:ascii="Times New Roman" w:hAnsi="Times New Roman" w:cs="Times New Roman"/>
          <w:sz w:val="24"/>
          <w:szCs w:val="24"/>
        </w:rPr>
        <w:t>r</w:t>
      </w:r>
      <w:r w:rsidR="00AA4E7F">
        <w:rPr>
          <w:rFonts w:ascii="Times New Roman" w:hAnsi="Times New Roman" w:cs="Times New Roman"/>
          <w:sz w:val="24"/>
          <w:szCs w:val="24"/>
        </w:rPr>
        <w:t xml:space="preserve">halb der Gesellschaft </w:t>
      </w:r>
      <w:r w:rsidR="00947EE6">
        <w:rPr>
          <w:rFonts w:ascii="Times New Roman" w:hAnsi="Times New Roman" w:cs="Times New Roman"/>
          <w:sz w:val="24"/>
          <w:szCs w:val="24"/>
        </w:rPr>
        <w:t xml:space="preserve">vollzieht. Hermann Broch hat dieses Problem in exemplarischer Form in der </w:t>
      </w:r>
      <w:r w:rsidR="00947EE6">
        <w:rPr>
          <w:rFonts w:ascii="Times New Roman" w:hAnsi="Times New Roman" w:cs="Times New Roman"/>
          <w:i/>
          <w:sz w:val="24"/>
          <w:szCs w:val="24"/>
        </w:rPr>
        <w:t>Schlafwandler-</w:t>
      </w:r>
      <w:r w:rsidR="00947EE6">
        <w:rPr>
          <w:rFonts w:ascii="Times New Roman" w:hAnsi="Times New Roman" w:cs="Times New Roman"/>
          <w:sz w:val="24"/>
          <w:szCs w:val="24"/>
        </w:rPr>
        <w:t>Trilogie dargestellt.</w:t>
      </w:r>
      <w:r w:rsidR="00BE0FBC">
        <w:rPr>
          <w:rFonts w:ascii="Times New Roman" w:hAnsi="Times New Roman" w:cs="Times New Roman"/>
          <w:sz w:val="24"/>
          <w:szCs w:val="24"/>
        </w:rPr>
        <w:t xml:space="preserve"> </w:t>
      </w:r>
      <w:r w:rsidR="00947EE6">
        <w:rPr>
          <w:rFonts w:ascii="Times New Roman" w:hAnsi="Times New Roman" w:cs="Times New Roman"/>
          <w:sz w:val="24"/>
          <w:szCs w:val="24"/>
        </w:rPr>
        <w:t>Eine Reihe von Episoden</w:t>
      </w:r>
      <w:r w:rsidR="00C0063C">
        <w:rPr>
          <w:rFonts w:ascii="Times New Roman" w:hAnsi="Times New Roman" w:cs="Times New Roman"/>
          <w:sz w:val="24"/>
          <w:szCs w:val="24"/>
        </w:rPr>
        <w:t>, von denen der Ich-Erzähler berichtet</w:t>
      </w:r>
      <w:r w:rsidR="00947EE6">
        <w:rPr>
          <w:rFonts w:ascii="Times New Roman" w:hAnsi="Times New Roman" w:cs="Times New Roman"/>
          <w:sz w:val="24"/>
          <w:szCs w:val="24"/>
        </w:rPr>
        <w:t>, beginnend mit dem Auftauchen der „</w:t>
      </w:r>
      <w:proofErr w:type="spellStart"/>
      <w:r w:rsidR="00947EE6">
        <w:rPr>
          <w:rFonts w:ascii="Times New Roman" w:hAnsi="Times New Roman" w:cs="Times New Roman"/>
          <w:sz w:val="24"/>
          <w:szCs w:val="24"/>
        </w:rPr>
        <w:t>Pilgerims</w:t>
      </w:r>
      <w:proofErr w:type="spellEnd"/>
      <w:r w:rsidR="00947EE6">
        <w:rPr>
          <w:rFonts w:ascii="Times New Roman" w:hAnsi="Times New Roman" w:cs="Times New Roman"/>
          <w:sz w:val="24"/>
          <w:szCs w:val="24"/>
        </w:rPr>
        <w:t xml:space="preserve">“, zielt in klar erkennbarer Form auf das </w:t>
      </w:r>
      <w:r w:rsidR="00AA4E7F">
        <w:rPr>
          <w:rFonts w:ascii="Times New Roman" w:hAnsi="Times New Roman" w:cs="Times New Roman"/>
          <w:sz w:val="24"/>
          <w:szCs w:val="24"/>
        </w:rPr>
        <w:t xml:space="preserve">durch die gesellschaftliche Entwicklung aktuell gewordene </w:t>
      </w:r>
      <w:r w:rsidR="00947EE6">
        <w:rPr>
          <w:rFonts w:ascii="Times New Roman" w:hAnsi="Times New Roman" w:cs="Times New Roman"/>
          <w:sz w:val="24"/>
          <w:szCs w:val="24"/>
        </w:rPr>
        <w:t>Problem des ethischen Ha</w:t>
      </w:r>
      <w:r w:rsidR="00947EE6">
        <w:rPr>
          <w:rFonts w:ascii="Times New Roman" w:hAnsi="Times New Roman" w:cs="Times New Roman"/>
          <w:sz w:val="24"/>
          <w:szCs w:val="24"/>
        </w:rPr>
        <w:t>n</w:t>
      </w:r>
      <w:r w:rsidR="00947EE6">
        <w:rPr>
          <w:rFonts w:ascii="Times New Roman" w:hAnsi="Times New Roman" w:cs="Times New Roman"/>
          <w:sz w:val="24"/>
          <w:szCs w:val="24"/>
        </w:rPr>
        <w:t xml:space="preserve">delns und der </w:t>
      </w:r>
      <w:r w:rsidR="00AA4E7F">
        <w:rPr>
          <w:rFonts w:ascii="Times New Roman" w:hAnsi="Times New Roman" w:cs="Times New Roman"/>
          <w:sz w:val="24"/>
          <w:szCs w:val="24"/>
        </w:rPr>
        <w:t>personal</w:t>
      </w:r>
      <w:r w:rsidR="00947EE6">
        <w:rPr>
          <w:rFonts w:ascii="Times New Roman" w:hAnsi="Times New Roman" w:cs="Times New Roman"/>
          <w:sz w:val="24"/>
          <w:szCs w:val="24"/>
        </w:rPr>
        <w:t xml:space="preserve">en Verantwortung </w:t>
      </w:r>
      <w:r w:rsidR="00C0063C">
        <w:rPr>
          <w:rFonts w:ascii="Times New Roman" w:hAnsi="Times New Roman" w:cs="Times New Roman"/>
          <w:sz w:val="24"/>
          <w:szCs w:val="24"/>
        </w:rPr>
        <w:t xml:space="preserve">unter den Bedingungen des </w:t>
      </w:r>
      <w:r w:rsidR="00AA4E7F">
        <w:rPr>
          <w:rFonts w:ascii="Times New Roman" w:hAnsi="Times New Roman" w:cs="Times New Roman"/>
          <w:sz w:val="24"/>
          <w:szCs w:val="24"/>
        </w:rPr>
        <w:t>Zerfalls der Werte</w:t>
      </w:r>
      <w:r w:rsidR="00C0063C">
        <w:rPr>
          <w:rFonts w:ascii="Times New Roman" w:hAnsi="Times New Roman" w:cs="Times New Roman"/>
          <w:sz w:val="24"/>
          <w:szCs w:val="24"/>
        </w:rPr>
        <w:t xml:space="preserve"> ab, hervorgerufen durch grundlegende soziale, wirtschaftliche sowie politische Veränderungen. Der Roman </w:t>
      </w:r>
      <w:r w:rsidR="00C0063C">
        <w:rPr>
          <w:rFonts w:ascii="Times New Roman" w:hAnsi="Times New Roman" w:cs="Times New Roman"/>
          <w:i/>
          <w:sz w:val="24"/>
          <w:szCs w:val="24"/>
        </w:rPr>
        <w:t xml:space="preserve">Der arme Verschwender </w:t>
      </w:r>
      <w:r w:rsidR="00C0063C">
        <w:rPr>
          <w:rFonts w:ascii="Times New Roman" w:hAnsi="Times New Roman" w:cs="Times New Roman"/>
          <w:sz w:val="24"/>
          <w:szCs w:val="24"/>
        </w:rPr>
        <w:t>ist deshalb auch nicht bloß ein virtuoses Spiel manipul</w:t>
      </w:r>
      <w:r w:rsidR="00C0063C">
        <w:rPr>
          <w:rFonts w:ascii="Times New Roman" w:hAnsi="Times New Roman" w:cs="Times New Roman"/>
          <w:sz w:val="24"/>
          <w:szCs w:val="24"/>
        </w:rPr>
        <w:t>a</w:t>
      </w:r>
      <w:r w:rsidR="00C0063C">
        <w:rPr>
          <w:rFonts w:ascii="Times New Roman" w:hAnsi="Times New Roman" w:cs="Times New Roman"/>
          <w:sz w:val="24"/>
          <w:szCs w:val="24"/>
        </w:rPr>
        <w:t xml:space="preserve">tiver wirkungsästhetischer Elemente, </w:t>
      </w:r>
      <w:r w:rsidR="00413BDD">
        <w:rPr>
          <w:rFonts w:ascii="Times New Roman" w:hAnsi="Times New Roman" w:cs="Times New Roman"/>
          <w:sz w:val="24"/>
          <w:szCs w:val="24"/>
        </w:rPr>
        <w:t xml:space="preserve">sondern </w:t>
      </w:r>
      <w:r w:rsidR="00147684">
        <w:rPr>
          <w:rFonts w:ascii="Times New Roman" w:hAnsi="Times New Roman" w:cs="Times New Roman"/>
          <w:sz w:val="24"/>
          <w:szCs w:val="24"/>
        </w:rPr>
        <w:t xml:space="preserve">die Geschichte </w:t>
      </w:r>
      <w:r w:rsidR="00413BDD">
        <w:rPr>
          <w:rFonts w:ascii="Times New Roman" w:hAnsi="Times New Roman" w:cs="Times New Roman"/>
          <w:sz w:val="24"/>
          <w:szCs w:val="24"/>
        </w:rPr>
        <w:t>eines Helden, der tragisch an einer ethischen Desorientierung aufgrund eines „Zerfalls der Werte“ zugrunde geht.</w:t>
      </w:r>
    </w:p>
    <w:p w:rsidR="00C24382" w:rsidRDefault="001B3FDC" w:rsidP="00F26864">
      <w:pPr>
        <w:spacing w:after="0"/>
        <w:jc w:val="both"/>
        <w:rPr>
          <w:rFonts w:ascii="Times New Roman" w:hAnsi="Times New Roman" w:cs="Times New Roman"/>
          <w:sz w:val="24"/>
          <w:szCs w:val="24"/>
        </w:rPr>
      </w:pPr>
      <w:r>
        <w:rPr>
          <w:rFonts w:ascii="Times New Roman" w:hAnsi="Times New Roman" w:cs="Times New Roman"/>
          <w:sz w:val="24"/>
          <w:szCs w:val="24"/>
        </w:rPr>
        <w:tab/>
        <w:t>Für diese</w:t>
      </w:r>
      <w:r w:rsidR="002E2B3F">
        <w:rPr>
          <w:rFonts w:ascii="Times New Roman" w:hAnsi="Times New Roman" w:cs="Times New Roman"/>
          <w:sz w:val="24"/>
          <w:szCs w:val="24"/>
        </w:rPr>
        <w:t>n</w:t>
      </w:r>
      <w:r>
        <w:rPr>
          <w:rFonts w:ascii="Times New Roman" w:hAnsi="Times New Roman" w:cs="Times New Roman"/>
          <w:sz w:val="24"/>
          <w:szCs w:val="24"/>
        </w:rPr>
        <w:t xml:space="preserve"> </w:t>
      </w:r>
      <w:r w:rsidR="002E2B3F">
        <w:rPr>
          <w:rFonts w:ascii="Times New Roman" w:hAnsi="Times New Roman" w:cs="Times New Roman"/>
          <w:sz w:val="24"/>
          <w:szCs w:val="24"/>
        </w:rPr>
        <w:t>Sachverhalt</w:t>
      </w:r>
      <w:r>
        <w:rPr>
          <w:rFonts w:ascii="Times New Roman" w:hAnsi="Times New Roman" w:cs="Times New Roman"/>
          <w:sz w:val="24"/>
          <w:szCs w:val="24"/>
        </w:rPr>
        <w:t xml:space="preserve"> spricht, dass bei der Auseinandersetzung </w:t>
      </w:r>
      <w:r w:rsidR="00C24382">
        <w:rPr>
          <w:rFonts w:ascii="Times New Roman" w:hAnsi="Times New Roman" w:cs="Times New Roman"/>
          <w:sz w:val="24"/>
          <w:szCs w:val="24"/>
        </w:rPr>
        <w:t xml:space="preserve">zwischen Vater und Sohn </w:t>
      </w:r>
      <w:r>
        <w:rPr>
          <w:rFonts w:ascii="Times New Roman" w:hAnsi="Times New Roman" w:cs="Times New Roman"/>
          <w:sz w:val="24"/>
          <w:szCs w:val="24"/>
        </w:rPr>
        <w:t xml:space="preserve">zwei </w:t>
      </w:r>
      <w:r w:rsidR="00E94A32">
        <w:rPr>
          <w:rFonts w:ascii="Times New Roman" w:hAnsi="Times New Roman" w:cs="Times New Roman"/>
          <w:sz w:val="24"/>
          <w:szCs w:val="24"/>
        </w:rPr>
        <w:t>Wertesystem</w:t>
      </w:r>
      <w:r>
        <w:rPr>
          <w:rFonts w:ascii="Times New Roman" w:hAnsi="Times New Roman" w:cs="Times New Roman"/>
          <w:sz w:val="24"/>
          <w:szCs w:val="24"/>
        </w:rPr>
        <w:t xml:space="preserve">e zueinander in Konflikt stehen: ein traditionelles </w:t>
      </w:r>
      <w:r w:rsidR="00E94A32">
        <w:rPr>
          <w:rFonts w:ascii="Times New Roman" w:hAnsi="Times New Roman" w:cs="Times New Roman"/>
          <w:sz w:val="24"/>
          <w:szCs w:val="24"/>
        </w:rPr>
        <w:t>Wertesystem</w:t>
      </w:r>
      <w:r>
        <w:rPr>
          <w:rFonts w:ascii="Times New Roman" w:hAnsi="Times New Roman" w:cs="Times New Roman"/>
          <w:sz w:val="24"/>
          <w:szCs w:val="24"/>
        </w:rPr>
        <w:t>, für das paradoxerweise der Sohn steht: er beruft sich auf die Fürsorgepflicht des Vaters für sein Kind und begründet dies damit, dass er se</w:t>
      </w:r>
      <w:r w:rsidR="00C24382">
        <w:rPr>
          <w:rFonts w:ascii="Times New Roman" w:hAnsi="Times New Roman" w:cs="Times New Roman"/>
          <w:sz w:val="24"/>
          <w:szCs w:val="24"/>
        </w:rPr>
        <w:t>inerseits</w:t>
      </w:r>
      <w:r>
        <w:rPr>
          <w:rFonts w:ascii="Times New Roman" w:hAnsi="Times New Roman" w:cs="Times New Roman"/>
          <w:sz w:val="24"/>
          <w:szCs w:val="24"/>
        </w:rPr>
        <w:t xml:space="preserve"> stets „Sohnesliebe“ an den Tag gelegt h</w:t>
      </w:r>
      <w:r>
        <w:rPr>
          <w:rFonts w:ascii="Times New Roman" w:hAnsi="Times New Roman" w:cs="Times New Roman"/>
          <w:sz w:val="24"/>
          <w:szCs w:val="24"/>
        </w:rPr>
        <w:t>a</w:t>
      </w:r>
      <w:r w:rsidR="00C24382">
        <w:rPr>
          <w:rFonts w:ascii="Times New Roman" w:hAnsi="Times New Roman" w:cs="Times New Roman"/>
          <w:sz w:val="24"/>
          <w:szCs w:val="24"/>
        </w:rPr>
        <w:t>be</w:t>
      </w:r>
      <w:r>
        <w:rPr>
          <w:rFonts w:ascii="Times New Roman" w:hAnsi="Times New Roman" w:cs="Times New Roman"/>
          <w:sz w:val="24"/>
          <w:szCs w:val="24"/>
        </w:rPr>
        <w:t xml:space="preserve">, und ein „modernes“ </w:t>
      </w:r>
      <w:r w:rsidR="00E94A32">
        <w:rPr>
          <w:rFonts w:ascii="Times New Roman" w:hAnsi="Times New Roman" w:cs="Times New Roman"/>
          <w:sz w:val="24"/>
          <w:szCs w:val="24"/>
        </w:rPr>
        <w:t>Wertesystem</w:t>
      </w:r>
      <w:r>
        <w:rPr>
          <w:rFonts w:ascii="Times New Roman" w:hAnsi="Times New Roman" w:cs="Times New Roman"/>
          <w:sz w:val="24"/>
          <w:szCs w:val="24"/>
        </w:rPr>
        <w:t xml:space="preserve">: orientiert an der </w:t>
      </w:r>
      <w:r w:rsidR="00C24382">
        <w:rPr>
          <w:rFonts w:ascii="Times New Roman" w:hAnsi="Times New Roman" w:cs="Times New Roman"/>
          <w:sz w:val="24"/>
          <w:szCs w:val="24"/>
        </w:rPr>
        <w:t xml:space="preserve">konsequenten </w:t>
      </w:r>
      <w:r>
        <w:rPr>
          <w:rFonts w:ascii="Times New Roman" w:hAnsi="Times New Roman" w:cs="Times New Roman"/>
          <w:sz w:val="24"/>
          <w:szCs w:val="24"/>
        </w:rPr>
        <w:t>Wahrnehmung</w:t>
      </w:r>
      <w:r w:rsidR="00C24382">
        <w:rPr>
          <w:rFonts w:ascii="Times New Roman" w:hAnsi="Times New Roman" w:cs="Times New Roman"/>
          <w:sz w:val="24"/>
          <w:szCs w:val="24"/>
        </w:rPr>
        <w:t xml:space="preserve"> des pe</w:t>
      </w:r>
      <w:r w:rsidR="00C24382">
        <w:rPr>
          <w:rFonts w:ascii="Times New Roman" w:hAnsi="Times New Roman" w:cs="Times New Roman"/>
          <w:sz w:val="24"/>
          <w:szCs w:val="24"/>
        </w:rPr>
        <w:t>r</w:t>
      </w:r>
      <w:r w:rsidR="00C24382">
        <w:rPr>
          <w:rFonts w:ascii="Times New Roman" w:hAnsi="Times New Roman" w:cs="Times New Roman"/>
          <w:sz w:val="24"/>
          <w:szCs w:val="24"/>
        </w:rPr>
        <w:t xml:space="preserve">sönlichen Vorteils bzw. Nutzens unter Billigung der Tatsache, dass einem anderen, in diesem Fall dem eigenen Sohn, damit „Unrecht“ getan wird. </w:t>
      </w:r>
      <w:r w:rsidR="00A30665">
        <w:rPr>
          <w:rFonts w:ascii="Times New Roman" w:hAnsi="Times New Roman" w:cs="Times New Roman"/>
          <w:sz w:val="24"/>
          <w:szCs w:val="24"/>
        </w:rPr>
        <w:t>– D</w:t>
      </w:r>
      <w:r w:rsidR="00C24382">
        <w:rPr>
          <w:rFonts w:ascii="Times New Roman" w:hAnsi="Times New Roman" w:cs="Times New Roman"/>
          <w:sz w:val="24"/>
          <w:szCs w:val="24"/>
        </w:rPr>
        <w:t xml:space="preserve">er Vater handelt als Sozialdarwinist. </w:t>
      </w:r>
      <w:r w:rsidR="00AA4E7F">
        <w:rPr>
          <w:rFonts w:ascii="Times New Roman" w:hAnsi="Times New Roman" w:cs="Times New Roman"/>
          <w:sz w:val="24"/>
          <w:szCs w:val="24"/>
        </w:rPr>
        <w:t>Er handelt strikt nach einer säkular</w:t>
      </w:r>
      <w:r w:rsidR="00152DF7">
        <w:rPr>
          <w:rFonts w:ascii="Times New Roman" w:hAnsi="Times New Roman" w:cs="Times New Roman"/>
          <w:sz w:val="24"/>
          <w:szCs w:val="24"/>
        </w:rPr>
        <w:t xml:space="preserve"> ausgerichteten Werteordnung. </w:t>
      </w:r>
      <w:r w:rsidR="00357AE9">
        <w:rPr>
          <w:rFonts w:ascii="Times New Roman" w:hAnsi="Times New Roman" w:cs="Times New Roman"/>
          <w:sz w:val="24"/>
          <w:szCs w:val="24"/>
        </w:rPr>
        <w:t>Das Problem des „unrec</w:t>
      </w:r>
      <w:r w:rsidR="00357AE9">
        <w:rPr>
          <w:rFonts w:ascii="Times New Roman" w:hAnsi="Times New Roman" w:cs="Times New Roman"/>
          <w:sz w:val="24"/>
          <w:szCs w:val="24"/>
        </w:rPr>
        <w:t>h</w:t>
      </w:r>
      <w:r w:rsidR="00357AE9">
        <w:rPr>
          <w:rFonts w:ascii="Times New Roman" w:hAnsi="Times New Roman" w:cs="Times New Roman"/>
          <w:sz w:val="24"/>
          <w:szCs w:val="24"/>
        </w:rPr>
        <w:t xml:space="preserve">ten Tuns“ ist für ihn nicht existent. Untermauert wird dieses Faktum dadurch, dass er </w:t>
      </w:r>
      <w:r w:rsidR="00413BDD">
        <w:rPr>
          <w:rFonts w:ascii="Times New Roman" w:hAnsi="Times New Roman" w:cs="Times New Roman"/>
          <w:sz w:val="24"/>
          <w:szCs w:val="24"/>
        </w:rPr>
        <w:t>vor e</w:t>
      </w:r>
      <w:r w:rsidR="00413BDD">
        <w:rPr>
          <w:rFonts w:ascii="Times New Roman" w:hAnsi="Times New Roman" w:cs="Times New Roman"/>
          <w:sz w:val="24"/>
          <w:szCs w:val="24"/>
        </w:rPr>
        <w:t>i</w:t>
      </w:r>
      <w:r w:rsidR="00413BDD">
        <w:rPr>
          <w:rFonts w:ascii="Times New Roman" w:hAnsi="Times New Roman" w:cs="Times New Roman"/>
          <w:sz w:val="24"/>
          <w:szCs w:val="24"/>
        </w:rPr>
        <w:t xml:space="preserve">ner </w:t>
      </w:r>
      <w:r w:rsidR="00357AE9">
        <w:rPr>
          <w:rFonts w:ascii="Times New Roman" w:hAnsi="Times New Roman" w:cs="Times New Roman"/>
          <w:sz w:val="24"/>
          <w:szCs w:val="24"/>
        </w:rPr>
        <w:t>Blasphemie</w:t>
      </w:r>
      <w:r w:rsidR="00152DF7" w:rsidRPr="00152DF7">
        <w:rPr>
          <w:rFonts w:ascii="Times New Roman" w:hAnsi="Times New Roman" w:cs="Times New Roman"/>
          <w:sz w:val="24"/>
          <w:szCs w:val="24"/>
        </w:rPr>
        <w:t xml:space="preserve"> </w:t>
      </w:r>
      <w:r w:rsidR="00152DF7">
        <w:rPr>
          <w:rFonts w:ascii="Times New Roman" w:hAnsi="Times New Roman" w:cs="Times New Roman"/>
          <w:sz w:val="24"/>
          <w:szCs w:val="24"/>
        </w:rPr>
        <w:t>nicht zurückschreckt</w:t>
      </w:r>
      <w:r w:rsidR="00357AE9">
        <w:rPr>
          <w:rFonts w:ascii="Times New Roman" w:hAnsi="Times New Roman" w:cs="Times New Roman"/>
          <w:sz w:val="24"/>
          <w:szCs w:val="24"/>
        </w:rPr>
        <w:t>: „Nein, Du bist ein junger Jesus Christus“ (S. 345). D</w:t>
      </w:r>
      <w:r w:rsidR="00413BDD">
        <w:rPr>
          <w:rFonts w:ascii="Times New Roman" w:hAnsi="Times New Roman" w:cs="Times New Roman"/>
          <w:sz w:val="24"/>
          <w:szCs w:val="24"/>
        </w:rPr>
        <w:t>as ist keine situationsbedingte Entgleisung. D</w:t>
      </w:r>
      <w:r w:rsidR="00357AE9">
        <w:rPr>
          <w:rFonts w:ascii="Times New Roman" w:hAnsi="Times New Roman" w:cs="Times New Roman"/>
          <w:sz w:val="24"/>
          <w:szCs w:val="24"/>
        </w:rPr>
        <w:t xml:space="preserve">er Vater distanziert sich </w:t>
      </w:r>
      <w:r w:rsidR="00413BDD">
        <w:rPr>
          <w:rFonts w:ascii="Times New Roman" w:hAnsi="Times New Roman" w:cs="Times New Roman"/>
          <w:sz w:val="24"/>
          <w:szCs w:val="24"/>
        </w:rPr>
        <w:t>auch bei</w:t>
      </w:r>
      <w:r w:rsidR="00357AE9">
        <w:rPr>
          <w:rFonts w:ascii="Times New Roman" w:hAnsi="Times New Roman" w:cs="Times New Roman"/>
          <w:sz w:val="24"/>
          <w:szCs w:val="24"/>
        </w:rPr>
        <w:t xml:space="preserve"> anderen Gelege</w:t>
      </w:r>
      <w:r w:rsidR="00357AE9">
        <w:rPr>
          <w:rFonts w:ascii="Times New Roman" w:hAnsi="Times New Roman" w:cs="Times New Roman"/>
          <w:sz w:val="24"/>
          <w:szCs w:val="24"/>
        </w:rPr>
        <w:t>n</w:t>
      </w:r>
      <w:r w:rsidR="00357AE9">
        <w:rPr>
          <w:rFonts w:ascii="Times New Roman" w:hAnsi="Times New Roman" w:cs="Times New Roman"/>
          <w:sz w:val="24"/>
          <w:szCs w:val="24"/>
        </w:rPr>
        <w:t xml:space="preserve">heiten – </w:t>
      </w:r>
      <w:r w:rsidR="00413BDD">
        <w:rPr>
          <w:rFonts w:ascii="Times New Roman" w:hAnsi="Times New Roman" w:cs="Times New Roman"/>
          <w:sz w:val="24"/>
          <w:szCs w:val="24"/>
        </w:rPr>
        <w:t xml:space="preserve">aggressiv und </w:t>
      </w:r>
      <w:r w:rsidR="00A30665">
        <w:rPr>
          <w:rFonts w:ascii="Times New Roman" w:hAnsi="Times New Roman" w:cs="Times New Roman"/>
          <w:sz w:val="24"/>
          <w:szCs w:val="24"/>
        </w:rPr>
        <w:t xml:space="preserve">polemisch </w:t>
      </w:r>
      <w:r w:rsidR="00413BDD">
        <w:rPr>
          <w:rFonts w:ascii="Times New Roman" w:hAnsi="Times New Roman" w:cs="Times New Roman"/>
          <w:sz w:val="24"/>
          <w:szCs w:val="24"/>
        </w:rPr>
        <w:t>– v</w:t>
      </w:r>
      <w:r w:rsidR="00357AE9">
        <w:rPr>
          <w:rFonts w:ascii="Times New Roman" w:hAnsi="Times New Roman" w:cs="Times New Roman"/>
          <w:sz w:val="24"/>
          <w:szCs w:val="24"/>
        </w:rPr>
        <w:t>o</w:t>
      </w:r>
      <w:r w:rsidR="00413BDD">
        <w:rPr>
          <w:rFonts w:ascii="Times New Roman" w:hAnsi="Times New Roman" w:cs="Times New Roman"/>
          <w:sz w:val="24"/>
          <w:szCs w:val="24"/>
        </w:rPr>
        <w:t>n jedweder Berufung auf ein</w:t>
      </w:r>
      <w:r w:rsidR="00357AE9">
        <w:rPr>
          <w:rFonts w:ascii="Times New Roman" w:hAnsi="Times New Roman" w:cs="Times New Roman"/>
          <w:sz w:val="24"/>
          <w:szCs w:val="24"/>
        </w:rPr>
        <w:t xml:space="preserve"> religiös bestimmte</w:t>
      </w:r>
      <w:r w:rsidR="00413BDD">
        <w:rPr>
          <w:rFonts w:ascii="Times New Roman" w:hAnsi="Times New Roman" w:cs="Times New Roman"/>
          <w:sz w:val="24"/>
          <w:szCs w:val="24"/>
        </w:rPr>
        <w:t>s</w:t>
      </w:r>
      <w:r w:rsidR="00357AE9">
        <w:rPr>
          <w:rFonts w:ascii="Times New Roman" w:hAnsi="Times New Roman" w:cs="Times New Roman"/>
          <w:sz w:val="24"/>
          <w:szCs w:val="24"/>
        </w:rPr>
        <w:t xml:space="preserve"> Wel</w:t>
      </w:r>
      <w:r w:rsidR="00357AE9">
        <w:rPr>
          <w:rFonts w:ascii="Times New Roman" w:hAnsi="Times New Roman" w:cs="Times New Roman"/>
          <w:sz w:val="24"/>
          <w:szCs w:val="24"/>
        </w:rPr>
        <w:t>t</w:t>
      </w:r>
      <w:r w:rsidR="00357AE9">
        <w:rPr>
          <w:rFonts w:ascii="Times New Roman" w:hAnsi="Times New Roman" w:cs="Times New Roman"/>
          <w:sz w:val="24"/>
          <w:szCs w:val="24"/>
        </w:rPr>
        <w:t>bild.</w:t>
      </w:r>
      <w:r w:rsidR="00152DF7">
        <w:rPr>
          <w:rStyle w:val="Funotenzeichen"/>
          <w:rFonts w:ascii="Times New Roman" w:hAnsi="Times New Roman" w:cs="Times New Roman"/>
          <w:sz w:val="24"/>
          <w:szCs w:val="24"/>
        </w:rPr>
        <w:footnoteReference w:id="28"/>
      </w:r>
      <w:r w:rsidR="00357AE9">
        <w:rPr>
          <w:rFonts w:ascii="Times New Roman" w:hAnsi="Times New Roman" w:cs="Times New Roman"/>
          <w:sz w:val="24"/>
          <w:szCs w:val="24"/>
        </w:rPr>
        <w:t xml:space="preserve"> </w:t>
      </w:r>
      <w:r w:rsidR="00413BDD">
        <w:rPr>
          <w:rFonts w:ascii="Times New Roman" w:hAnsi="Times New Roman" w:cs="Times New Roman"/>
          <w:sz w:val="24"/>
          <w:szCs w:val="24"/>
        </w:rPr>
        <w:t>– U</w:t>
      </w:r>
      <w:r w:rsidR="00023517">
        <w:rPr>
          <w:rFonts w:ascii="Times New Roman" w:hAnsi="Times New Roman" w:cs="Times New Roman"/>
          <w:sz w:val="24"/>
          <w:szCs w:val="24"/>
        </w:rPr>
        <w:t xml:space="preserve">mgekehrt </w:t>
      </w:r>
      <w:r w:rsidR="00A30665">
        <w:rPr>
          <w:rFonts w:ascii="Times New Roman" w:hAnsi="Times New Roman" w:cs="Times New Roman"/>
          <w:sz w:val="24"/>
          <w:szCs w:val="24"/>
        </w:rPr>
        <w:t xml:space="preserve">gilt jedoch auch, dass </w:t>
      </w:r>
      <w:r w:rsidR="00023517">
        <w:rPr>
          <w:rFonts w:ascii="Times New Roman" w:hAnsi="Times New Roman" w:cs="Times New Roman"/>
          <w:sz w:val="24"/>
          <w:szCs w:val="24"/>
        </w:rPr>
        <w:t>der Sohn, der Ich-Erzähler, keineswegs ein kons</w:t>
      </w:r>
      <w:r w:rsidR="00023517">
        <w:rPr>
          <w:rFonts w:ascii="Times New Roman" w:hAnsi="Times New Roman" w:cs="Times New Roman"/>
          <w:sz w:val="24"/>
          <w:szCs w:val="24"/>
        </w:rPr>
        <w:t>e</w:t>
      </w:r>
      <w:r w:rsidR="00023517">
        <w:rPr>
          <w:rFonts w:ascii="Times New Roman" w:hAnsi="Times New Roman" w:cs="Times New Roman"/>
          <w:sz w:val="24"/>
          <w:szCs w:val="24"/>
        </w:rPr>
        <w:t>quenter Vertreter der traditionellen, christlichen Ethik</w:t>
      </w:r>
      <w:r w:rsidR="00A30665">
        <w:rPr>
          <w:rFonts w:ascii="Times New Roman" w:hAnsi="Times New Roman" w:cs="Times New Roman"/>
          <w:sz w:val="24"/>
          <w:szCs w:val="24"/>
        </w:rPr>
        <w:t xml:space="preserve"> ist</w:t>
      </w:r>
      <w:r w:rsidR="00023517">
        <w:rPr>
          <w:rFonts w:ascii="Times New Roman" w:hAnsi="Times New Roman" w:cs="Times New Roman"/>
          <w:sz w:val="24"/>
          <w:szCs w:val="24"/>
        </w:rPr>
        <w:t xml:space="preserve">. Das Argument des Vaters, der Sohn sei alles andere als ein „mustergültiger Vater“, trifft in Schwarze. Der „arme Verschwender“ steht </w:t>
      </w:r>
      <w:r w:rsidR="00023517" w:rsidRPr="00A30665">
        <w:rPr>
          <w:rFonts w:ascii="Times New Roman" w:hAnsi="Times New Roman" w:cs="Times New Roman"/>
          <w:i/>
          <w:sz w:val="24"/>
          <w:szCs w:val="24"/>
        </w:rPr>
        <w:t>zwischen</w:t>
      </w:r>
      <w:r w:rsidR="00023517">
        <w:rPr>
          <w:rFonts w:ascii="Times New Roman" w:hAnsi="Times New Roman" w:cs="Times New Roman"/>
          <w:sz w:val="24"/>
          <w:szCs w:val="24"/>
        </w:rPr>
        <w:t xml:space="preserve"> den</w:t>
      </w:r>
      <w:r w:rsidR="00A30665">
        <w:rPr>
          <w:rFonts w:ascii="Times New Roman" w:hAnsi="Times New Roman" w:cs="Times New Roman"/>
          <w:sz w:val="24"/>
          <w:szCs w:val="24"/>
        </w:rPr>
        <w:t xml:space="preserve"> zueinander kontradiktorischen</w:t>
      </w:r>
      <w:r w:rsidR="00023517">
        <w:rPr>
          <w:rFonts w:ascii="Times New Roman" w:hAnsi="Times New Roman" w:cs="Times New Roman"/>
          <w:sz w:val="24"/>
          <w:szCs w:val="24"/>
        </w:rPr>
        <w:t xml:space="preserve"> </w:t>
      </w:r>
      <w:r w:rsidR="00E94A32">
        <w:rPr>
          <w:rFonts w:ascii="Times New Roman" w:hAnsi="Times New Roman" w:cs="Times New Roman"/>
          <w:sz w:val="24"/>
          <w:szCs w:val="24"/>
        </w:rPr>
        <w:t>Wertesystem</w:t>
      </w:r>
      <w:r w:rsidR="00023517">
        <w:rPr>
          <w:rFonts w:ascii="Times New Roman" w:hAnsi="Times New Roman" w:cs="Times New Roman"/>
          <w:sz w:val="24"/>
          <w:szCs w:val="24"/>
        </w:rPr>
        <w:t xml:space="preserve">en. </w:t>
      </w:r>
      <w:r w:rsidR="00023517" w:rsidRPr="00A30665">
        <w:rPr>
          <w:rFonts w:ascii="Times New Roman" w:hAnsi="Times New Roman" w:cs="Times New Roman"/>
          <w:i/>
          <w:sz w:val="24"/>
          <w:szCs w:val="24"/>
        </w:rPr>
        <w:t>Er ist orientierungslos</w:t>
      </w:r>
      <w:r w:rsidR="00023517">
        <w:rPr>
          <w:rFonts w:ascii="Times New Roman" w:hAnsi="Times New Roman" w:cs="Times New Roman"/>
          <w:sz w:val="24"/>
          <w:szCs w:val="24"/>
        </w:rPr>
        <w:t>. Er geht der Pflicht zum verantwortlichen Handeln aus dem Wege.</w:t>
      </w:r>
      <w:r w:rsidR="007C485B">
        <w:rPr>
          <w:rStyle w:val="Funotenzeichen"/>
          <w:rFonts w:ascii="Times New Roman" w:hAnsi="Times New Roman" w:cs="Times New Roman"/>
          <w:sz w:val="24"/>
          <w:szCs w:val="24"/>
        </w:rPr>
        <w:footnoteReference w:id="29"/>
      </w:r>
    </w:p>
    <w:p w:rsidR="002B0379" w:rsidRDefault="002B0379" w:rsidP="00F26864">
      <w:pPr>
        <w:spacing w:after="0"/>
        <w:jc w:val="both"/>
        <w:rPr>
          <w:rFonts w:ascii="Times New Roman" w:hAnsi="Times New Roman" w:cs="Times New Roman"/>
          <w:sz w:val="24"/>
          <w:szCs w:val="24"/>
        </w:rPr>
      </w:pPr>
    </w:p>
    <w:p w:rsidR="00A30665" w:rsidRDefault="00A30665" w:rsidP="0002351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Von dem </w:t>
      </w:r>
      <w:r w:rsidR="002B0379">
        <w:rPr>
          <w:rFonts w:ascii="Times New Roman" w:hAnsi="Times New Roman" w:cs="Times New Roman"/>
          <w:sz w:val="24"/>
          <w:szCs w:val="24"/>
        </w:rPr>
        <w:t>„</w:t>
      </w:r>
      <w:r w:rsidR="00942B3E">
        <w:rPr>
          <w:rFonts w:ascii="Times New Roman" w:hAnsi="Times New Roman" w:cs="Times New Roman"/>
          <w:sz w:val="24"/>
          <w:szCs w:val="24"/>
        </w:rPr>
        <w:t>Wertewandel</w:t>
      </w:r>
      <w:r w:rsidR="002B0379">
        <w:rPr>
          <w:rFonts w:ascii="Times New Roman" w:hAnsi="Times New Roman" w:cs="Times New Roman"/>
          <w:sz w:val="24"/>
          <w:szCs w:val="24"/>
        </w:rPr>
        <w:t xml:space="preserve">“ </w:t>
      </w:r>
      <w:r>
        <w:rPr>
          <w:rFonts w:ascii="Times New Roman" w:hAnsi="Times New Roman" w:cs="Times New Roman"/>
          <w:sz w:val="24"/>
          <w:szCs w:val="24"/>
        </w:rPr>
        <w:t xml:space="preserve">wird auch </w:t>
      </w:r>
      <w:r w:rsidR="002B0379">
        <w:rPr>
          <w:rFonts w:ascii="Times New Roman" w:hAnsi="Times New Roman" w:cs="Times New Roman"/>
          <w:sz w:val="24"/>
          <w:szCs w:val="24"/>
        </w:rPr>
        <w:t xml:space="preserve">die Beziehung des Ich-Erzählers zu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w:t>
      </w:r>
      <w:r w:rsidR="002B0379">
        <w:rPr>
          <w:rFonts w:ascii="Times New Roman" w:hAnsi="Times New Roman" w:cs="Times New Roman"/>
          <w:sz w:val="24"/>
          <w:szCs w:val="24"/>
        </w:rPr>
        <w:t>b</w:t>
      </w:r>
      <w:r w:rsidR="002B0379">
        <w:rPr>
          <w:rFonts w:ascii="Times New Roman" w:hAnsi="Times New Roman" w:cs="Times New Roman"/>
          <w:sz w:val="24"/>
          <w:szCs w:val="24"/>
        </w:rPr>
        <w:t>e</w:t>
      </w:r>
      <w:r w:rsidR="002B0379">
        <w:rPr>
          <w:rFonts w:ascii="Times New Roman" w:hAnsi="Times New Roman" w:cs="Times New Roman"/>
          <w:sz w:val="24"/>
          <w:szCs w:val="24"/>
        </w:rPr>
        <w:t>stimm</w:t>
      </w:r>
      <w:r>
        <w:rPr>
          <w:rFonts w:ascii="Times New Roman" w:hAnsi="Times New Roman" w:cs="Times New Roman"/>
          <w:sz w:val="24"/>
          <w:szCs w:val="24"/>
        </w:rPr>
        <w:t>t</w:t>
      </w:r>
      <w:r w:rsidR="002B0379">
        <w:rPr>
          <w:rFonts w:ascii="Times New Roman" w:hAnsi="Times New Roman" w:cs="Times New Roman"/>
          <w:sz w:val="24"/>
          <w:szCs w:val="24"/>
        </w:rPr>
        <w:t xml:space="preserve">. Der </w:t>
      </w:r>
      <w:r w:rsidR="00942B3E">
        <w:rPr>
          <w:rFonts w:ascii="Times New Roman" w:hAnsi="Times New Roman" w:cs="Times New Roman"/>
          <w:sz w:val="24"/>
          <w:szCs w:val="24"/>
        </w:rPr>
        <w:t>Wertewandel</w:t>
      </w:r>
      <w:r w:rsidR="002B0379">
        <w:rPr>
          <w:rFonts w:ascii="Times New Roman" w:hAnsi="Times New Roman" w:cs="Times New Roman"/>
          <w:sz w:val="24"/>
          <w:szCs w:val="24"/>
        </w:rPr>
        <w:t xml:space="preserve"> und die gesellschaftlichen Veränderungen, die alle Lebensbereiche erfassen</w:t>
      </w:r>
      <w:r>
        <w:rPr>
          <w:rFonts w:ascii="Times New Roman" w:hAnsi="Times New Roman" w:cs="Times New Roman"/>
          <w:sz w:val="24"/>
          <w:szCs w:val="24"/>
        </w:rPr>
        <w:t xml:space="preserve">, </w:t>
      </w:r>
      <w:r w:rsidR="002B0379">
        <w:rPr>
          <w:rFonts w:ascii="Times New Roman" w:hAnsi="Times New Roman" w:cs="Times New Roman"/>
          <w:sz w:val="24"/>
          <w:szCs w:val="24"/>
        </w:rPr>
        <w:t>greifen hier unmittelbar ineinander</w:t>
      </w:r>
      <w:r>
        <w:rPr>
          <w:rFonts w:ascii="Times New Roman" w:hAnsi="Times New Roman" w:cs="Times New Roman"/>
          <w:sz w:val="24"/>
          <w:szCs w:val="24"/>
        </w:rPr>
        <w:t xml:space="preserve">. In dieser Problemlage hat die erschütternde </w:t>
      </w:r>
      <w:r w:rsidR="002B0379">
        <w:rPr>
          <w:rFonts w:ascii="Times New Roman" w:hAnsi="Times New Roman" w:cs="Times New Roman"/>
          <w:sz w:val="24"/>
          <w:szCs w:val="24"/>
        </w:rPr>
        <w:t xml:space="preserve">Entwicklung der </w:t>
      </w:r>
      <w:r>
        <w:rPr>
          <w:rFonts w:ascii="Times New Roman" w:hAnsi="Times New Roman" w:cs="Times New Roman"/>
          <w:sz w:val="24"/>
          <w:szCs w:val="24"/>
        </w:rPr>
        <w:t xml:space="preserve">Beziehung zwischen </w:t>
      </w:r>
      <w:proofErr w:type="spellStart"/>
      <w:r w:rsidR="002B0379">
        <w:rPr>
          <w:rFonts w:ascii="Times New Roman" w:hAnsi="Times New Roman" w:cs="Times New Roman"/>
          <w:sz w:val="24"/>
          <w:szCs w:val="24"/>
        </w:rPr>
        <w:t>Vally</w:t>
      </w:r>
      <w:proofErr w:type="spellEnd"/>
      <w:r>
        <w:rPr>
          <w:rFonts w:ascii="Times New Roman" w:hAnsi="Times New Roman" w:cs="Times New Roman"/>
          <w:sz w:val="24"/>
          <w:szCs w:val="24"/>
        </w:rPr>
        <w:t xml:space="preserve"> und dem Ich-Erzähler ihren Ursprung.</w:t>
      </w:r>
    </w:p>
    <w:p w:rsidR="00610F37" w:rsidRDefault="00A30665" w:rsidP="00A62A91">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stammt vom Dorf, aus </w:t>
      </w:r>
      <w:proofErr w:type="spellStart"/>
      <w:r>
        <w:rPr>
          <w:rFonts w:ascii="Times New Roman" w:hAnsi="Times New Roman" w:cs="Times New Roman"/>
          <w:sz w:val="24"/>
          <w:szCs w:val="24"/>
        </w:rPr>
        <w:t>Puschberg</w:t>
      </w:r>
      <w:proofErr w:type="spellEnd"/>
      <w:r>
        <w:rPr>
          <w:rFonts w:ascii="Times New Roman" w:hAnsi="Times New Roman" w:cs="Times New Roman"/>
          <w:sz w:val="24"/>
          <w:szCs w:val="24"/>
        </w:rPr>
        <w:t xml:space="preserve"> in Tirol. Im ländlichen Mi</w:t>
      </w:r>
      <w:r w:rsidR="00023517">
        <w:rPr>
          <w:rFonts w:ascii="Times New Roman" w:hAnsi="Times New Roman" w:cs="Times New Roman"/>
          <w:sz w:val="24"/>
          <w:szCs w:val="24"/>
        </w:rPr>
        <w:t>lieu</w:t>
      </w:r>
      <w:r>
        <w:rPr>
          <w:rFonts w:ascii="Times New Roman" w:hAnsi="Times New Roman" w:cs="Times New Roman"/>
          <w:sz w:val="24"/>
          <w:szCs w:val="24"/>
        </w:rPr>
        <w:t xml:space="preserve"> scheint zumi</w:t>
      </w:r>
      <w:r>
        <w:rPr>
          <w:rFonts w:ascii="Times New Roman" w:hAnsi="Times New Roman" w:cs="Times New Roman"/>
          <w:sz w:val="24"/>
          <w:szCs w:val="24"/>
        </w:rPr>
        <w:t>n</w:t>
      </w:r>
      <w:r>
        <w:rPr>
          <w:rFonts w:ascii="Times New Roman" w:hAnsi="Times New Roman" w:cs="Times New Roman"/>
          <w:sz w:val="24"/>
          <w:szCs w:val="24"/>
        </w:rPr>
        <w:t xml:space="preserve">dest nach außen hin </w:t>
      </w:r>
      <w:r w:rsidR="00023517">
        <w:rPr>
          <w:rFonts w:ascii="Times New Roman" w:hAnsi="Times New Roman" w:cs="Times New Roman"/>
          <w:sz w:val="24"/>
          <w:szCs w:val="24"/>
        </w:rPr>
        <w:t xml:space="preserve">das </w:t>
      </w:r>
      <w:r>
        <w:rPr>
          <w:rFonts w:ascii="Times New Roman" w:hAnsi="Times New Roman" w:cs="Times New Roman"/>
          <w:sz w:val="24"/>
          <w:szCs w:val="24"/>
        </w:rPr>
        <w:t>t</w:t>
      </w:r>
      <w:r w:rsidR="00023517">
        <w:rPr>
          <w:rFonts w:ascii="Times New Roman" w:hAnsi="Times New Roman" w:cs="Times New Roman"/>
          <w:sz w:val="24"/>
          <w:szCs w:val="24"/>
        </w:rPr>
        <w:t xml:space="preserve">raditionelle </w:t>
      </w:r>
      <w:r w:rsidR="00E94A32">
        <w:rPr>
          <w:rFonts w:ascii="Times New Roman" w:hAnsi="Times New Roman" w:cs="Times New Roman"/>
          <w:sz w:val="24"/>
          <w:szCs w:val="24"/>
        </w:rPr>
        <w:t>Wertesystem</w:t>
      </w:r>
      <w:r w:rsidR="00023517">
        <w:rPr>
          <w:rFonts w:ascii="Times New Roman" w:hAnsi="Times New Roman" w:cs="Times New Roman"/>
          <w:sz w:val="24"/>
          <w:szCs w:val="24"/>
        </w:rPr>
        <w:t xml:space="preserve"> </w:t>
      </w:r>
      <w:r>
        <w:rPr>
          <w:rFonts w:ascii="Times New Roman" w:hAnsi="Times New Roman" w:cs="Times New Roman"/>
          <w:sz w:val="24"/>
          <w:szCs w:val="24"/>
        </w:rPr>
        <w:t xml:space="preserve">noch </w:t>
      </w:r>
      <w:r w:rsidR="00023517">
        <w:rPr>
          <w:rFonts w:ascii="Times New Roman" w:hAnsi="Times New Roman" w:cs="Times New Roman"/>
          <w:sz w:val="24"/>
          <w:szCs w:val="24"/>
        </w:rPr>
        <w:t xml:space="preserve">unverändert Bestand zu haben. </w:t>
      </w:r>
      <w:r>
        <w:rPr>
          <w:rFonts w:ascii="Times New Roman" w:hAnsi="Times New Roman" w:cs="Times New Roman"/>
          <w:sz w:val="24"/>
          <w:szCs w:val="24"/>
        </w:rPr>
        <w:t>And</w:t>
      </w:r>
      <w:r>
        <w:rPr>
          <w:rFonts w:ascii="Times New Roman" w:hAnsi="Times New Roman" w:cs="Times New Roman"/>
          <w:sz w:val="24"/>
          <w:szCs w:val="24"/>
        </w:rPr>
        <w:t>e</w:t>
      </w:r>
      <w:r>
        <w:rPr>
          <w:rFonts w:ascii="Times New Roman" w:hAnsi="Times New Roman" w:cs="Times New Roman"/>
          <w:sz w:val="24"/>
          <w:szCs w:val="24"/>
        </w:rPr>
        <w:t xml:space="preserve">rerseits </w:t>
      </w:r>
      <w:r w:rsidR="00A62A91">
        <w:rPr>
          <w:rFonts w:ascii="Times New Roman" w:hAnsi="Times New Roman" w:cs="Times New Roman"/>
          <w:sz w:val="24"/>
          <w:szCs w:val="24"/>
        </w:rPr>
        <w:t>ist speziell dieses Milieu von den negativen Auswirkungen der gesellschaftlichen Entwicklung in starkem Maße betroffen. Das Dorf ist von allen Entwicklungschancen</w:t>
      </w:r>
      <w:r w:rsidR="00902756" w:rsidRPr="00902756">
        <w:rPr>
          <w:rFonts w:ascii="Times New Roman" w:hAnsi="Times New Roman" w:cs="Times New Roman"/>
          <w:sz w:val="24"/>
          <w:szCs w:val="24"/>
        </w:rPr>
        <w:t xml:space="preserve"> </w:t>
      </w:r>
      <w:r w:rsidR="00902756">
        <w:rPr>
          <w:rFonts w:ascii="Times New Roman" w:hAnsi="Times New Roman" w:cs="Times New Roman"/>
          <w:sz w:val="24"/>
          <w:szCs w:val="24"/>
        </w:rPr>
        <w:t>ausg</w:t>
      </w:r>
      <w:r w:rsidR="00902756">
        <w:rPr>
          <w:rFonts w:ascii="Times New Roman" w:hAnsi="Times New Roman" w:cs="Times New Roman"/>
          <w:sz w:val="24"/>
          <w:szCs w:val="24"/>
        </w:rPr>
        <w:t>e</w:t>
      </w:r>
      <w:r w:rsidR="00902756">
        <w:rPr>
          <w:rFonts w:ascii="Times New Roman" w:hAnsi="Times New Roman" w:cs="Times New Roman"/>
          <w:sz w:val="24"/>
          <w:szCs w:val="24"/>
        </w:rPr>
        <w:t>schlossen</w:t>
      </w:r>
      <w:r w:rsidR="00031BD9">
        <w:rPr>
          <w:rFonts w:ascii="Times New Roman" w:hAnsi="Times New Roman" w:cs="Times New Roman"/>
          <w:sz w:val="24"/>
          <w:szCs w:val="24"/>
        </w:rPr>
        <w:t>. Die ländliche Bevölkerung ist zudem in hohem Maße ortsgebunden; es mangelt an moderner</w:t>
      </w:r>
      <w:r w:rsidR="00023517">
        <w:rPr>
          <w:rFonts w:ascii="Times New Roman" w:hAnsi="Times New Roman" w:cs="Times New Roman"/>
          <w:sz w:val="24"/>
          <w:szCs w:val="24"/>
        </w:rPr>
        <w:t xml:space="preserve"> schulische</w:t>
      </w:r>
      <w:r w:rsidR="00031BD9">
        <w:rPr>
          <w:rFonts w:ascii="Times New Roman" w:hAnsi="Times New Roman" w:cs="Times New Roman"/>
          <w:sz w:val="24"/>
          <w:szCs w:val="24"/>
        </w:rPr>
        <w:t>r</w:t>
      </w:r>
      <w:r w:rsidR="00023517">
        <w:rPr>
          <w:rFonts w:ascii="Times New Roman" w:hAnsi="Times New Roman" w:cs="Times New Roman"/>
          <w:sz w:val="24"/>
          <w:szCs w:val="24"/>
        </w:rPr>
        <w:t xml:space="preserve"> und berufliche</w:t>
      </w:r>
      <w:r w:rsidR="00031BD9">
        <w:rPr>
          <w:rFonts w:ascii="Times New Roman" w:hAnsi="Times New Roman" w:cs="Times New Roman"/>
          <w:sz w:val="24"/>
          <w:szCs w:val="24"/>
        </w:rPr>
        <w:t>r</w:t>
      </w:r>
      <w:r w:rsidR="00023517">
        <w:rPr>
          <w:rFonts w:ascii="Times New Roman" w:hAnsi="Times New Roman" w:cs="Times New Roman"/>
          <w:sz w:val="24"/>
          <w:szCs w:val="24"/>
        </w:rPr>
        <w:t xml:space="preserve"> Bildung. Mobilität und berufliche Qualifikation sind jedoch </w:t>
      </w:r>
      <w:r w:rsidR="00031BD9">
        <w:rPr>
          <w:rFonts w:ascii="Times New Roman" w:hAnsi="Times New Roman" w:cs="Times New Roman"/>
          <w:sz w:val="24"/>
          <w:szCs w:val="24"/>
        </w:rPr>
        <w:t xml:space="preserve">in der modernen Gesellschaft ausschlaggebend </w:t>
      </w:r>
      <w:r w:rsidR="00023517">
        <w:rPr>
          <w:rFonts w:ascii="Times New Roman" w:hAnsi="Times New Roman" w:cs="Times New Roman"/>
          <w:sz w:val="24"/>
          <w:szCs w:val="24"/>
        </w:rPr>
        <w:t>für die Möglichkeit sozialen Aufstiegs. Die Mitglieder dieses Milieus sind daher mit der Alternative konfrontiert, auf der bisherigen Position zu verharren – das ist gleichbedeutend mit sozialem Abstieg – oder das Milieu zu verlassen und „in die Stadt zu gehen“. Letzteres ist mit dem Risiko</w:t>
      </w:r>
      <w:r w:rsidR="00023517" w:rsidRPr="00F64488">
        <w:rPr>
          <w:rFonts w:ascii="Times New Roman" w:hAnsi="Times New Roman" w:cs="Times New Roman"/>
          <w:sz w:val="24"/>
          <w:szCs w:val="24"/>
        </w:rPr>
        <w:t xml:space="preserve"> </w:t>
      </w:r>
      <w:r w:rsidR="00023517">
        <w:rPr>
          <w:rFonts w:ascii="Times New Roman" w:hAnsi="Times New Roman" w:cs="Times New Roman"/>
          <w:sz w:val="24"/>
          <w:szCs w:val="24"/>
        </w:rPr>
        <w:t xml:space="preserve">des Scheiterns verbunden. </w:t>
      </w:r>
    </w:p>
    <w:p w:rsidR="00A62A91" w:rsidRDefault="00A62A91" w:rsidP="00023517">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Vally</w:t>
      </w:r>
      <w:proofErr w:type="spellEnd"/>
      <w:r w:rsidR="00023517">
        <w:rPr>
          <w:rFonts w:ascii="Times New Roman" w:hAnsi="Times New Roman" w:cs="Times New Roman"/>
          <w:sz w:val="24"/>
          <w:szCs w:val="24"/>
        </w:rPr>
        <w:t xml:space="preserve">, die intelligente, hübsche junge Frau, </w:t>
      </w:r>
      <w:r w:rsidR="00610F37">
        <w:rPr>
          <w:rFonts w:ascii="Times New Roman" w:hAnsi="Times New Roman" w:cs="Times New Roman"/>
          <w:sz w:val="24"/>
          <w:szCs w:val="24"/>
        </w:rPr>
        <w:t xml:space="preserve">hat den Versuch gewagt, das Dorf </w:t>
      </w:r>
      <w:r w:rsidR="00023517">
        <w:rPr>
          <w:rFonts w:ascii="Times New Roman" w:hAnsi="Times New Roman" w:cs="Times New Roman"/>
          <w:sz w:val="24"/>
          <w:szCs w:val="24"/>
        </w:rPr>
        <w:t xml:space="preserve">– und damit das Ursprungsmilieu </w:t>
      </w:r>
      <w:r w:rsidR="00610F37">
        <w:rPr>
          <w:rFonts w:ascii="Times New Roman" w:hAnsi="Times New Roman" w:cs="Times New Roman"/>
          <w:sz w:val="24"/>
          <w:szCs w:val="24"/>
        </w:rPr>
        <w:t xml:space="preserve">zu </w:t>
      </w:r>
      <w:r w:rsidR="00023517">
        <w:rPr>
          <w:rFonts w:ascii="Times New Roman" w:hAnsi="Times New Roman" w:cs="Times New Roman"/>
          <w:sz w:val="24"/>
          <w:szCs w:val="24"/>
        </w:rPr>
        <w:t>verlassen – und ist als Dienstmädchen in die Stadt, in das E</w:t>
      </w:r>
      <w:r w:rsidR="00023517">
        <w:rPr>
          <w:rFonts w:ascii="Times New Roman" w:hAnsi="Times New Roman" w:cs="Times New Roman"/>
          <w:sz w:val="24"/>
          <w:szCs w:val="24"/>
        </w:rPr>
        <w:t>l</w:t>
      </w:r>
      <w:r w:rsidR="00023517">
        <w:rPr>
          <w:rFonts w:ascii="Times New Roman" w:hAnsi="Times New Roman" w:cs="Times New Roman"/>
          <w:sz w:val="24"/>
          <w:szCs w:val="24"/>
        </w:rPr>
        <w:t>ternhaus des Ich-Erzählers, gegangen.</w:t>
      </w:r>
      <w:r w:rsidR="00023517">
        <w:rPr>
          <w:rStyle w:val="Funotenzeichen"/>
          <w:rFonts w:ascii="Times New Roman" w:hAnsi="Times New Roman" w:cs="Times New Roman"/>
          <w:sz w:val="24"/>
          <w:szCs w:val="24"/>
        </w:rPr>
        <w:footnoteReference w:id="30"/>
      </w:r>
      <w:r w:rsidR="00023517">
        <w:rPr>
          <w:rFonts w:ascii="Times New Roman" w:hAnsi="Times New Roman" w:cs="Times New Roman"/>
          <w:sz w:val="24"/>
          <w:szCs w:val="24"/>
        </w:rPr>
        <w:t xml:space="preserve"> Chancen, ein eigenständiges Leben zu führen, besitzt sie </w:t>
      </w:r>
      <w:r w:rsidR="00B30C3B">
        <w:rPr>
          <w:rFonts w:ascii="Times New Roman" w:hAnsi="Times New Roman" w:cs="Times New Roman"/>
          <w:sz w:val="24"/>
          <w:szCs w:val="24"/>
        </w:rPr>
        <w:t xml:space="preserve">hier </w:t>
      </w:r>
      <w:r w:rsidR="00023517">
        <w:rPr>
          <w:rFonts w:ascii="Times New Roman" w:hAnsi="Times New Roman" w:cs="Times New Roman"/>
          <w:sz w:val="24"/>
          <w:szCs w:val="24"/>
        </w:rPr>
        <w:t>nicht</w:t>
      </w:r>
      <w:r w:rsidR="00610F37">
        <w:rPr>
          <w:rFonts w:ascii="Times New Roman" w:hAnsi="Times New Roman" w:cs="Times New Roman"/>
          <w:sz w:val="24"/>
          <w:szCs w:val="24"/>
        </w:rPr>
        <w:t>, und es ist nicht erkennbar, dass sie sich in dieser Frage Illusionen hingibt</w:t>
      </w:r>
      <w:r w:rsidR="00023517">
        <w:rPr>
          <w:rFonts w:ascii="Times New Roman" w:hAnsi="Times New Roman" w:cs="Times New Roman"/>
          <w:sz w:val="24"/>
          <w:szCs w:val="24"/>
        </w:rPr>
        <w:t>. Sie ist Bedienstete in einem bürgerlichen Haushalt: die „Küchenfee“, wie der Vater des Ich-Erzählers sie herablassend-verächtlich apostrophiert. An eine Heirat und einen eigenen Fam</w:t>
      </w:r>
      <w:r w:rsidR="00023517">
        <w:rPr>
          <w:rFonts w:ascii="Times New Roman" w:hAnsi="Times New Roman" w:cs="Times New Roman"/>
          <w:sz w:val="24"/>
          <w:szCs w:val="24"/>
        </w:rPr>
        <w:t>i</w:t>
      </w:r>
      <w:r w:rsidR="00023517">
        <w:rPr>
          <w:rFonts w:ascii="Times New Roman" w:hAnsi="Times New Roman" w:cs="Times New Roman"/>
          <w:sz w:val="24"/>
          <w:szCs w:val="24"/>
        </w:rPr>
        <w:t xml:space="preserve">lienstand ist nicht zu denken. Zumindest einmal aber möchte sie lieben und geliebt werden. </w:t>
      </w:r>
      <w:r w:rsidR="00FB3B1C">
        <w:rPr>
          <w:rFonts w:ascii="Times New Roman" w:hAnsi="Times New Roman" w:cs="Times New Roman"/>
          <w:sz w:val="24"/>
          <w:szCs w:val="24"/>
        </w:rPr>
        <w:t xml:space="preserve">Die Katastrophe, die sich aus dieser Konstellation entwickelt, ist vorgezeichnet. </w:t>
      </w:r>
      <w:proofErr w:type="spellStart"/>
      <w:r w:rsidR="00023517" w:rsidRPr="00FB3B1C">
        <w:rPr>
          <w:rFonts w:ascii="Times New Roman" w:hAnsi="Times New Roman" w:cs="Times New Roman"/>
          <w:i/>
          <w:sz w:val="24"/>
          <w:szCs w:val="24"/>
        </w:rPr>
        <w:t>Vally</w:t>
      </w:r>
      <w:proofErr w:type="spellEnd"/>
      <w:r w:rsidR="00023517" w:rsidRPr="00FB3B1C">
        <w:rPr>
          <w:rFonts w:ascii="Times New Roman" w:hAnsi="Times New Roman" w:cs="Times New Roman"/>
          <w:i/>
          <w:sz w:val="24"/>
          <w:szCs w:val="24"/>
        </w:rPr>
        <w:t xml:space="preserve"> liebt den Ich-Erzähler</w:t>
      </w:r>
      <w:r w:rsidR="00023517">
        <w:rPr>
          <w:rFonts w:ascii="Times New Roman" w:hAnsi="Times New Roman" w:cs="Times New Roman"/>
          <w:sz w:val="24"/>
          <w:szCs w:val="24"/>
        </w:rPr>
        <w:t>.</w:t>
      </w:r>
      <w:r w:rsidR="00023517">
        <w:rPr>
          <w:rStyle w:val="Funotenzeichen"/>
          <w:rFonts w:ascii="Times New Roman" w:hAnsi="Times New Roman" w:cs="Times New Roman"/>
          <w:sz w:val="24"/>
          <w:szCs w:val="24"/>
        </w:rPr>
        <w:footnoteReference w:id="31"/>
      </w:r>
      <w:r w:rsidR="00023517">
        <w:rPr>
          <w:rFonts w:ascii="Times New Roman" w:hAnsi="Times New Roman" w:cs="Times New Roman"/>
          <w:sz w:val="24"/>
          <w:szCs w:val="24"/>
        </w:rPr>
        <w:t xml:space="preserve"> Er ist eine Erscheinung, die sie – </w:t>
      </w:r>
      <w:r w:rsidR="00571A6C">
        <w:rPr>
          <w:rFonts w:ascii="Times New Roman" w:hAnsi="Times New Roman" w:cs="Times New Roman"/>
          <w:sz w:val="24"/>
          <w:szCs w:val="24"/>
        </w:rPr>
        <w:t>aber nicht</w:t>
      </w:r>
      <w:r w:rsidR="00023517">
        <w:rPr>
          <w:rFonts w:ascii="Times New Roman" w:hAnsi="Times New Roman" w:cs="Times New Roman"/>
          <w:sz w:val="24"/>
          <w:szCs w:val="24"/>
        </w:rPr>
        <w:t xml:space="preserve"> nur sie</w:t>
      </w:r>
      <w:r w:rsidR="00023517">
        <w:rPr>
          <w:rStyle w:val="Funotenzeichen"/>
          <w:rFonts w:ascii="Times New Roman" w:hAnsi="Times New Roman" w:cs="Times New Roman"/>
          <w:sz w:val="24"/>
          <w:szCs w:val="24"/>
        </w:rPr>
        <w:footnoteReference w:id="32"/>
      </w:r>
      <w:r w:rsidR="00023517">
        <w:rPr>
          <w:rFonts w:ascii="Times New Roman" w:hAnsi="Times New Roman" w:cs="Times New Roman"/>
          <w:sz w:val="24"/>
          <w:szCs w:val="24"/>
        </w:rPr>
        <w:t xml:space="preserve"> – in den Bann zieht. </w:t>
      </w:r>
      <w:r>
        <w:rPr>
          <w:rFonts w:ascii="Times New Roman" w:hAnsi="Times New Roman" w:cs="Times New Roman"/>
          <w:sz w:val="24"/>
          <w:szCs w:val="24"/>
        </w:rPr>
        <w:t>Der Ich-Erzähler liebt sie möglicherweise ebenfalls, aber</w:t>
      </w:r>
      <w:r w:rsidR="00CE2DBB">
        <w:rPr>
          <w:rFonts w:ascii="Times New Roman" w:hAnsi="Times New Roman" w:cs="Times New Roman"/>
          <w:sz w:val="24"/>
          <w:szCs w:val="24"/>
        </w:rPr>
        <w:t xml:space="preserve"> mit Sicherheit</w:t>
      </w:r>
      <w:r>
        <w:rPr>
          <w:rFonts w:ascii="Times New Roman" w:hAnsi="Times New Roman" w:cs="Times New Roman"/>
          <w:sz w:val="24"/>
          <w:szCs w:val="24"/>
        </w:rPr>
        <w:t xml:space="preserve"> nicht mit </w:t>
      </w:r>
      <w:r w:rsidR="00571A6C">
        <w:rPr>
          <w:rFonts w:ascii="Times New Roman" w:hAnsi="Times New Roman" w:cs="Times New Roman"/>
          <w:sz w:val="24"/>
          <w:szCs w:val="24"/>
        </w:rPr>
        <w:t>gleiche</w:t>
      </w:r>
      <w:r w:rsidR="00B30C3B">
        <w:rPr>
          <w:rFonts w:ascii="Times New Roman" w:hAnsi="Times New Roman" w:cs="Times New Roman"/>
          <w:sz w:val="24"/>
          <w:szCs w:val="24"/>
        </w:rPr>
        <w:t>r</w:t>
      </w:r>
      <w:r w:rsidR="00571A6C">
        <w:rPr>
          <w:rFonts w:ascii="Times New Roman" w:hAnsi="Times New Roman" w:cs="Times New Roman"/>
          <w:sz w:val="24"/>
          <w:szCs w:val="24"/>
        </w:rPr>
        <w:t xml:space="preserve"> </w:t>
      </w:r>
      <w:r>
        <w:rPr>
          <w:rFonts w:ascii="Times New Roman" w:hAnsi="Times New Roman" w:cs="Times New Roman"/>
          <w:sz w:val="24"/>
          <w:szCs w:val="24"/>
        </w:rPr>
        <w:t xml:space="preserve">Intensität. Auch </w:t>
      </w:r>
      <w:r w:rsidR="00CE2DBB">
        <w:rPr>
          <w:rFonts w:ascii="Times New Roman" w:hAnsi="Times New Roman" w:cs="Times New Roman"/>
          <w:sz w:val="24"/>
          <w:szCs w:val="24"/>
        </w:rPr>
        <w:t>darin</w:t>
      </w:r>
      <w:r>
        <w:rPr>
          <w:rFonts w:ascii="Times New Roman" w:hAnsi="Times New Roman" w:cs="Times New Roman"/>
          <w:sz w:val="24"/>
          <w:szCs w:val="24"/>
        </w:rPr>
        <w:t xml:space="preserve"> ist er „orientierungslos“: schwankend zwischen </w:t>
      </w:r>
      <w:r w:rsidR="007F090A">
        <w:rPr>
          <w:rFonts w:ascii="Times New Roman" w:hAnsi="Times New Roman" w:cs="Times New Roman"/>
          <w:sz w:val="24"/>
          <w:szCs w:val="24"/>
        </w:rPr>
        <w:t>Libertinage</w:t>
      </w:r>
      <w:r w:rsidR="00CE2DBB">
        <w:rPr>
          <w:rFonts w:ascii="Times New Roman" w:hAnsi="Times New Roman" w:cs="Times New Roman"/>
          <w:sz w:val="24"/>
          <w:szCs w:val="24"/>
        </w:rPr>
        <w:t xml:space="preserve">: </w:t>
      </w:r>
      <w:r w:rsidR="00571A6C">
        <w:rPr>
          <w:rFonts w:ascii="Times New Roman" w:hAnsi="Times New Roman" w:cs="Times New Roman"/>
          <w:sz w:val="24"/>
          <w:szCs w:val="24"/>
        </w:rPr>
        <w:t>d</w:t>
      </w:r>
      <w:r w:rsidR="00CE2DBB">
        <w:rPr>
          <w:rFonts w:ascii="Times New Roman" w:hAnsi="Times New Roman" w:cs="Times New Roman"/>
          <w:sz w:val="24"/>
          <w:szCs w:val="24"/>
        </w:rPr>
        <w:t>er tradit</w:t>
      </w:r>
      <w:r w:rsidR="00CE2DBB">
        <w:rPr>
          <w:rFonts w:ascii="Times New Roman" w:hAnsi="Times New Roman" w:cs="Times New Roman"/>
          <w:sz w:val="24"/>
          <w:szCs w:val="24"/>
        </w:rPr>
        <w:t>i</w:t>
      </w:r>
      <w:r w:rsidR="00CE2DBB">
        <w:rPr>
          <w:rFonts w:ascii="Times New Roman" w:hAnsi="Times New Roman" w:cs="Times New Roman"/>
          <w:sz w:val="24"/>
          <w:szCs w:val="24"/>
        </w:rPr>
        <w:t>onellen Einstellung</w:t>
      </w:r>
      <w:r w:rsidR="00571A6C">
        <w:rPr>
          <w:rFonts w:ascii="Times New Roman" w:hAnsi="Times New Roman" w:cs="Times New Roman"/>
          <w:sz w:val="24"/>
          <w:szCs w:val="24"/>
        </w:rPr>
        <w:t xml:space="preserve"> von Söhnen aus großbürgerlichem Haus</w:t>
      </w:r>
      <w:r w:rsidR="00CE2DBB">
        <w:rPr>
          <w:rFonts w:ascii="Times New Roman" w:hAnsi="Times New Roman" w:cs="Times New Roman"/>
          <w:sz w:val="24"/>
          <w:szCs w:val="24"/>
        </w:rPr>
        <w:t>,</w:t>
      </w:r>
      <w:r w:rsidR="007F090A">
        <w:rPr>
          <w:rFonts w:ascii="Times New Roman" w:hAnsi="Times New Roman" w:cs="Times New Roman"/>
          <w:sz w:val="24"/>
          <w:szCs w:val="24"/>
        </w:rPr>
        <w:t xml:space="preserve"> und „Pflichtgefühl“</w:t>
      </w:r>
      <w:r w:rsidR="00CE2DBB">
        <w:rPr>
          <w:rFonts w:ascii="Times New Roman" w:hAnsi="Times New Roman" w:cs="Times New Roman"/>
          <w:sz w:val="24"/>
          <w:szCs w:val="24"/>
        </w:rPr>
        <w:t>.</w:t>
      </w:r>
      <w:r w:rsidR="007F090A">
        <w:rPr>
          <w:rFonts w:ascii="Times New Roman" w:hAnsi="Times New Roman" w:cs="Times New Roman"/>
          <w:sz w:val="24"/>
          <w:szCs w:val="24"/>
        </w:rPr>
        <w:t xml:space="preserve"> </w:t>
      </w:r>
      <w:r w:rsidR="00CE2DBB">
        <w:rPr>
          <w:rFonts w:ascii="Times New Roman" w:hAnsi="Times New Roman" w:cs="Times New Roman"/>
          <w:sz w:val="24"/>
          <w:szCs w:val="24"/>
        </w:rPr>
        <w:t>L</w:t>
      </w:r>
      <w:r w:rsidR="007F090A">
        <w:rPr>
          <w:rFonts w:ascii="Times New Roman" w:hAnsi="Times New Roman" w:cs="Times New Roman"/>
          <w:sz w:val="24"/>
          <w:szCs w:val="24"/>
        </w:rPr>
        <w:t>etzten</w:t>
      </w:r>
      <w:r w:rsidR="007F090A">
        <w:rPr>
          <w:rFonts w:ascii="Times New Roman" w:hAnsi="Times New Roman" w:cs="Times New Roman"/>
          <w:sz w:val="24"/>
          <w:szCs w:val="24"/>
        </w:rPr>
        <w:t>d</w:t>
      </w:r>
      <w:r w:rsidR="007F090A">
        <w:rPr>
          <w:rFonts w:ascii="Times New Roman" w:hAnsi="Times New Roman" w:cs="Times New Roman"/>
          <w:sz w:val="24"/>
          <w:szCs w:val="24"/>
        </w:rPr>
        <w:t xml:space="preserve">lich </w:t>
      </w:r>
      <w:r w:rsidR="00CE2DBB">
        <w:rPr>
          <w:rFonts w:ascii="Times New Roman" w:hAnsi="Times New Roman" w:cs="Times New Roman"/>
          <w:sz w:val="24"/>
          <w:szCs w:val="24"/>
        </w:rPr>
        <w:t xml:space="preserve">handelt er </w:t>
      </w:r>
      <w:r w:rsidR="007F090A">
        <w:rPr>
          <w:rFonts w:ascii="Times New Roman" w:hAnsi="Times New Roman" w:cs="Times New Roman"/>
          <w:sz w:val="24"/>
          <w:szCs w:val="24"/>
        </w:rPr>
        <w:t xml:space="preserve">verantwortungslos. </w:t>
      </w:r>
    </w:p>
    <w:p w:rsidR="00CE2DBB" w:rsidRDefault="00CE2DBB" w:rsidP="00023517">
      <w:pPr>
        <w:spacing w:after="0"/>
        <w:ind w:firstLine="708"/>
        <w:jc w:val="both"/>
        <w:rPr>
          <w:rFonts w:ascii="Times New Roman" w:hAnsi="Times New Roman" w:cs="Times New Roman"/>
          <w:sz w:val="24"/>
          <w:szCs w:val="24"/>
        </w:rPr>
      </w:pPr>
      <w:r>
        <w:rPr>
          <w:rFonts w:ascii="Times New Roman" w:hAnsi="Times New Roman" w:cs="Times New Roman"/>
          <w:sz w:val="24"/>
          <w:szCs w:val="24"/>
        </w:rPr>
        <w:t>Der Verlauf, den die Liebesgeschichte nimmt, ist überaus aufschlussreich für die Me</w:t>
      </w:r>
      <w:r>
        <w:rPr>
          <w:rFonts w:ascii="Times New Roman" w:hAnsi="Times New Roman" w:cs="Times New Roman"/>
          <w:sz w:val="24"/>
          <w:szCs w:val="24"/>
        </w:rPr>
        <w:t>n</w:t>
      </w:r>
      <w:r>
        <w:rPr>
          <w:rFonts w:ascii="Times New Roman" w:hAnsi="Times New Roman" w:cs="Times New Roman"/>
          <w:sz w:val="24"/>
          <w:szCs w:val="24"/>
        </w:rPr>
        <w:t xml:space="preserve">talität der daran beteiligten Personen. </w:t>
      </w:r>
      <w:r w:rsidR="00023517">
        <w:rPr>
          <w:rFonts w:ascii="Times New Roman" w:hAnsi="Times New Roman" w:cs="Times New Roman"/>
          <w:sz w:val="24"/>
          <w:szCs w:val="24"/>
        </w:rPr>
        <w:t>Das</w:t>
      </w:r>
      <w:r w:rsidR="00571A6C">
        <w:rPr>
          <w:rFonts w:ascii="Times New Roman" w:hAnsi="Times New Roman" w:cs="Times New Roman"/>
          <w:sz w:val="24"/>
          <w:szCs w:val="24"/>
        </w:rPr>
        <w:t xml:space="preserve"> intime Verhältnis, das </w:t>
      </w:r>
      <w:r w:rsidR="00023517">
        <w:rPr>
          <w:rFonts w:ascii="Times New Roman" w:hAnsi="Times New Roman" w:cs="Times New Roman"/>
          <w:sz w:val="24"/>
          <w:szCs w:val="24"/>
        </w:rPr>
        <w:t xml:space="preserve">sich zwischen </w:t>
      </w:r>
      <w:proofErr w:type="spellStart"/>
      <w:r>
        <w:rPr>
          <w:rFonts w:ascii="Times New Roman" w:hAnsi="Times New Roman" w:cs="Times New Roman"/>
          <w:sz w:val="24"/>
          <w:szCs w:val="24"/>
        </w:rPr>
        <w:t>Vally</w:t>
      </w:r>
      <w:proofErr w:type="spellEnd"/>
      <w:r w:rsidR="00023517">
        <w:rPr>
          <w:rFonts w:ascii="Times New Roman" w:hAnsi="Times New Roman" w:cs="Times New Roman"/>
          <w:sz w:val="24"/>
          <w:szCs w:val="24"/>
        </w:rPr>
        <w:t xml:space="preserve"> und dem Ich-Erzähler anbahnt, wird von den Eltern des Ich-Erzählers bemerkt. </w:t>
      </w:r>
      <w:r w:rsidR="00571A6C">
        <w:rPr>
          <w:rFonts w:ascii="Times New Roman" w:hAnsi="Times New Roman" w:cs="Times New Roman"/>
          <w:sz w:val="24"/>
          <w:szCs w:val="24"/>
        </w:rPr>
        <w:t>Die Reaktion ist inko</w:t>
      </w:r>
      <w:r w:rsidR="00571A6C">
        <w:rPr>
          <w:rFonts w:ascii="Times New Roman" w:hAnsi="Times New Roman" w:cs="Times New Roman"/>
          <w:sz w:val="24"/>
          <w:szCs w:val="24"/>
        </w:rPr>
        <w:t>n</w:t>
      </w:r>
      <w:r w:rsidR="00571A6C">
        <w:rPr>
          <w:rFonts w:ascii="Times New Roman" w:hAnsi="Times New Roman" w:cs="Times New Roman"/>
          <w:sz w:val="24"/>
          <w:szCs w:val="24"/>
        </w:rPr>
        <w:t xml:space="preserve">sequent: </w:t>
      </w:r>
      <w:r w:rsidR="00023517">
        <w:rPr>
          <w:rFonts w:ascii="Times New Roman" w:hAnsi="Times New Roman" w:cs="Times New Roman"/>
          <w:sz w:val="24"/>
          <w:szCs w:val="24"/>
        </w:rPr>
        <w:t xml:space="preserve">Man trennt die beiden jungen Leute, möchte aber gleichzeitig auf </w:t>
      </w:r>
      <w:proofErr w:type="spellStart"/>
      <w:r w:rsidR="00023517">
        <w:rPr>
          <w:rFonts w:ascii="Times New Roman" w:hAnsi="Times New Roman" w:cs="Times New Roman"/>
          <w:sz w:val="24"/>
          <w:szCs w:val="24"/>
        </w:rPr>
        <w:t>Vallys</w:t>
      </w:r>
      <w:proofErr w:type="spellEnd"/>
      <w:r w:rsidR="00023517">
        <w:rPr>
          <w:rFonts w:ascii="Times New Roman" w:hAnsi="Times New Roman" w:cs="Times New Roman"/>
          <w:sz w:val="24"/>
          <w:szCs w:val="24"/>
        </w:rPr>
        <w:t xml:space="preserve"> Arbeitskraft nicht verzichten, sie also nicht entlassen. </w:t>
      </w:r>
      <w:r w:rsidR="00571A6C">
        <w:rPr>
          <w:rFonts w:ascii="Times New Roman" w:hAnsi="Times New Roman" w:cs="Times New Roman"/>
          <w:sz w:val="24"/>
          <w:szCs w:val="24"/>
        </w:rPr>
        <w:t xml:space="preserve">In </w:t>
      </w:r>
      <w:proofErr w:type="spellStart"/>
      <w:r w:rsidR="00571A6C">
        <w:rPr>
          <w:rFonts w:ascii="Times New Roman" w:hAnsi="Times New Roman" w:cs="Times New Roman"/>
          <w:sz w:val="24"/>
          <w:szCs w:val="24"/>
        </w:rPr>
        <w:t>Vallys</w:t>
      </w:r>
      <w:proofErr w:type="spellEnd"/>
      <w:r w:rsidR="00571A6C">
        <w:rPr>
          <w:rFonts w:ascii="Times New Roman" w:hAnsi="Times New Roman" w:cs="Times New Roman"/>
          <w:sz w:val="24"/>
          <w:szCs w:val="24"/>
        </w:rPr>
        <w:t xml:space="preserve"> Heimatdorf, wo</w:t>
      </w:r>
      <w:r w:rsidR="00023517">
        <w:rPr>
          <w:rFonts w:ascii="Times New Roman" w:hAnsi="Times New Roman" w:cs="Times New Roman"/>
          <w:sz w:val="24"/>
          <w:szCs w:val="24"/>
        </w:rPr>
        <w:t xml:space="preserve"> die Eltern des Ich-Erzählers eine </w:t>
      </w:r>
      <w:r w:rsidR="00571A6C">
        <w:rPr>
          <w:rFonts w:ascii="Times New Roman" w:hAnsi="Times New Roman" w:cs="Times New Roman"/>
          <w:sz w:val="24"/>
          <w:szCs w:val="24"/>
        </w:rPr>
        <w:t xml:space="preserve">feudale </w:t>
      </w:r>
      <w:r w:rsidR="00023517">
        <w:rPr>
          <w:rFonts w:ascii="Times New Roman" w:hAnsi="Times New Roman" w:cs="Times New Roman"/>
          <w:sz w:val="24"/>
          <w:szCs w:val="24"/>
        </w:rPr>
        <w:t>Villa besitzen und ihr</w:t>
      </w:r>
      <w:r>
        <w:rPr>
          <w:rFonts w:ascii="Times New Roman" w:hAnsi="Times New Roman" w:cs="Times New Roman"/>
          <w:sz w:val="24"/>
          <w:szCs w:val="24"/>
        </w:rPr>
        <w:t>e</w:t>
      </w:r>
      <w:r w:rsidR="00023517">
        <w:rPr>
          <w:rFonts w:ascii="Times New Roman" w:hAnsi="Times New Roman" w:cs="Times New Roman"/>
          <w:sz w:val="24"/>
          <w:szCs w:val="24"/>
        </w:rPr>
        <w:t xml:space="preserve"> Ferien verbringen, kommt es zu einer erneuten Begegnung: zu noch zaghaften, emotional jedoch stark bewegenden Intimitäten. </w:t>
      </w:r>
      <w:r>
        <w:rPr>
          <w:rFonts w:ascii="Times New Roman" w:hAnsi="Times New Roman" w:cs="Times New Roman"/>
          <w:sz w:val="24"/>
          <w:szCs w:val="24"/>
        </w:rPr>
        <w:t>D</w:t>
      </w:r>
      <w:r w:rsidR="00023517">
        <w:rPr>
          <w:rFonts w:ascii="Times New Roman" w:hAnsi="Times New Roman" w:cs="Times New Roman"/>
          <w:sz w:val="24"/>
          <w:szCs w:val="24"/>
        </w:rPr>
        <w:t>ie Schild</w:t>
      </w:r>
      <w:r w:rsidR="00023517">
        <w:rPr>
          <w:rFonts w:ascii="Times New Roman" w:hAnsi="Times New Roman" w:cs="Times New Roman"/>
          <w:sz w:val="24"/>
          <w:szCs w:val="24"/>
        </w:rPr>
        <w:t>e</w:t>
      </w:r>
      <w:r w:rsidR="00023517">
        <w:rPr>
          <w:rFonts w:ascii="Times New Roman" w:hAnsi="Times New Roman" w:cs="Times New Roman"/>
          <w:sz w:val="24"/>
          <w:szCs w:val="24"/>
        </w:rPr>
        <w:t xml:space="preserve">rung, die der Ich-Erzähler </w:t>
      </w:r>
      <w:r w:rsidR="00571A6C">
        <w:rPr>
          <w:rFonts w:ascii="Times New Roman" w:hAnsi="Times New Roman" w:cs="Times New Roman"/>
          <w:sz w:val="24"/>
          <w:szCs w:val="24"/>
        </w:rPr>
        <w:t>da</w:t>
      </w:r>
      <w:r w:rsidR="00023517">
        <w:rPr>
          <w:rFonts w:ascii="Times New Roman" w:hAnsi="Times New Roman" w:cs="Times New Roman"/>
          <w:sz w:val="24"/>
          <w:szCs w:val="24"/>
        </w:rPr>
        <w:t xml:space="preserve">von vermittelt, ist anrührend. Von seiner Seite aber wird </w:t>
      </w:r>
      <w:r w:rsidR="00571A6C">
        <w:rPr>
          <w:rFonts w:ascii="Times New Roman" w:hAnsi="Times New Roman" w:cs="Times New Roman"/>
          <w:sz w:val="24"/>
          <w:szCs w:val="24"/>
        </w:rPr>
        <w:t xml:space="preserve">bereits  hier </w:t>
      </w:r>
      <w:r w:rsidR="00023517">
        <w:rPr>
          <w:rFonts w:ascii="Times New Roman" w:hAnsi="Times New Roman" w:cs="Times New Roman"/>
          <w:sz w:val="24"/>
          <w:szCs w:val="24"/>
        </w:rPr>
        <w:t>eine gewisse Distanz erkennbar. Ihn erregt vor allem die Sexualität.</w:t>
      </w:r>
      <w:r w:rsidR="00023517">
        <w:rPr>
          <w:rStyle w:val="Funotenzeichen"/>
          <w:rFonts w:ascii="Times New Roman" w:hAnsi="Times New Roman" w:cs="Times New Roman"/>
          <w:sz w:val="24"/>
          <w:szCs w:val="24"/>
        </w:rPr>
        <w:footnoteReference w:id="33"/>
      </w:r>
      <w:r w:rsidR="00023517">
        <w:rPr>
          <w:rFonts w:ascii="Times New Roman" w:hAnsi="Times New Roman" w:cs="Times New Roman"/>
          <w:sz w:val="24"/>
          <w:szCs w:val="24"/>
        </w:rPr>
        <w:t xml:space="preserve"> </w:t>
      </w:r>
      <w:proofErr w:type="spellStart"/>
      <w:r w:rsidR="00023517">
        <w:rPr>
          <w:rFonts w:ascii="Times New Roman" w:hAnsi="Times New Roman" w:cs="Times New Roman"/>
          <w:sz w:val="24"/>
          <w:szCs w:val="24"/>
        </w:rPr>
        <w:t>Vally</w:t>
      </w:r>
      <w:proofErr w:type="spellEnd"/>
      <w:r w:rsidR="00023517">
        <w:rPr>
          <w:rFonts w:ascii="Times New Roman" w:hAnsi="Times New Roman" w:cs="Times New Roman"/>
          <w:sz w:val="24"/>
          <w:szCs w:val="24"/>
        </w:rPr>
        <w:t xml:space="preserve"> dagegen </w:t>
      </w:r>
      <w:r w:rsidR="00023517" w:rsidRPr="00CD2C35">
        <w:rPr>
          <w:rFonts w:ascii="Times New Roman" w:hAnsi="Times New Roman" w:cs="Times New Roman"/>
          <w:i/>
          <w:sz w:val="24"/>
          <w:szCs w:val="24"/>
        </w:rPr>
        <w:t xml:space="preserve">liebt </w:t>
      </w:r>
      <w:r w:rsidR="00023517">
        <w:rPr>
          <w:rFonts w:ascii="Times New Roman" w:hAnsi="Times New Roman" w:cs="Times New Roman"/>
          <w:sz w:val="24"/>
          <w:szCs w:val="24"/>
        </w:rPr>
        <w:t xml:space="preserve">den Ich-Erzähler, obwohl sie sich </w:t>
      </w:r>
      <w:r>
        <w:rPr>
          <w:rFonts w:ascii="Times New Roman" w:hAnsi="Times New Roman" w:cs="Times New Roman"/>
          <w:sz w:val="24"/>
          <w:szCs w:val="24"/>
        </w:rPr>
        <w:t xml:space="preserve">von Anfang an </w:t>
      </w:r>
      <w:r w:rsidR="00023517">
        <w:rPr>
          <w:rFonts w:ascii="Times New Roman" w:hAnsi="Times New Roman" w:cs="Times New Roman"/>
          <w:sz w:val="24"/>
          <w:szCs w:val="24"/>
        </w:rPr>
        <w:t>bewusst ist, dass ihre Liebe keine Zukunft besitzt</w:t>
      </w:r>
      <w:r>
        <w:rPr>
          <w:rFonts w:ascii="Times New Roman" w:hAnsi="Times New Roman" w:cs="Times New Roman"/>
          <w:sz w:val="24"/>
          <w:szCs w:val="24"/>
        </w:rPr>
        <w:t>: Er ist der Sohn eines vermögenden, prominenten Arztes – sie ein Bauernmädchen: ohne Besitz, ohne Schulbildung</w:t>
      </w:r>
      <w:r w:rsidR="00023517">
        <w:rPr>
          <w:rFonts w:ascii="Times New Roman" w:hAnsi="Times New Roman" w:cs="Times New Roman"/>
          <w:sz w:val="24"/>
          <w:szCs w:val="24"/>
        </w:rPr>
        <w:t xml:space="preserve">. </w:t>
      </w:r>
    </w:p>
    <w:p w:rsidR="00023517" w:rsidRDefault="00023517" w:rsidP="0002351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Der Ich-Erzähler bricht am nächsten Tag zu einem schon seit längerer Zeit verabred</w:t>
      </w:r>
      <w:r>
        <w:rPr>
          <w:rFonts w:ascii="Times New Roman" w:hAnsi="Times New Roman" w:cs="Times New Roman"/>
          <w:sz w:val="24"/>
          <w:szCs w:val="24"/>
        </w:rPr>
        <w:t>e</w:t>
      </w:r>
      <w:r>
        <w:rPr>
          <w:rFonts w:ascii="Times New Roman" w:hAnsi="Times New Roman" w:cs="Times New Roman"/>
          <w:sz w:val="24"/>
          <w:szCs w:val="24"/>
        </w:rPr>
        <w:t xml:space="preserve">ten Besuch auf dem Gut des Obersten von </w:t>
      </w:r>
      <w:proofErr w:type="spellStart"/>
      <w:r>
        <w:rPr>
          <w:rFonts w:ascii="Times New Roman" w:hAnsi="Times New Roman" w:cs="Times New Roman"/>
          <w:sz w:val="24"/>
          <w:szCs w:val="24"/>
        </w:rPr>
        <w:t>Cz</w:t>
      </w:r>
      <w:proofErr w:type="spellEnd"/>
      <w:r>
        <w:rPr>
          <w:rFonts w:ascii="Times New Roman" w:hAnsi="Times New Roman" w:cs="Times New Roman"/>
          <w:sz w:val="24"/>
          <w:szCs w:val="24"/>
        </w:rPr>
        <w:t xml:space="preserve">. auf. Er erwähnt, dass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ihm „allerhand Leckerbissen“ in den Rucksack gepackt habe: „nicht die raffiniertesten, aber die besten, die der kleine Dorfkrämer in seinem alten Laden hatte“ (S. 156). Unmittelbar vor der Abfahrt des Zuges täuscht der Vater mit einem Taschenspielertrick – der Bemerkung, er habe „eigentlich“ gedacht, sein Sohn wolle mit ihm nach London fahren – Zuneigung vor. Schon die Erwä</w:t>
      </w:r>
      <w:r>
        <w:rPr>
          <w:rFonts w:ascii="Times New Roman" w:hAnsi="Times New Roman" w:cs="Times New Roman"/>
          <w:sz w:val="24"/>
          <w:szCs w:val="24"/>
        </w:rPr>
        <w:t>h</w:t>
      </w:r>
      <w:r>
        <w:rPr>
          <w:rFonts w:ascii="Times New Roman" w:hAnsi="Times New Roman" w:cs="Times New Roman"/>
          <w:sz w:val="24"/>
          <w:szCs w:val="24"/>
        </w:rPr>
        <w:t>nung einer solchen Möglichkeit reicht aus, de</w:t>
      </w:r>
      <w:r w:rsidR="00CE2DBB">
        <w:rPr>
          <w:rFonts w:ascii="Times New Roman" w:hAnsi="Times New Roman" w:cs="Times New Roman"/>
          <w:sz w:val="24"/>
          <w:szCs w:val="24"/>
        </w:rPr>
        <w:t>n Sohn zu veranlassen</w:t>
      </w:r>
      <w:r>
        <w:rPr>
          <w:rFonts w:ascii="Times New Roman" w:hAnsi="Times New Roman" w:cs="Times New Roman"/>
          <w:sz w:val="24"/>
          <w:szCs w:val="24"/>
        </w:rPr>
        <w:t xml:space="preserve">, von </w:t>
      </w:r>
      <w:r w:rsidR="002271CB">
        <w:rPr>
          <w:rFonts w:ascii="Times New Roman" w:hAnsi="Times New Roman" w:cs="Times New Roman"/>
          <w:sz w:val="24"/>
          <w:szCs w:val="24"/>
        </w:rPr>
        <w:t>einer weiteren B</w:t>
      </w:r>
      <w:r w:rsidR="002271CB">
        <w:rPr>
          <w:rFonts w:ascii="Times New Roman" w:hAnsi="Times New Roman" w:cs="Times New Roman"/>
          <w:sz w:val="24"/>
          <w:szCs w:val="24"/>
        </w:rPr>
        <w:t>e</w:t>
      </w:r>
      <w:r w:rsidR="002271CB">
        <w:rPr>
          <w:rFonts w:ascii="Times New Roman" w:hAnsi="Times New Roman" w:cs="Times New Roman"/>
          <w:sz w:val="24"/>
          <w:szCs w:val="24"/>
        </w:rPr>
        <w:t xml:space="preserve">ziehung zu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Abstand zu nehmen.</w:t>
      </w:r>
      <w:r w:rsidRPr="00CD2C35">
        <w:rPr>
          <w:rFonts w:ascii="Times New Roman" w:hAnsi="Times New Roman" w:cs="Times New Roman"/>
          <w:sz w:val="24"/>
          <w:szCs w:val="24"/>
        </w:rPr>
        <w:t xml:space="preserve"> </w:t>
      </w:r>
      <w:r>
        <w:rPr>
          <w:rFonts w:ascii="Times New Roman" w:hAnsi="Times New Roman" w:cs="Times New Roman"/>
          <w:sz w:val="24"/>
          <w:szCs w:val="24"/>
        </w:rPr>
        <w:t>Den Begriff „Liebe“ verwendet er mit Bezug auf se</w:t>
      </w:r>
      <w:r>
        <w:rPr>
          <w:rFonts w:ascii="Times New Roman" w:hAnsi="Times New Roman" w:cs="Times New Roman"/>
          <w:sz w:val="24"/>
          <w:szCs w:val="24"/>
        </w:rPr>
        <w:t>i</w:t>
      </w:r>
      <w:r>
        <w:rPr>
          <w:rFonts w:ascii="Times New Roman" w:hAnsi="Times New Roman" w:cs="Times New Roman"/>
          <w:sz w:val="24"/>
          <w:szCs w:val="24"/>
        </w:rPr>
        <w:t xml:space="preserve">nen </w:t>
      </w:r>
      <w:r w:rsidRPr="002271CB">
        <w:rPr>
          <w:rFonts w:ascii="Times New Roman" w:hAnsi="Times New Roman" w:cs="Times New Roman"/>
          <w:i/>
          <w:sz w:val="24"/>
          <w:szCs w:val="24"/>
        </w:rPr>
        <w:t>Vater</w:t>
      </w:r>
      <w:r>
        <w:rPr>
          <w:rFonts w:ascii="Times New Roman" w:hAnsi="Times New Roman" w:cs="Times New Roman"/>
          <w:sz w:val="24"/>
          <w:szCs w:val="24"/>
        </w:rPr>
        <w:t xml:space="preserve">. Über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sagt er explizit, dass er sie </w:t>
      </w:r>
      <w:r>
        <w:rPr>
          <w:rFonts w:ascii="Times New Roman" w:hAnsi="Times New Roman" w:cs="Times New Roman"/>
          <w:i/>
          <w:sz w:val="24"/>
          <w:szCs w:val="24"/>
        </w:rPr>
        <w:t xml:space="preserve">nicht </w:t>
      </w:r>
      <w:r>
        <w:rPr>
          <w:rFonts w:ascii="Times New Roman" w:hAnsi="Times New Roman" w:cs="Times New Roman"/>
          <w:sz w:val="24"/>
          <w:szCs w:val="24"/>
        </w:rPr>
        <w:t>liebe:</w:t>
      </w:r>
    </w:p>
    <w:p w:rsidR="00023517" w:rsidRDefault="00023517" w:rsidP="00023517">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„Ich blieb stumm. Ich dachte im Stillen daran,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ich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nicht</w:t>
      </w:r>
      <w:r w:rsidR="00CE2DBB">
        <w:rPr>
          <w:rFonts w:ascii="Times New Roman" w:hAnsi="Times New Roman" w:cs="Times New Roman"/>
          <w:sz w:val="24"/>
          <w:szCs w:val="24"/>
        </w:rPr>
        <w:t xml:space="preserve"> [!] </w:t>
      </w:r>
      <w:r>
        <w:rPr>
          <w:rFonts w:ascii="Times New Roman" w:hAnsi="Times New Roman" w:cs="Times New Roman"/>
          <w:sz w:val="24"/>
          <w:szCs w:val="24"/>
        </w:rPr>
        <w:t>liebte. Me</w:t>
      </w:r>
      <w:r>
        <w:rPr>
          <w:rFonts w:ascii="Times New Roman" w:hAnsi="Times New Roman" w:cs="Times New Roman"/>
          <w:sz w:val="24"/>
          <w:szCs w:val="24"/>
        </w:rPr>
        <w:t>i</w:t>
      </w:r>
      <w:r>
        <w:rPr>
          <w:rFonts w:ascii="Times New Roman" w:hAnsi="Times New Roman" w:cs="Times New Roman"/>
          <w:sz w:val="24"/>
          <w:szCs w:val="24"/>
        </w:rPr>
        <w:t>nen Vater liebte ich eben.“ (S. 156)</w:t>
      </w:r>
    </w:p>
    <w:p w:rsidR="00023517" w:rsidRDefault="00023517" w:rsidP="00023517">
      <w:pPr>
        <w:spacing w:after="0"/>
        <w:jc w:val="both"/>
        <w:rPr>
          <w:rFonts w:ascii="Times New Roman" w:hAnsi="Times New Roman" w:cs="Times New Roman"/>
          <w:sz w:val="24"/>
          <w:szCs w:val="24"/>
        </w:rPr>
      </w:pPr>
      <w:r>
        <w:rPr>
          <w:rFonts w:ascii="Times New Roman" w:hAnsi="Times New Roman" w:cs="Times New Roman"/>
          <w:sz w:val="24"/>
          <w:szCs w:val="24"/>
        </w:rPr>
        <w:t xml:space="preserve">Auf dem Gut begegnet er der Tochter des Obersten von </w:t>
      </w:r>
      <w:proofErr w:type="spellStart"/>
      <w:proofErr w:type="gramStart"/>
      <w:r>
        <w:rPr>
          <w:rFonts w:ascii="Times New Roman" w:hAnsi="Times New Roman" w:cs="Times New Roman"/>
          <w:sz w:val="24"/>
          <w:szCs w:val="24"/>
        </w:rPr>
        <w:t>Cz</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der „entzückenden, aschblonden, schmalhüftigen, zarten, grauäugigen […] Eveline“ (S. 162): </w:t>
      </w:r>
    </w:p>
    <w:p w:rsidR="00023517" w:rsidRDefault="00023517" w:rsidP="00023517">
      <w:pPr>
        <w:spacing w:after="0"/>
        <w:ind w:left="1134"/>
        <w:jc w:val="both"/>
        <w:rPr>
          <w:rFonts w:ascii="Times New Roman" w:hAnsi="Times New Roman" w:cs="Times New Roman"/>
          <w:sz w:val="24"/>
          <w:szCs w:val="24"/>
        </w:rPr>
      </w:pPr>
      <w:r>
        <w:rPr>
          <w:rFonts w:ascii="Times New Roman" w:hAnsi="Times New Roman" w:cs="Times New Roman"/>
          <w:sz w:val="24"/>
          <w:szCs w:val="24"/>
        </w:rPr>
        <w:t>„Wir verlebten schöne Tage auf dem Gut. Ich verliebte mich in die Schwester meines Freundes, es kam sogar zu einigen schüchternen Küssen und zu einer ha</w:t>
      </w:r>
      <w:r>
        <w:rPr>
          <w:rFonts w:ascii="Times New Roman" w:hAnsi="Times New Roman" w:cs="Times New Roman"/>
          <w:sz w:val="24"/>
          <w:szCs w:val="24"/>
        </w:rPr>
        <w:t>l</w:t>
      </w:r>
      <w:r>
        <w:rPr>
          <w:rFonts w:ascii="Times New Roman" w:hAnsi="Times New Roman" w:cs="Times New Roman"/>
          <w:sz w:val="24"/>
          <w:szCs w:val="24"/>
        </w:rPr>
        <w:t>ben Verlobung, – aber alles blieb in der Schwebe, denn wir sprachen nicht über unsere Liebe.“ (S. 162)</w:t>
      </w:r>
    </w:p>
    <w:p w:rsidR="002271CB" w:rsidRDefault="00023517" w:rsidP="00023517">
      <w:pPr>
        <w:spacing w:after="0"/>
        <w:jc w:val="both"/>
        <w:rPr>
          <w:rFonts w:ascii="Times New Roman" w:hAnsi="Times New Roman" w:cs="Times New Roman"/>
          <w:sz w:val="24"/>
          <w:szCs w:val="24"/>
        </w:rPr>
      </w:pPr>
      <w:r>
        <w:rPr>
          <w:rFonts w:ascii="Times New Roman" w:hAnsi="Times New Roman" w:cs="Times New Roman"/>
          <w:sz w:val="24"/>
          <w:szCs w:val="24"/>
        </w:rPr>
        <w:t xml:space="preserve">Ob die Bemerkungen über Eveline und die „halbe Verlobung“ tatsächlich ernst zu nehmen sind, ist möglicherweise fraglich. </w:t>
      </w:r>
      <w:r w:rsidR="002271CB">
        <w:rPr>
          <w:rFonts w:ascii="Times New Roman" w:hAnsi="Times New Roman" w:cs="Times New Roman"/>
          <w:sz w:val="24"/>
          <w:szCs w:val="24"/>
        </w:rPr>
        <w:t xml:space="preserve">Sie zeigt aber, in welchen Vorstellungen der Ich-Erzähler lebt: in dem Denkgebilde einer „Heirat nach oben“. </w:t>
      </w:r>
    </w:p>
    <w:p w:rsidR="00023517" w:rsidRDefault="00023517" w:rsidP="002271CB">
      <w:pPr>
        <w:spacing w:after="0"/>
        <w:ind w:firstLine="708"/>
        <w:jc w:val="both"/>
        <w:rPr>
          <w:rFonts w:ascii="Times New Roman" w:hAnsi="Times New Roman" w:cs="Times New Roman"/>
          <w:sz w:val="24"/>
          <w:szCs w:val="24"/>
        </w:rPr>
      </w:pPr>
      <w:r>
        <w:rPr>
          <w:rFonts w:ascii="Times New Roman" w:hAnsi="Times New Roman" w:cs="Times New Roman"/>
          <w:sz w:val="24"/>
          <w:szCs w:val="24"/>
        </w:rPr>
        <w:t>Deutlich ist zu diesem Zeitpunkt</w:t>
      </w:r>
      <w:r w:rsidR="002271CB">
        <w:rPr>
          <w:rFonts w:ascii="Times New Roman" w:hAnsi="Times New Roman" w:cs="Times New Roman"/>
          <w:sz w:val="24"/>
          <w:szCs w:val="24"/>
        </w:rPr>
        <w:t>, dass</w:t>
      </w:r>
      <w:r>
        <w:rPr>
          <w:rFonts w:ascii="Times New Roman" w:hAnsi="Times New Roman" w:cs="Times New Roman"/>
          <w:sz w:val="24"/>
          <w:szCs w:val="24"/>
        </w:rPr>
        <w:t xml:space="preserve"> </w:t>
      </w:r>
      <w:r w:rsidR="00E13F37">
        <w:rPr>
          <w:rFonts w:ascii="Times New Roman" w:hAnsi="Times New Roman" w:cs="Times New Roman"/>
          <w:sz w:val="24"/>
          <w:szCs w:val="24"/>
        </w:rPr>
        <w:t xml:space="preserve">aus der Sicht des Ich-Erzählers die Beziehung zu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w:t>
      </w:r>
      <w:r w:rsidR="00E13F37">
        <w:rPr>
          <w:rFonts w:ascii="Times New Roman" w:hAnsi="Times New Roman" w:cs="Times New Roman"/>
          <w:sz w:val="24"/>
          <w:szCs w:val="24"/>
        </w:rPr>
        <w:t>weniger wichtig als für sie</w:t>
      </w:r>
      <w:r>
        <w:rPr>
          <w:rFonts w:ascii="Times New Roman" w:hAnsi="Times New Roman" w:cs="Times New Roman"/>
          <w:sz w:val="24"/>
          <w:szCs w:val="24"/>
        </w:rPr>
        <w:t xml:space="preserve"> </w:t>
      </w:r>
      <w:r w:rsidR="002271CB">
        <w:rPr>
          <w:rFonts w:ascii="Times New Roman" w:hAnsi="Times New Roman" w:cs="Times New Roman"/>
          <w:sz w:val="24"/>
          <w:szCs w:val="24"/>
        </w:rPr>
        <w:t>ist</w:t>
      </w:r>
      <w:r>
        <w:rPr>
          <w:rFonts w:ascii="Times New Roman" w:hAnsi="Times New Roman" w:cs="Times New Roman"/>
          <w:sz w:val="24"/>
          <w:szCs w:val="24"/>
        </w:rPr>
        <w:t>. Vielleicht ist die</w:t>
      </w:r>
      <w:r w:rsidR="00B30C3B">
        <w:rPr>
          <w:rFonts w:ascii="Times New Roman" w:hAnsi="Times New Roman" w:cs="Times New Roman"/>
          <w:sz w:val="24"/>
          <w:szCs w:val="24"/>
        </w:rPr>
        <w:t>s</w:t>
      </w:r>
      <w:r w:rsidR="00E13F37">
        <w:rPr>
          <w:rFonts w:ascii="Times New Roman" w:hAnsi="Times New Roman" w:cs="Times New Roman"/>
          <w:sz w:val="24"/>
          <w:szCs w:val="24"/>
        </w:rPr>
        <w:t xml:space="preserve"> </w:t>
      </w:r>
      <w:r>
        <w:rPr>
          <w:rFonts w:ascii="Times New Roman" w:hAnsi="Times New Roman" w:cs="Times New Roman"/>
          <w:sz w:val="24"/>
          <w:szCs w:val="24"/>
        </w:rPr>
        <w:t>der Grund dafür, dass der Ich-Erzähler ohne lange zu überlegen von seiner Mutter, die nach einer erneuten Schwangerschaft Unterstützung nötig hat, den Auf</w:t>
      </w:r>
      <w:r w:rsidR="00B30C3B">
        <w:rPr>
          <w:rFonts w:ascii="Times New Roman" w:hAnsi="Times New Roman" w:cs="Times New Roman"/>
          <w:sz w:val="24"/>
          <w:szCs w:val="24"/>
        </w:rPr>
        <w:t>trag</w:t>
      </w:r>
      <w:r w:rsidRPr="00FC3D0C">
        <w:rPr>
          <w:rFonts w:ascii="Times New Roman" w:hAnsi="Times New Roman" w:cs="Times New Roman"/>
          <w:sz w:val="24"/>
          <w:szCs w:val="24"/>
        </w:rPr>
        <w:t xml:space="preserve"> </w:t>
      </w:r>
      <w:r>
        <w:rPr>
          <w:rFonts w:ascii="Times New Roman" w:hAnsi="Times New Roman" w:cs="Times New Roman"/>
          <w:sz w:val="24"/>
          <w:szCs w:val="24"/>
        </w:rPr>
        <w:t xml:space="preserve">übernimmt,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zur Rückkehr in d</w:t>
      </w:r>
      <w:r w:rsidR="00E13F37">
        <w:rPr>
          <w:rFonts w:ascii="Times New Roman" w:hAnsi="Times New Roman" w:cs="Times New Roman"/>
          <w:sz w:val="24"/>
          <w:szCs w:val="24"/>
        </w:rPr>
        <w:t>ie Wohnung</w:t>
      </w:r>
      <w:r>
        <w:rPr>
          <w:rFonts w:ascii="Times New Roman" w:hAnsi="Times New Roman" w:cs="Times New Roman"/>
          <w:sz w:val="24"/>
          <w:szCs w:val="24"/>
        </w:rPr>
        <w:t xml:space="preserve"> </w:t>
      </w:r>
      <w:r w:rsidR="00E13F37">
        <w:rPr>
          <w:rFonts w:ascii="Times New Roman" w:hAnsi="Times New Roman" w:cs="Times New Roman"/>
          <w:sz w:val="24"/>
          <w:szCs w:val="24"/>
        </w:rPr>
        <w:t>sein</w:t>
      </w:r>
      <w:r>
        <w:rPr>
          <w:rFonts w:ascii="Times New Roman" w:hAnsi="Times New Roman" w:cs="Times New Roman"/>
          <w:sz w:val="24"/>
          <w:szCs w:val="24"/>
        </w:rPr>
        <w:t>er Eltern zu überreden. Bei der Wiederbegegnung siezen sich beide</w:t>
      </w:r>
      <w:r w:rsidR="002271CB">
        <w:rPr>
          <w:rFonts w:ascii="Times New Roman" w:hAnsi="Times New Roman" w:cs="Times New Roman"/>
          <w:sz w:val="24"/>
          <w:szCs w:val="24"/>
        </w:rPr>
        <w:t xml:space="preserve"> zunächst</w:t>
      </w:r>
      <w:r w:rsidR="00E13F37">
        <w:rPr>
          <w:rFonts w:ascii="Times New Roman" w:hAnsi="Times New Roman" w:cs="Times New Roman"/>
          <w:sz w:val="24"/>
          <w:szCs w:val="24"/>
        </w:rPr>
        <w:t xml:space="preserve"> [!]</w:t>
      </w:r>
      <w:r>
        <w:rPr>
          <w:rFonts w:ascii="Times New Roman" w:hAnsi="Times New Roman" w:cs="Times New Roman"/>
          <w:sz w:val="24"/>
          <w:szCs w:val="24"/>
        </w:rPr>
        <w:t xml:space="preserve">; kurz darauf kommt es in </w:t>
      </w:r>
      <w:proofErr w:type="spellStart"/>
      <w:r>
        <w:rPr>
          <w:rFonts w:ascii="Times New Roman" w:hAnsi="Times New Roman" w:cs="Times New Roman"/>
          <w:sz w:val="24"/>
          <w:szCs w:val="24"/>
        </w:rPr>
        <w:t>Vallys</w:t>
      </w:r>
      <w:proofErr w:type="spellEnd"/>
      <w:r>
        <w:rPr>
          <w:rFonts w:ascii="Times New Roman" w:hAnsi="Times New Roman" w:cs="Times New Roman"/>
          <w:sz w:val="24"/>
          <w:szCs w:val="24"/>
        </w:rPr>
        <w:t xml:space="preserve"> Zimmer zu stürmischen Umarmungen und dann zur Defloration.</w:t>
      </w:r>
    </w:p>
    <w:p w:rsidR="002271CB" w:rsidRDefault="00023517" w:rsidP="004E5EA5">
      <w:pPr>
        <w:spacing w:after="0"/>
        <w:jc w:val="both"/>
        <w:rPr>
          <w:rFonts w:ascii="Times New Roman" w:hAnsi="Times New Roman" w:cs="Times New Roman"/>
          <w:sz w:val="24"/>
          <w:szCs w:val="24"/>
        </w:rPr>
      </w:pPr>
      <w:r>
        <w:rPr>
          <w:rFonts w:ascii="Times New Roman" w:hAnsi="Times New Roman" w:cs="Times New Roman"/>
          <w:sz w:val="24"/>
          <w:szCs w:val="24"/>
        </w:rPr>
        <w:tab/>
      </w:r>
      <w:r w:rsidR="002271CB">
        <w:rPr>
          <w:rFonts w:ascii="Times New Roman" w:hAnsi="Times New Roman" w:cs="Times New Roman"/>
          <w:sz w:val="24"/>
          <w:szCs w:val="24"/>
        </w:rPr>
        <w:t xml:space="preserve">Die Defloration stellt für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w:t>
      </w:r>
      <w:r w:rsidR="002271CB">
        <w:rPr>
          <w:rFonts w:ascii="Times New Roman" w:hAnsi="Times New Roman" w:cs="Times New Roman"/>
          <w:sz w:val="24"/>
          <w:szCs w:val="24"/>
        </w:rPr>
        <w:t xml:space="preserve">keinen Wendepunkt dar. Sie </w:t>
      </w:r>
      <w:r>
        <w:rPr>
          <w:rFonts w:ascii="Times New Roman" w:hAnsi="Times New Roman" w:cs="Times New Roman"/>
          <w:sz w:val="24"/>
          <w:szCs w:val="24"/>
        </w:rPr>
        <w:t xml:space="preserve">ist sich </w:t>
      </w:r>
      <w:r w:rsidR="002271CB">
        <w:rPr>
          <w:rFonts w:ascii="Times New Roman" w:hAnsi="Times New Roman" w:cs="Times New Roman"/>
          <w:sz w:val="24"/>
          <w:szCs w:val="24"/>
        </w:rPr>
        <w:t>sofort</w:t>
      </w:r>
      <w:r>
        <w:rPr>
          <w:rFonts w:ascii="Times New Roman" w:hAnsi="Times New Roman" w:cs="Times New Roman"/>
          <w:sz w:val="24"/>
          <w:szCs w:val="24"/>
        </w:rPr>
        <w:t xml:space="preserve"> bewusst, dass beide sich </w:t>
      </w:r>
      <w:r w:rsidR="002271CB">
        <w:rPr>
          <w:rFonts w:ascii="Times New Roman" w:hAnsi="Times New Roman" w:cs="Times New Roman"/>
          <w:sz w:val="24"/>
          <w:szCs w:val="24"/>
        </w:rPr>
        <w:t>umgehend</w:t>
      </w:r>
      <w:r>
        <w:rPr>
          <w:rFonts w:ascii="Times New Roman" w:hAnsi="Times New Roman" w:cs="Times New Roman"/>
          <w:sz w:val="24"/>
          <w:szCs w:val="24"/>
        </w:rPr>
        <w:t xml:space="preserve"> trennen müssen. </w:t>
      </w:r>
      <w:r w:rsidR="00E13F37">
        <w:rPr>
          <w:rFonts w:ascii="Times New Roman" w:hAnsi="Times New Roman" w:cs="Times New Roman"/>
          <w:sz w:val="24"/>
          <w:szCs w:val="24"/>
        </w:rPr>
        <w:t>Sie weiß, dass i</w:t>
      </w:r>
      <w:r w:rsidR="002271CB">
        <w:rPr>
          <w:rFonts w:ascii="Times New Roman" w:hAnsi="Times New Roman" w:cs="Times New Roman"/>
          <w:sz w:val="24"/>
          <w:szCs w:val="24"/>
        </w:rPr>
        <w:t>hre Liebesbeziehung zu dem 19-jährigen Schüler aus großbürgerlicher Familie keine Zukunft</w:t>
      </w:r>
      <w:r w:rsidR="00E13F37" w:rsidRPr="00E13F37">
        <w:rPr>
          <w:rFonts w:ascii="Times New Roman" w:hAnsi="Times New Roman" w:cs="Times New Roman"/>
          <w:sz w:val="24"/>
          <w:szCs w:val="24"/>
        </w:rPr>
        <w:t xml:space="preserve"> </w:t>
      </w:r>
      <w:r w:rsidR="00E13F37">
        <w:rPr>
          <w:rFonts w:ascii="Times New Roman" w:hAnsi="Times New Roman" w:cs="Times New Roman"/>
          <w:sz w:val="24"/>
          <w:szCs w:val="24"/>
        </w:rPr>
        <w:t>besitzt</w:t>
      </w:r>
      <w:r w:rsidR="002271CB">
        <w:rPr>
          <w:rFonts w:ascii="Times New Roman" w:hAnsi="Times New Roman" w:cs="Times New Roman"/>
          <w:sz w:val="24"/>
          <w:szCs w:val="24"/>
        </w:rPr>
        <w:t xml:space="preserve">. </w:t>
      </w:r>
      <w:r>
        <w:rPr>
          <w:rFonts w:ascii="Times New Roman" w:hAnsi="Times New Roman" w:cs="Times New Roman"/>
          <w:sz w:val="24"/>
          <w:szCs w:val="24"/>
        </w:rPr>
        <w:t>Sie formuliert dies meh</w:t>
      </w:r>
      <w:r>
        <w:rPr>
          <w:rFonts w:ascii="Times New Roman" w:hAnsi="Times New Roman" w:cs="Times New Roman"/>
          <w:sz w:val="24"/>
          <w:szCs w:val="24"/>
        </w:rPr>
        <w:t>r</w:t>
      </w:r>
      <w:r>
        <w:rPr>
          <w:rFonts w:ascii="Times New Roman" w:hAnsi="Times New Roman" w:cs="Times New Roman"/>
          <w:sz w:val="24"/>
          <w:szCs w:val="24"/>
        </w:rPr>
        <w:t xml:space="preserve">fach (S. 184 f.). Sie verlässt das Haus mit der zu diesem Zeitpunkt falschen Mitteilung, dass sie „in […] Hoffnung“ sei. Anschließend überstürzen sich die Ereignisse. </w:t>
      </w:r>
      <w:r w:rsidR="002271CB">
        <w:rPr>
          <w:rFonts w:ascii="Times New Roman" w:hAnsi="Times New Roman" w:cs="Times New Roman"/>
          <w:sz w:val="24"/>
          <w:szCs w:val="24"/>
        </w:rPr>
        <w:t xml:space="preserve">Der Sohn spricht über die Beziehung zu </w:t>
      </w:r>
      <w:proofErr w:type="spellStart"/>
      <w:r w:rsidR="002271CB">
        <w:rPr>
          <w:rFonts w:ascii="Times New Roman" w:hAnsi="Times New Roman" w:cs="Times New Roman"/>
          <w:sz w:val="24"/>
          <w:szCs w:val="24"/>
        </w:rPr>
        <w:t>Vally</w:t>
      </w:r>
      <w:proofErr w:type="spellEnd"/>
      <w:r w:rsidR="002271CB">
        <w:rPr>
          <w:rFonts w:ascii="Times New Roman" w:hAnsi="Times New Roman" w:cs="Times New Roman"/>
          <w:sz w:val="24"/>
          <w:szCs w:val="24"/>
        </w:rPr>
        <w:t xml:space="preserve"> mit seiner Mutter, die wiederum mit ihrem Mann. </w:t>
      </w:r>
      <w:r>
        <w:rPr>
          <w:rFonts w:ascii="Times New Roman" w:hAnsi="Times New Roman" w:cs="Times New Roman"/>
          <w:sz w:val="24"/>
          <w:szCs w:val="24"/>
        </w:rPr>
        <w:t xml:space="preserve">Der Vater bietet dem Sohn </w:t>
      </w:r>
      <w:r w:rsidR="002271CB">
        <w:rPr>
          <w:rFonts w:ascii="Times New Roman" w:hAnsi="Times New Roman" w:cs="Times New Roman"/>
          <w:sz w:val="24"/>
          <w:szCs w:val="24"/>
        </w:rPr>
        <w:t xml:space="preserve">in dem nachfolgenden Gespräch </w:t>
      </w:r>
      <w:r>
        <w:rPr>
          <w:rFonts w:ascii="Times New Roman" w:hAnsi="Times New Roman" w:cs="Times New Roman"/>
          <w:sz w:val="24"/>
          <w:szCs w:val="24"/>
        </w:rPr>
        <w:t xml:space="preserve">an,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sowie das erwartete Kind finanz</w:t>
      </w:r>
      <w:r>
        <w:rPr>
          <w:rFonts w:ascii="Times New Roman" w:hAnsi="Times New Roman" w:cs="Times New Roman"/>
          <w:sz w:val="24"/>
          <w:szCs w:val="24"/>
        </w:rPr>
        <w:t>i</w:t>
      </w:r>
      <w:r>
        <w:rPr>
          <w:rFonts w:ascii="Times New Roman" w:hAnsi="Times New Roman" w:cs="Times New Roman"/>
          <w:sz w:val="24"/>
          <w:szCs w:val="24"/>
        </w:rPr>
        <w:t xml:space="preserve">ell zu unterstützen (S. 194). </w:t>
      </w:r>
      <w:r w:rsidR="00E13F37">
        <w:rPr>
          <w:rFonts w:ascii="Times New Roman" w:hAnsi="Times New Roman" w:cs="Times New Roman"/>
          <w:sz w:val="24"/>
          <w:szCs w:val="24"/>
        </w:rPr>
        <w:t>Er verknüpft d</w:t>
      </w:r>
      <w:r w:rsidR="002271CB">
        <w:rPr>
          <w:rFonts w:ascii="Times New Roman" w:hAnsi="Times New Roman" w:cs="Times New Roman"/>
          <w:sz w:val="24"/>
          <w:szCs w:val="24"/>
        </w:rPr>
        <w:t xml:space="preserve">iese </w:t>
      </w:r>
      <w:r w:rsidR="00E13F37">
        <w:rPr>
          <w:rFonts w:ascii="Times New Roman" w:hAnsi="Times New Roman" w:cs="Times New Roman"/>
          <w:sz w:val="24"/>
          <w:szCs w:val="24"/>
        </w:rPr>
        <w:t xml:space="preserve">Zusicherung </w:t>
      </w:r>
      <w:r w:rsidR="002271CB">
        <w:rPr>
          <w:rFonts w:ascii="Times New Roman" w:hAnsi="Times New Roman" w:cs="Times New Roman"/>
          <w:sz w:val="24"/>
          <w:szCs w:val="24"/>
        </w:rPr>
        <w:t xml:space="preserve">jedoch mit der </w:t>
      </w:r>
      <w:r>
        <w:rPr>
          <w:rFonts w:ascii="Times New Roman" w:hAnsi="Times New Roman" w:cs="Times New Roman"/>
          <w:sz w:val="24"/>
          <w:szCs w:val="24"/>
        </w:rPr>
        <w:t>Alternative</w:t>
      </w:r>
      <w:r w:rsidR="002271CB">
        <w:rPr>
          <w:rFonts w:ascii="Times New Roman" w:hAnsi="Times New Roman" w:cs="Times New Roman"/>
          <w:sz w:val="24"/>
          <w:szCs w:val="24"/>
        </w:rPr>
        <w:t>:</w:t>
      </w:r>
      <w:r>
        <w:rPr>
          <w:rFonts w:ascii="Times New Roman" w:hAnsi="Times New Roman" w:cs="Times New Roman"/>
          <w:sz w:val="24"/>
          <w:szCs w:val="24"/>
        </w:rPr>
        <w:t xml:space="preserve"> „En</w:t>
      </w:r>
      <w:r>
        <w:rPr>
          <w:rFonts w:ascii="Times New Roman" w:hAnsi="Times New Roman" w:cs="Times New Roman"/>
          <w:sz w:val="24"/>
          <w:szCs w:val="24"/>
        </w:rPr>
        <w:t>t</w:t>
      </w:r>
      <w:r>
        <w:rPr>
          <w:rFonts w:ascii="Times New Roman" w:hAnsi="Times New Roman" w:cs="Times New Roman"/>
          <w:sz w:val="24"/>
          <w:szCs w:val="24"/>
        </w:rPr>
        <w:t xml:space="preserve">weder ich oder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(S. 196)</w:t>
      </w:r>
      <w:r w:rsidR="00E13F37">
        <w:rPr>
          <w:rFonts w:ascii="Times New Roman" w:hAnsi="Times New Roman" w:cs="Times New Roman"/>
          <w:sz w:val="24"/>
          <w:szCs w:val="24"/>
        </w:rPr>
        <w:t>, und fügt hinzu, dass,</w:t>
      </w:r>
      <w:r>
        <w:rPr>
          <w:rFonts w:ascii="Times New Roman" w:hAnsi="Times New Roman" w:cs="Times New Roman"/>
          <w:sz w:val="24"/>
          <w:szCs w:val="24"/>
        </w:rPr>
        <w:t xml:space="preserve"> falls </w:t>
      </w:r>
      <w:r w:rsidR="002271CB">
        <w:rPr>
          <w:rFonts w:ascii="Times New Roman" w:hAnsi="Times New Roman" w:cs="Times New Roman"/>
          <w:sz w:val="24"/>
          <w:szCs w:val="24"/>
        </w:rPr>
        <w:t>d</w:t>
      </w:r>
      <w:r>
        <w:rPr>
          <w:rFonts w:ascii="Times New Roman" w:hAnsi="Times New Roman" w:cs="Times New Roman"/>
          <w:sz w:val="24"/>
          <w:szCs w:val="24"/>
        </w:rPr>
        <w:t xml:space="preserve">er </w:t>
      </w:r>
      <w:r w:rsidR="00E13F37">
        <w:rPr>
          <w:rFonts w:ascii="Times New Roman" w:hAnsi="Times New Roman" w:cs="Times New Roman"/>
          <w:sz w:val="24"/>
          <w:szCs w:val="24"/>
        </w:rPr>
        <w:t xml:space="preserve">Sohn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heirate, </w:t>
      </w:r>
      <w:r w:rsidR="00E13F37">
        <w:rPr>
          <w:rFonts w:ascii="Times New Roman" w:hAnsi="Times New Roman" w:cs="Times New Roman"/>
          <w:sz w:val="24"/>
          <w:szCs w:val="24"/>
        </w:rPr>
        <w:t xml:space="preserve">er ihn </w:t>
      </w:r>
      <w:r>
        <w:rPr>
          <w:rFonts w:ascii="Times New Roman" w:hAnsi="Times New Roman" w:cs="Times New Roman"/>
          <w:sz w:val="24"/>
          <w:szCs w:val="24"/>
        </w:rPr>
        <w:t xml:space="preserve">aus dem Haus weisen werde. </w:t>
      </w:r>
      <w:r w:rsidRPr="00CE4096">
        <w:rPr>
          <w:rFonts w:ascii="Times New Roman" w:hAnsi="Times New Roman" w:cs="Times New Roman"/>
          <w:sz w:val="24"/>
          <w:szCs w:val="24"/>
        </w:rPr>
        <w:t>Die Aus</w:t>
      </w:r>
      <w:r>
        <w:rPr>
          <w:rFonts w:ascii="Times New Roman" w:hAnsi="Times New Roman" w:cs="Times New Roman"/>
          <w:sz w:val="24"/>
          <w:szCs w:val="24"/>
        </w:rPr>
        <w:t xml:space="preserve">einandersetzung zwischen Vater und Sohn wird </w:t>
      </w:r>
      <w:r w:rsidR="008956BF">
        <w:rPr>
          <w:rFonts w:ascii="Times New Roman" w:hAnsi="Times New Roman" w:cs="Times New Roman"/>
          <w:sz w:val="24"/>
          <w:szCs w:val="24"/>
        </w:rPr>
        <w:t>von dem Geschrei von Judith überlagert</w:t>
      </w:r>
      <w:r w:rsidRPr="00CE4096">
        <w:rPr>
          <w:rFonts w:ascii="Times New Roman" w:hAnsi="Times New Roman" w:cs="Times New Roman"/>
          <w:sz w:val="24"/>
          <w:szCs w:val="24"/>
        </w:rPr>
        <w:t>, de</w:t>
      </w:r>
      <w:r w:rsidR="008956BF">
        <w:rPr>
          <w:rFonts w:ascii="Times New Roman" w:hAnsi="Times New Roman" w:cs="Times New Roman"/>
          <w:sz w:val="24"/>
          <w:szCs w:val="24"/>
        </w:rPr>
        <w:t>r</w:t>
      </w:r>
      <w:r w:rsidRPr="00CE4096">
        <w:rPr>
          <w:rFonts w:ascii="Times New Roman" w:hAnsi="Times New Roman" w:cs="Times New Roman"/>
          <w:sz w:val="24"/>
          <w:szCs w:val="24"/>
        </w:rPr>
        <w:t xml:space="preserve"> kleine</w:t>
      </w:r>
      <w:r w:rsidR="008956BF">
        <w:rPr>
          <w:rFonts w:ascii="Times New Roman" w:hAnsi="Times New Roman" w:cs="Times New Roman"/>
          <w:sz w:val="24"/>
          <w:szCs w:val="24"/>
        </w:rPr>
        <w:t>n</w:t>
      </w:r>
      <w:r w:rsidRPr="00CE4096">
        <w:rPr>
          <w:rFonts w:ascii="Times New Roman" w:hAnsi="Times New Roman" w:cs="Times New Roman"/>
          <w:sz w:val="24"/>
          <w:szCs w:val="24"/>
        </w:rPr>
        <w:t xml:space="preserve"> </w:t>
      </w:r>
      <w:r>
        <w:rPr>
          <w:rFonts w:ascii="Times New Roman" w:hAnsi="Times New Roman" w:cs="Times New Roman"/>
          <w:sz w:val="24"/>
          <w:szCs w:val="24"/>
        </w:rPr>
        <w:t>eigensüchtige</w:t>
      </w:r>
      <w:r w:rsidR="008956BF">
        <w:rPr>
          <w:rFonts w:ascii="Times New Roman" w:hAnsi="Times New Roman" w:cs="Times New Roman"/>
          <w:sz w:val="24"/>
          <w:szCs w:val="24"/>
        </w:rPr>
        <w:t>n</w:t>
      </w:r>
      <w:r>
        <w:rPr>
          <w:rFonts w:ascii="Times New Roman" w:hAnsi="Times New Roman" w:cs="Times New Roman"/>
          <w:sz w:val="24"/>
          <w:szCs w:val="24"/>
        </w:rPr>
        <w:t xml:space="preserve"> </w:t>
      </w:r>
      <w:r w:rsidRPr="00CE4096">
        <w:rPr>
          <w:rFonts w:ascii="Times New Roman" w:hAnsi="Times New Roman" w:cs="Times New Roman"/>
          <w:sz w:val="24"/>
          <w:szCs w:val="24"/>
        </w:rPr>
        <w:t>Schwester des Ich-Erzählers</w:t>
      </w:r>
      <w:r w:rsidR="008956BF">
        <w:rPr>
          <w:rFonts w:ascii="Times New Roman" w:hAnsi="Times New Roman" w:cs="Times New Roman"/>
          <w:sz w:val="24"/>
          <w:szCs w:val="24"/>
        </w:rPr>
        <w:t>. Die Bedeutung dieses Ultimatums entgeht dem Sohn</w:t>
      </w:r>
      <w:r w:rsidRPr="00CE4096">
        <w:rPr>
          <w:rFonts w:ascii="Times New Roman" w:hAnsi="Times New Roman" w:cs="Times New Roman"/>
          <w:sz w:val="24"/>
          <w:szCs w:val="24"/>
        </w:rPr>
        <w:t xml:space="preserve">. </w:t>
      </w:r>
      <w:r>
        <w:rPr>
          <w:rFonts w:ascii="Times New Roman" w:hAnsi="Times New Roman" w:cs="Times New Roman"/>
          <w:sz w:val="24"/>
          <w:szCs w:val="24"/>
        </w:rPr>
        <w:t xml:space="preserve">Als </w:t>
      </w:r>
      <w:r w:rsidR="008956BF">
        <w:rPr>
          <w:rFonts w:ascii="Times New Roman" w:hAnsi="Times New Roman" w:cs="Times New Roman"/>
          <w:sz w:val="24"/>
          <w:szCs w:val="24"/>
        </w:rPr>
        <w:t>e</w:t>
      </w:r>
      <w:r>
        <w:rPr>
          <w:rFonts w:ascii="Times New Roman" w:hAnsi="Times New Roman" w:cs="Times New Roman"/>
          <w:sz w:val="24"/>
          <w:szCs w:val="24"/>
        </w:rPr>
        <w:t xml:space="preserve">r am Morgen aufwacht, </w:t>
      </w:r>
      <w:r w:rsidR="008956BF">
        <w:rPr>
          <w:rFonts w:ascii="Times New Roman" w:hAnsi="Times New Roman" w:cs="Times New Roman"/>
          <w:sz w:val="24"/>
          <w:szCs w:val="24"/>
        </w:rPr>
        <w:t>w</w:t>
      </w:r>
      <w:r w:rsidR="00B30C3B">
        <w:rPr>
          <w:rFonts w:ascii="Times New Roman" w:hAnsi="Times New Roman" w:cs="Times New Roman"/>
          <w:sz w:val="24"/>
          <w:szCs w:val="24"/>
        </w:rPr>
        <w:t>i</w:t>
      </w:r>
      <w:r w:rsidR="008956BF">
        <w:rPr>
          <w:rFonts w:ascii="Times New Roman" w:hAnsi="Times New Roman" w:cs="Times New Roman"/>
          <w:sz w:val="24"/>
          <w:szCs w:val="24"/>
        </w:rPr>
        <w:t>rd</w:t>
      </w:r>
      <w:r>
        <w:rPr>
          <w:rFonts w:ascii="Times New Roman" w:hAnsi="Times New Roman" w:cs="Times New Roman"/>
          <w:sz w:val="24"/>
          <w:szCs w:val="24"/>
        </w:rPr>
        <w:t xml:space="preserve"> er</w:t>
      </w:r>
      <w:r w:rsidRPr="00F0305C">
        <w:rPr>
          <w:rFonts w:ascii="Times New Roman" w:hAnsi="Times New Roman" w:cs="Times New Roman"/>
          <w:sz w:val="24"/>
          <w:szCs w:val="24"/>
        </w:rPr>
        <w:t xml:space="preserve"> </w:t>
      </w:r>
      <w:r>
        <w:rPr>
          <w:rFonts w:ascii="Times New Roman" w:hAnsi="Times New Roman" w:cs="Times New Roman"/>
          <w:sz w:val="24"/>
          <w:szCs w:val="24"/>
        </w:rPr>
        <w:t>in se</w:t>
      </w:r>
      <w:r>
        <w:rPr>
          <w:rFonts w:ascii="Times New Roman" w:hAnsi="Times New Roman" w:cs="Times New Roman"/>
          <w:sz w:val="24"/>
          <w:szCs w:val="24"/>
        </w:rPr>
        <w:t>i</w:t>
      </w:r>
      <w:r>
        <w:rPr>
          <w:rFonts w:ascii="Times New Roman" w:hAnsi="Times New Roman" w:cs="Times New Roman"/>
          <w:sz w:val="24"/>
          <w:szCs w:val="24"/>
        </w:rPr>
        <w:t xml:space="preserve">nem Zimmer </w:t>
      </w:r>
      <w:r w:rsidR="008956BF">
        <w:rPr>
          <w:rFonts w:ascii="Times New Roman" w:hAnsi="Times New Roman" w:cs="Times New Roman"/>
          <w:sz w:val="24"/>
          <w:szCs w:val="24"/>
        </w:rPr>
        <w:t xml:space="preserve">mit </w:t>
      </w:r>
      <w:r>
        <w:rPr>
          <w:rFonts w:ascii="Times New Roman" w:hAnsi="Times New Roman" w:cs="Times New Roman"/>
          <w:sz w:val="24"/>
          <w:szCs w:val="24"/>
        </w:rPr>
        <w:t>de</w:t>
      </w:r>
      <w:r w:rsidR="008956BF">
        <w:rPr>
          <w:rFonts w:ascii="Times New Roman" w:hAnsi="Times New Roman" w:cs="Times New Roman"/>
          <w:sz w:val="24"/>
          <w:szCs w:val="24"/>
        </w:rPr>
        <w:t>m</w:t>
      </w:r>
      <w:r>
        <w:rPr>
          <w:rFonts w:ascii="Times New Roman" w:hAnsi="Times New Roman" w:cs="Times New Roman"/>
          <w:sz w:val="24"/>
          <w:szCs w:val="24"/>
        </w:rPr>
        <w:t xml:space="preserve"> „alten Studentenkoffer“ </w:t>
      </w:r>
      <w:r w:rsidR="008956BF">
        <w:rPr>
          <w:rFonts w:ascii="Times New Roman" w:hAnsi="Times New Roman" w:cs="Times New Roman"/>
          <w:sz w:val="24"/>
          <w:szCs w:val="24"/>
        </w:rPr>
        <w:t>konfrontiert</w:t>
      </w:r>
      <w:r>
        <w:rPr>
          <w:rFonts w:ascii="Times New Roman" w:hAnsi="Times New Roman" w:cs="Times New Roman"/>
          <w:sz w:val="24"/>
          <w:szCs w:val="24"/>
        </w:rPr>
        <w:t>. E</w:t>
      </w:r>
      <w:r w:rsidR="008956BF">
        <w:rPr>
          <w:rFonts w:ascii="Times New Roman" w:hAnsi="Times New Roman" w:cs="Times New Roman"/>
          <w:sz w:val="24"/>
          <w:szCs w:val="24"/>
        </w:rPr>
        <w:t>r versteht dies als</w:t>
      </w:r>
      <w:r>
        <w:rPr>
          <w:rFonts w:ascii="Times New Roman" w:hAnsi="Times New Roman" w:cs="Times New Roman"/>
          <w:sz w:val="24"/>
          <w:szCs w:val="24"/>
        </w:rPr>
        <w:t xml:space="preserve"> Aufforderung, das Haus zu verlassen. </w:t>
      </w:r>
      <w:r w:rsidR="004E5EA5">
        <w:rPr>
          <w:rFonts w:ascii="Times New Roman" w:hAnsi="Times New Roman" w:cs="Times New Roman"/>
          <w:sz w:val="24"/>
          <w:szCs w:val="24"/>
        </w:rPr>
        <w:t xml:space="preserve">Der Vater hat offensichtlich das Selbst- und Ehrgefühl seines Sohnes völlig unterschätzt. </w:t>
      </w:r>
    </w:p>
    <w:p w:rsidR="00023517" w:rsidRDefault="00023517" w:rsidP="0002351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Der Ich-Erzähler schildert die </w:t>
      </w:r>
      <w:r w:rsidR="004E5EA5">
        <w:rPr>
          <w:rFonts w:ascii="Times New Roman" w:hAnsi="Times New Roman" w:cs="Times New Roman"/>
          <w:sz w:val="24"/>
          <w:szCs w:val="24"/>
        </w:rPr>
        <w:t>Wiederb</w:t>
      </w:r>
      <w:r>
        <w:rPr>
          <w:rFonts w:ascii="Times New Roman" w:hAnsi="Times New Roman" w:cs="Times New Roman"/>
          <w:sz w:val="24"/>
          <w:szCs w:val="24"/>
        </w:rPr>
        <w:t xml:space="preserve">egegnung </w:t>
      </w:r>
      <w:r w:rsidR="004E5EA5">
        <w:rPr>
          <w:rFonts w:ascii="Times New Roman" w:hAnsi="Times New Roman" w:cs="Times New Roman"/>
          <w:sz w:val="24"/>
          <w:szCs w:val="24"/>
        </w:rPr>
        <w:t xml:space="preserve">mit </w:t>
      </w:r>
      <w:proofErr w:type="spellStart"/>
      <w:r w:rsidR="004E5EA5">
        <w:rPr>
          <w:rFonts w:ascii="Times New Roman" w:hAnsi="Times New Roman" w:cs="Times New Roman"/>
          <w:sz w:val="24"/>
          <w:szCs w:val="24"/>
        </w:rPr>
        <w:t>Vally</w:t>
      </w:r>
      <w:proofErr w:type="spellEnd"/>
      <w:r w:rsidR="004E5EA5">
        <w:rPr>
          <w:rFonts w:ascii="Times New Roman" w:hAnsi="Times New Roman" w:cs="Times New Roman"/>
          <w:sz w:val="24"/>
          <w:szCs w:val="24"/>
        </w:rPr>
        <w:t xml:space="preserve"> </w:t>
      </w:r>
      <w:r>
        <w:rPr>
          <w:rFonts w:ascii="Times New Roman" w:hAnsi="Times New Roman" w:cs="Times New Roman"/>
          <w:sz w:val="24"/>
          <w:szCs w:val="24"/>
        </w:rPr>
        <w:t>einfühlsam</w:t>
      </w:r>
      <w:r w:rsidR="004E5EA5">
        <w:rPr>
          <w:rFonts w:ascii="Times New Roman" w:hAnsi="Times New Roman" w:cs="Times New Roman"/>
          <w:sz w:val="24"/>
          <w:szCs w:val="24"/>
        </w:rPr>
        <w:t>.</w:t>
      </w:r>
      <w:r>
        <w:rPr>
          <w:rFonts w:ascii="Times New Roman" w:hAnsi="Times New Roman" w:cs="Times New Roman"/>
          <w:sz w:val="24"/>
          <w:szCs w:val="24"/>
        </w:rPr>
        <w:t xml:space="preserve"> </w:t>
      </w:r>
      <w:r w:rsidR="004E5EA5">
        <w:rPr>
          <w:rFonts w:ascii="Times New Roman" w:hAnsi="Times New Roman" w:cs="Times New Roman"/>
          <w:sz w:val="24"/>
          <w:szCs w:val="24"/>
        </w:rPr>
        <w:t>T</w:t>
      </w:r>
      <w:r>
        <w:rPr>
          <w:rFonts w:ascii="Times New Roman" w:hAnsi="Times New Roman" w:cs="Times New Roman"/>
          <w:sz w:val="24"/>
          <w:szCs w:val="24"/>
        </w:rPr>
        <w:t xml:space="preserve">rotzdem wird an dieser Stelle </w:t>
      </w:r>
      <w:r w:rsidR="008956BF">
        <w:rPr>
          <w:rFonts w:ascii="Times New Roman" w:hAnsi="Times New Roman" w:cs="Times New Roman"/>
          <w:sz w:val="24"/>
          <w:szCs w:val="24"/>
        </w:rPr>
        <w:t>erneut erkennbar</w:t>
      </w:r>
      <w:r>
        <w:rPr>
          <w:rFonts w:ascii="Times New Roman" w:hAnsi="Times New Roman" w:cs="Times New Roman"/>
          <w:sz w:val="24"/>
          <w:szCs w:val="24"/>
        </w:rPr>
        <w:t xml:space="preserve">, dass sich zwei Personen aussprechen, die ihr Verhältnis aus völlig unterschiedlicher Perspektive beurteilen. </w:t>
      </w:r>
      <w:r w:rsidR="004E5EA5">
        <w:rPr>
          <w:rFonts w:ascii="Times New Roman" w:hAnsi="Times New Roman" w:cs="Times New Roman"/>
          <w:sz w:val="24"/>
          <w:szCs w:val="24"/>
        </w:rPr>
        <w:t xml:space="preserve">Erneut redet </w:t>
      </w:r>
      <w:proofErr w:type="spellStart"/>
      <w:r w:rsidR="008956BF">
        <w:rPr>
          <w:rFonts w:ascii="Times New Roman" w:hAnsi="Times New Roman" w:cs="Times New Roman"/>
          <w:sz w:val="24"/>
          <w:szCs w:val="24"/>
        </w:rPr>
        <w:t>Vally</w:t>
      </w:r>
      <w:proofErr w:type="spellEnd"/>
      <w:r w:rsidR="004E5EA5">
        <w:rPr>
          <w:rFonts w:ascii="Times New Roman" w:hAnsi="Times New Roman" w:cs="Times New Roman"/>
          <w:sz w:val="24"/>
          <w:szCs w:val="24"/>
        </w:rPr>
        <w:t xml:space="preserve"> </w:t>
      </w:r>
      <w:r w:rsidR="008956BF">
        <w:rPr>
          <w:rFonts w:ascii="Times New Roman" w:hAnsi="Times New Roman" w:cs="Times New Roman"/>
          <w:sz w:val="24"/>
          <w:szCs w:val="24"/>
        </w:rPr>
        <w:t>den Ich-Erzähler</w:t>
      </w:r>
      <w:r w:rsidR="004E5EA5">
        <w:rPr>
          <w:rFonts w:ascii="Times New Roman" w:hAnsi="Times New Roman" w:cs="Times New Roman"/>
          <w:sz w:val="24"/>
          <w:szCs w:val="24"/>
        </w:rPr>
        <w:t xml:space="preserve"> mit „Sie“ an</w:t>
      </w:r>
      <w:r>
        <w:rPr>
          <w:rFonts w:ascii="Times New Roman" w:hAnsi="Times New Roman" w:cs="Times New Roman"/>
          <w:sz w:val="24"/>
          <w:szCs w:val="24"/>
        </w:rPr>
        <w:t>:</w:t>
      </w:r>
    </w:p>
    <w:p w:rsidR="00023517" w:rsidRDefault="00023517" w:rsidP="00023517">
      <w:pPr>
        <w:spacing w:after="0"/>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„Mein erster Weg war natürlich [!] zu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Sie </w:t>
      </w:r>
      <w:proofErr w:type="spellStart"/>
      <w:r>
        <w:rPr>
          <w:rFonts w:ascii="Times New Roman" w:hAnsi="Times New Roman" w:cs="Times New Roman"/>
          <w:sz w:val="24"/>
          <w:szCs w:val="24"/>
        </w:rPr>
        <w:t>erblaßte</w:t>
      </w:r>
      <w:proofErr w:type="spellEnd"/>
      <w:r>
        <w:rPr>
          <w:rFonts w:ascii="Times New Roman" w:hAnsi="Times New Roman" w:cs="Times New Roman"/>
          <w:sz w:val="24"/>
          <w:szCs w:val="24"/>
        </w:rPr>
        <w:t xml:space="preserve"> etwas, ich merkte es deutlich, und war verlegen, als sie mich in ihrem kleinen Zimmer sah. Sie hatte Strümpfe zu stopfen und setzte diese Arbeit anfangs fort, bis ich ihr die Strümpfe und die Nadel aus den Händen nahm. ‚Ich dachte, ich würde Sie [!] nicht wiede</w:t>
      </w:r>
      <w:r>
        <w:rPr>
          <w:rFonts w:ascii="Times New Roman" w:hAnsi="Times New Roman" w:cs="Times New Roman"/>
          <w:sz w:val="24"/>
          <w:szCs w:val="24"/>
        </w:rPr>
        <w:t>r</w:t>
      </w:r>
      <w:r>
        <w:rPr>
          <w:rFonts w:ascii="Times New Roman" w:hAnsi="Times New Roman" w:cs="Times New Roman"/>
          <w:sz w:val="24"/>
          <w:szCs w:val="24"/>
        </w:rPr>
        <w:t>sehen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sagte sie und der verhaltene Ton ihrer Worte überraschte mich noch mehr als der Inhalt. Ich sah sie an. ‚Liebst Du mich dann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kam es plötzlich aus ihrem Mund, während sie eine dunkle Röte bis an die Wurzeln ihres reichen, schwar</w:t>
      </w:r>
      <w:r>
        <w:rPr>
          <w:rFonts w:ascii="Times New Roman" w:hAnsi="Times New Roman" w:cs="Times New Roman"/>
          <w:sz w:val="24"/>
          <w:szCs w:val="24"/>
        </w:rPr>
        <w:t>z</w:t>
      </w:r>
      <w:r>
        <w:rPr>
          <w:rFonts w:ascii="Times New Roman" w:hAnsi="Times New Roman" w:cs="Times New Roman"/>
          <w:sz w:val="24"/>
          <w:szCs w:val="24"/>
        </w:rPr>
        <w:t>braunen, seidigen Haares überströmte. ‚Und liebst Du mich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fragte ich, denn im Grunde meines Herzens </w:t>
      </w:r>
      <w:proofErr w:type="spellStart"/>
      <w:r>
        <w:rPr>
          <w:rFonts w:ascii="Times New Roman" w:hAnsi="Times New Roman" w:cs="Times New Roman"/>
          <w:sz w:val="24"/>
          <w:szCs w:val="24"/>
        </w:rPr>
        <w:t>wußte</w:t>
      </w:r>
      <w:proofErr w:type="spellEnd"/>
      <w:r>
        <w:rPr>
          <w:rFonts w:ascii="Times New Roman" w:hAnsi="Times New Roman" w:cs="Times New Roman"/>
          <w:sz w:val="24"/>
          <w:szCs w:val="24"/>
        </w:rPr>
        <w:t xml:space="preserve"> ich nicht [!], ob es Liebe war, was </w:t>
      </w:r>
      <w:r>
        <w:rPr>
          <w:rFonts w:ascii="Times New Roman" w:hAnsi="Times New Roman" w:cs="Times New Roman"/>
          <w:i/>
          <w:sz w:val="24"/>
          <w:szCs w:val="24"/>
        </w:rPr>
        <w:t xml:space="preserve">ich </w:t>
      </w:r>
      <w:r>
        <w:rPr>
          <w:rFonts w:ascii="Times New Roman" w:hAnsi="Times New Roman" w:cs="Times New Roman"/>
          <w:sz w:val="24"/>
          <w:szCs w:val="24"/>
        </w:rPr>
        <w:t>für sie em</w:t>
      </w:r>
      <w:r>
        <w:rPr>
          <w:rFonts w:ascii="Times New Roman" w:hAnsi="Times New Roman" w:cs="Times New Roman"/>
          <w:sz w:val="24"/>
          <w:szCs w:val="24"/>
        </w:rPr>
        <w:t>p</w:t>
      </w:r>
      <w:r>
        <w:rPr>
          <w:rFonts w:ascii="Times New Roman" w:hAnsi="Times New Roman" w:cs="Times New Roman"/>
          <w:sz w:val="24"/>
          <w:szCs w:val="24"/>
        </w:rPr>
        <w:t>fand und was mich jetzt trotz allem bis in die Tiefe meines Lebens angepackt ha</w:t>
      </w:r>
      <w:r>
        <w:rPr>
          <w:rFonts w:ascii="Times New Roman" w:hAnsi="Times New Roman" w:cs="Times New Roman"/>
          <w:sz w:val="24"/>
          <w:szCs w:val="24"/>
        </w:rPr>
        <w:t>t</w:t>
      </w:r>
      <w:r>
        <w:rPr>
          <w:rFonts w:ascii="Times New Roman" w:hAnsi="Times New Roman" w:cs="Times New Roman"/>
          <w:sz w:val="24"/>
          <w:szCs w:val="24"/>
        </w:rPr>
        <w:t>te. ‚Dich lieben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fragte sie, und nahm mir die Nadel und die Strümpfe aus der Hand, wo ich sie bis jetzt ungeschickt gehalten hatte, ‚mehr liebe ich Dich, als mir selbst lieb ist.‘“ (S. 203)</w:t>
      </w:r>
    </w:p>
    <w:p w:rsidR="00023517" w:rsidRDefault="00023517" w:rsidP="00023517">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wird sich jedoch schon bald darüber klar, dass der Ich-Erzähler in Wirklichkeit einzig das erwartete Kind im Blick hat. Das Kind soll „ehelich“ (S. 205) auf die Welt kommen. </w:t>
      </w:r>
      <w:r w:rsidR="00D828E6">
        <w:rPr>
          <w:rFonts w:ascii="Times New Roman" w:hAnsi="Times New Roman" w:cs="Times New Roman"/>
          <w:sz w:val="24"/>
          <w:szCs w:val="24"/>
        </w:rPr>
        <w:t>In</w:t>
      </w:r>
      <w:r>
        <w:rPr>
          <w:rFonts w:ascii="Times New Roman" w:hAnsi="Times New Roman" w:cs="Times New Roman"/>
          <w:sz w:val="24"/>
          <w:szCs w:val="24"/>
        </w:rPr>
        <w:t xml:space="preserve"> </w:t>
      </w:r>
      <w:r w:rsidR="00577096">
        <w:rPr>
          <w:rFonts w:ascii="Times New Roman" w:hAnsi="Times New Roman" w:cs="Times New Roman"/>
          <w:sz w:val="24"/>
          <w:szCs w:val="24"/>
        </w:rPr>
        <w:t>ihr</w:t>
      </w:r>
      <w:r>
        <w:rPr>
          <w:rFonts w:ascii="Times New Roman" w:hAnsi="Times New Roman" w:cs="Times New Roman"/>
          <w:sz w:val="24"/>
          <w:szCs w:val="24"/>
        </w:rPr>
        <w:t>e</w:t>
      </w:r>
      <w:r w:rsidR="00D828E6">
        <w:rPr>
          <w:rFonts w:ascii="Times New Roman" w:hAnsi="Times New Roman" w:cs="Times New Roman"/>
          <w:sz w:val="24"/>
          <w:szCs w:val="24"/>
        </w:rPr>
        <w:t>r</w:t>
      </w:r>
      <w:r>
        <w:rPr>
          <w:rFonts w:ascii="Times New Roman" w:hAnsi="Times New Roman" w:cs="Times New Roman"/>
          <w:sz w:val="24"/>
          <w:szCs w:val="24"/>
        </w:rPr>
        <w:t xml:space="preserve"> Frage, ob der Ich-Erzähler </w:t>
      </w:r>
      <w:r w:rsidRPr="00D828E6">
        <w:rPr>
          <w:rFonts w:ascii="Times New Roman" w:hAnsi="Times New Roman" w:cs="Times New Roman"/>
          <w:i/>
          <w:sz w:val="24"/>
          <w:szCs w:val="24"/>
        </w:rPr>
        <w:t>sie oder das Kind</w:t>
      </w:r>
      <w:r>
        <w:rPr>
          <w:rFonts w:ascii="Times New Roman" w:hAnsi="Times New Roman" w:cs="Times New Roman"/>
          <w:sz w:val="24"/>
          <w:szCs w:val="24"/>
        </w:rPr>
        <w:t xml:space="preserve"> liebe, </w:t>
      </w:r>
      <w:r w:rsidR="00577096">
        <w:rPr>
          <w:rFonts w:ascii="Times New Roman" w:hAnsi="Times New Roman" w:cs="Times New Roman"/>
          <w:sz w:val="24"/>
          <w:szCs w:val="24"/>
        </w:rPr>
        <w:t xml:space="preserve">wird der </w:t>
      </w:r>
      <w:proofErr w:type="gramStart"/>
      <w:r w:rsidR="00577096">
        <w:rPr>
          <w:rFonts w:ascii="Times New Roman" w:hAnsi="Times New Roman" w:cs="Times New Roman"/>
          <w:sz w:val="24"/>
          <w:szCs w:val="24"/>
        </w:rPr>
        <w:t>zentral</w:t>
      </w:r>
      <w:proofErr w:type="gramEnd"/>
      <w:r w:rsidR="00577096">
        <w:rPr>
          <w:rFonts w:ascii="Times New Roman" w:hAnsi="Times New Roman" w:cs="Times New Roman"/>
          <w:sz w:val="24"/>
          <w:szCs w:val="24"/>
        </w:rPr>
        <w:t xml:space="preserve"> Konflikt erkennbar</w:t>
      </w:r>
      <w:r>
        <w:rPr>
          <w:rFonts w:ascii="Times New Roman" w:hAnsi="Times New Roman" w:cs="Times New Roman"/>
          <w:sz w:val="24"/>
          <w:szCs w:val="24"/>
        </w:rPr>
        <w:t>:</w:t>
      </w:r>
    </w:p>
    <w:p w:rsidR="00023517" w:rsidRPr="00FA7DA3" w:rsidRDefault="00023517" w:rsidP="00023517">
      <w:pPr>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„‚Willst Du </w:t>
      </w:r>
      <w:r>
        <w:rPr>
          <w:rFonts w:ascii="Times New Roman" w:hAnsi="Times New Roman" w:cs="Times New Roman"/>
          <w:i/>
          <w:sz w:val="24"/>
          <w:szCs w:val="24"/>
        </w:rPr>
        <w:t xml:space="preserve">mich? </w:t>
      </w:r>
      <w:r>
        <w:rPr>
          <w:rFonts w:ascii="Times New Roman" w:hAnsi="Times New Roman" w:cs="Times New Roman"/>
          <w:sz w:val="24"/>
          <w:szCs w:val="24"/>
        </w:rPr>
        <w:t>Heiratest Du mich oder mein Kind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Vally</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rief ich. ‚Nun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sagte sie, stand auf, sah mir kalt in die Augen, </w:t>
      </w:r>
      <w:r w:rsidR="00B30C3B">
        <w:rPr>
          <w:rFonts w:ascii="Times New Roman" w:hAnsi="Times New Roman" w:cs="Times New Roman"/>
          <w:sz w:val="24"/>
          <w:szCs w:val="24"/>
        </w:rPr>
        <w:t>n</w:t>
      </w:r>
      <w:r>
        <w:rPr>
          <w:rFonts w:ascii="Times New Roman" w:hAnsi="Times New Roman" w:cs="Times New Roman"/>
          <w:sz w:val="24"/>
          <w:szCs w:val="24"/>
        </w:rPr>
        <w:t>ahm meine Hände in die ihren und fragte: ‚Bereust Du? Tut es Dir leid? Haben sie [die Eltern] Dich vor mir gewarnt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Ich wollte ihr sagen, </w:t>
      </w:r>
      <w:proofErr w:type="spellStart"/>
      <w:r>
        <w:rPr>
          <w:rFonts w:ascii="Times New Roman" w:hAnsi="Times New Roman" w:cs="Times New Roman"/>
          <w:sz w:val="24"/>
          <w:szCs w:val="24"/>
        </w:rPr>
        <w:t>daß</w:t>
      </w:r>
      <w:proofErr w:type="spellEnd"/>
      <w:r>
        <w:rPr>
          <w:rFonts w:ascii="Times New Roman" w:hAnsi="Times New Roman" w:cs="Times New Roman"/>
          <w:sz w:val="24"/>
          <w:szCs w:val="24"/>
        </w:rPr>
        <w:t xml:space="preserve"> ich sie nie verlassen würde, aber sie u</w:t>
      </w:r>
      <w:r>
        <w:rPr>
          <w:rFonts w:ascii="Times New Roman" w:hAnsi="Times New Roman" w:cs="Times New Roman"/>
          <w:sz w:val="24"/>
          <w:szCs w:val="24"/>
        </w:rPr>
        <w:t>n</w:t>
      </w:r>
      <w:r>
        <w:rPr>
          <w:rFonts w:ascii="Times New Roman" w:hAnsi="Times New Roman" w:cs="Times New Roman"/>
          <w:sz w:val="24"/>
          <w:szCs w:val="24"/>
        </w:rPr>
        <w:t>terbrach mich. ‚Du bist neunzehn Jahre alt. Ich kann vielleicht keine ewige Treue verlangen, Du kannst noch zurück, ich schlage mich durch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‚Und das Kind?‘ Sie verzerrte plötzlich das Gesicht. ‚Das Kind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schrie sie schrill, ‚ich bin Dir nichts und das Kind ist alles? Ich lebe doch noch? Bin ich ein Fetzen? Dann will ich Dich nicht mehr. Eine </w:t>
      </w:r>
      <w:proofErr w:type="spellStart"/>
      <w:r>
        <w:rPr>
          <w:rFonts w:ascii="Times New Roman" w:hAnsi="Times New Roman" w:cs="Times New Roman"/>
          <w:sz w:val="24"/>
          <w:szCs w:val="24"/>
        </w:rPr>
        <w:t>Stubenmädelliebe</w:t>
      </w:r>
      <w:proofErr w:type="spellEnd"/>
      <w:r>
        <w:rPr>
          <w:rFonts w:ascii="Times New Roman" w:hAnsi="Times New Roman" w:cs="Times New Roman"/>
          <w:sz w:val="24"/>
          <w:szCs w:val="24"/>
        </w:rPr>
        <w:t xml:space="preserve">? Ein Mist und Dreck? Vielleicht tut es jetzt </w:t>
      </w:r>
      <w:r w:rsidRPr="00FA7DA3">
        <w:rPr>
          <w:rFonts w:ascii="Times New Roman" w:hAnsi="Times New Roman" w:cs="Times New Roman"/>
          <w:i/>
          <w:sz w:val="24"/>
          <w:szCs w:val="24"/>
        </w:rPr>
        <w:t>mir</w:t>
      </w:r>
      <w:r>
        <w:rPr>
          <w:rFonts w:ascii="Times New Roman" w:hAnsi="Times New Roman" w:cs="Times New Roman"/>
          <w:i/>
          <w:sz w:val="24"/>
          <w:szCs w:val="24"/>
        </w:rPr>
        <w:t xml:space="preserve"> </w:t>
      </w:r>
      <w:r>
        <w:rPr>
          <w:rFonts w:ascii="Times New Roman" w:hAnsi="Times New Roman" w:cs="Times New Roman"/>
          <w:sz w:val="24"/>
          <w:szCs w:val="24"/>
        </w:rPr>
        <w:t>leid, und ich will Dich nicht mehr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 207 f.)</w:t>
      </w:r>
    </w:p>
    <w:p w:rsidR="00023517" w:rsidRDefault="00023517" w:rsidP="00023517">
      <w:pPr>
        <w:spacing w:after="0"/>
        <w:jc w:val="both"/>
        <w:rPr>
          <w:rFonts w:ascii="Times New Roman" w:hAnsi="Times New Roman" w:cs="Times New Roman"/>
          <w:sz w:val="24"/>
          <w:szCs w:val="24"/>
        </w:rPr>
      </w:pPr>
      <w:r>
        <w:rPr>
          <w:rFonts w:ascii="Times New Roman" w:hAnsi="Times New Roman" w:cs="Times New Roman"/>
          <w:sz w:val="24"/>
          <w:szCs w:val="24"/>
        </w:rPr>
        <w:t xml:space="preserve">An diesem Konflikt scheitert die Beziehung, noch bevor das Kind geboren ist. Es stehen sich zwei völlig unterschiedliche </w:t>
      </w:r>
      <w:r w:rsidR="00E94A32">
        <w:rPr>
          <w:rFonts w:ascii="Times New Roman" w:hAnsi="Times New Roman" w:cs="Times New Roman"/>
          <w:sz w:val="24"/>
          <w:szCs w:val="24"/>
        </w:rPr>
        <w:t>Wertesystem</w:t>
      </w:r>
      <w:r>
        <w:rPr>
          <w:rFonts w:ascii="Times New Roman" w:hAnsi="Times New Roman" w:cs="Times New Roman"/>
          <w:sz w:val="24"/>
          <w:szCs w:val="24"/>
        </w:rPr>
        <w:t xml:space="preserve">e konträr gegenüber: ein </w:t>
      </w:r>
      <w:r w:rsidR="004E5EA5">
        <w:rPr>
          <w:rFonts w:ascii="Times New Roman" w:hAnsi="Times New Roman" w:cs="Times New Roman"/>
          <w:sz w:val="24"/>
          <w:szCs w:val="24"/>
        </w:rPr>
        <w:t xml:space="preserve">modernes, </w:t>
      </w:r>
      <w:r>
        <w:rPr>
          <w:rFonts w:ascii="Times New Roman" w:hAnsi="Times New Roman" w:cs="Times New Roman"/>
          <w:i/>
          <w:sz w:val="24"/>
          <w:szCs w:val="24"/>
        </w:rPr>
        <w:t xml:space="preserve">personal </w:t>
      </w:r>
      <w:r w:rsidRPr="00FA7DA3">
        <w:rPr>
          <w:rFonts w:ascii="Times New Roman" w:hAnsi="Times New Roman" w:cs="Times New Roman"/>
          <w:sz w:val="24"/>
          <w:szCs w:val="24"/>
        </w:rPr>
        <w:t>b</w:t>
      </w:r>
      <w:r w:rsidRPr="00FA7DA3">
        <w:rPr>
          <w:rFonts w:ascii="Times New Roman" w:hAnsi="Times New Roman" w:cs="Times New Roman"/>
          <w:sz w:val="24"/>
          <w:szCs w:val="24"/>
        </w:rPr>
        <w:t>e</w:t>
      </w:r>
      <w:r w:rsidRPr="00FA7DA3">
        <w:rPr>
          <w:rFonts w:ascii="Times New Roman" w:hAnsi="Times New Roman" w:cs="Times New Roman"/>
          <w:sz w:val="24"/>
          <w:szCs w:val="24"/>
        </w:rPr>
        <w:t>s</w:t>
      </w:r>
      <w:r>
        <w:rPr>
          <w:rFonts w:ascii="Times New Roman" w:hAnsi="Times New Roman" w:cs="Times New Roman"/>
          <w:sz w:val="24"/>
          <w:szCs w:val="24"/>
        </w:rPr>
        <w:t xml:space="preserve">timmtes Weltbild, das hier durch </w:t>
      </w:r>
      <w:proofErr w:type="spellStart"/>
      <w:r w:rsidRPr="00FA7DA3">
        <w:rPr>
          <w:rFonts w:ascii="Times New Roman" w:hAnsi="Times New Roman" w:cs="Times New Roman"/>
          <w:i/>
          <w:sz w:val="24"/>
          <w:szCs w:val="24"/>
        </w:rPr>
        <w:t>Vally</w:t>
      </w:r>
      <w:proofErr w:type="spellEnd"/>
      <w:r>
        <w:rPr>
          <w:rFonts w:ascii="Times New Roman" w:hAnsi="Times New Roman" w:cs="Times New Roman"/>
          <w:sz w:val="24"/>
          <w:szCs w:val="24"/>
        </w:rPr>
        <w:t xml:space="preserve"> repräsentiert wird: sie besteht auf dem Faktum, dass das Konstituens der Ehe die Liebe ist, während der Ich-Erzähler ein </w:t>
      </w:r>
      <w:r>
        <w:rPr>
          <w:rFonts w:ascii="Times New Roman" w:hAnsi="Times New Roman" w:cs="Times New Roman"/>
          <w:i/>
          <w:sz w:val="24"/>
          <w:szCs w:val="24"/>
        </w:rPr>
        <w:t xml:space="preserve">konventionell </w:t>
      </w:r>
      <w:r>
        <w:rPr>
          <w:rFonts w:ascii="Times New Roman" w:hAnsi="Times New Roman" w:cs="Times New Roman"/>
          <w:sz w:val="24"/>
          <w:szCs w:val="24"/>
        </w:rPr>
        <w:t>geprägtes Weltbild</w:t>
      </w:r>
      <w:r>
        <w:rPr>
          <w:rStyle w:val="Funotenzeichen"/>
          <w:rFonts w:ascii="Times New Roman" w:hAnsi="Times New Roman" w:cs="Times New Roman"/>
          <w:sz w:val="24"/>
          <w:szCs w:val="24"/>
        </w:rPr>
        <w:footnoteReference w:id="34"/>
      </w:r>
      <w:r>
        <w:rPr>
          <w:rFonts w:ascii="Times New Roman" w:hAnsi="Times New Roman" w:cs="Times New Roman"/>
          <w:sz w:val="24"/>
          <w:szCs w:val="24"/>
        </w:rPr>
        <w:t xml:space="preserve"> vertritt: Ein Kind muss „ehelich“ auf die Welt kommen, es muss „Vater“ und „Mutter“ haben.</w:t>
      </w:r>
      <w:r>
        <w:rPr>
          <w:rStyle w:val="Funotenzeichen"/>
          <w:rFonts w:ascii="Times New Roman" w:hAnsi="Times New Roman" w:cs="Times New Roman"/>
          <w:sz w:val="24"/>
          <w:szCs w:val="24"/>
        </w:rPr>
        <w:footnoteReference w:id="35"/>
      </w:r>
      <w:r>
        <w:rPr>
          <w:rFonts w:ascii="Times New Roman" w:hAnsi="Times New Roman" w:cs="Times New Roman"/>
          <w:sz w:val="24"/>
          <w:szCs w:val="24"/>
        </w:rPr>
        <w:t xml:space="preserve"> Diese Konventionalität äußert sich wenig später darin, dass er von „ihrem“ und nicht von </w:t>
      </w:r>
      <w:r w:rsidR="004E5EA5">
        <w:rPr>
          <w:rFonts w:ascii="Times New Roman" w:hAnsi="Times New Roman" w:cs="Times New Roman"/>
          <w:sz w:val="24"/>
          <w:szCs w:val="24"/>
        </w:rPr>
        <w:t>„</w:t>
      </w:r>
      <w:r>
        <w:rPr>
          <w:rFonts w:ascii="Times New Roman" w:hAnsi="Times New Roman" w:cs="Times New Roman"/>
          <w:sz w:val="24"/>
          <w:szCs w:val="24"/>
        </w:rPr>
        <w:t>seinem</w:t>
      </w:r>
      <w:r w:rsidR="004E5EA5">
        <w:rPr>
          <w:rFonts w:ascii="Times New Roman" w:hAnsi="Times New Roman" w:cs="Times New Roman"/>
          <w:sz w:val="24"/>
          <w:szCs w:val="24"/>
        </w:rPr>
        <w:t>“</w:t>
      </w:r>
      <w:r>
        <w:rPr>
          <w:rFonts w:ascii="Times New Roman" w:hAnsi="Times New Roman" w:cs="Times New Roman"/>
          <w:sz w:val="24"/>
          <w:szCs w:val="24"/>
        </w:rPr>
        <w:t xml:space="preserve"> oder „unserem“ Kind spricht. Hier tritt die Egozentrik, die Unaufric</w:t>
      </w:r>
      <w:r>
        <w:rPr>
          <w:rFonts w:ascii="Times New Roman" w:hAnsi="Times New Roman" w:cs="Times New Roman"/>
          <w:sz w:val="24"/>
          <w:szCs w:val="24"/>
        </w:rPr>
        <w:t>h</w:t>
      </w:r>
      <w:r>
        <w:rPr>
          <w:rFonts w:ascii="Times New Roman" w:hAnsi="Times New Roman" w:cs="Times New Roman"/>
          <w:sz w:val="24"/>
          <w:szCs w:val="24"/>
        </w:rPr>
        <w:t xml:space="preserve">tigkeit des Ich-Erzählers, in Erscheinung, mühsam getarnt durch blinden Altruismus. </w:t>
      </w:r>
    </w:p>
    <w:p w:rsidR="004E5EA5" w:rsidRDefault="004E5EA5" w:rsidP="00023517">
      <w:pPr>
        <w:spacing w:after="0"/>
        <w:jc w:val="both"/>
        <w:rPr>
          <w:rFonts w:ascii="Times New Roman" w:hAnsi="Times New Roman" w:cs="Times New Roman"/>
          <w:sz w:val="24"/>
          <w:szCs w:val="24"/>
        </w:rPr>
      </w:pPr>
      <w:r>
        <w:rPr>
          <w:rFonts w:ascii="Times New Roman" w:hAnsi="Times New Roman" w:cs="Times New Roman"/>
          <w:sz w:val="24"/>
          <w:szCs w:val="24"/>
        </w:rPr>
        <w:tab/>
      </w:r>
      <w:r w:rsidR="00000C54">
        <w:rPr>
          <w:rFonts w:ascii="Times New Roman" w:hAnsi="Times New Roman" w:cs="Times New Roman"/>
          <w:sz w:val="24"/>
          <w:szCs w:val="24"/>
        </w:rPr>
        <w:t xml:space="preserve">Dass </w:t>
      </w:r>
      <w:proofErr w:type="spellStart"/>
      <w:r w:rsidR="00000C54">
        <w:rPr>
          <w:rFonts w:ascii="Times New Roman" w:hAnsi="Times New Roman" w:cs="Times New Roman"/>
          <w:sz w:val="24"/>
          <w:szCs w:val="24"/>
        </w:rPr>
        <w:t>Vally</w:t>
      </w:r>
      <w:proofErr w:type="spellEnd"/>
      <w:r w:rsidR="00000C54">
        <w:rPr>
          <w:rFonts w:ascii="Times New Roman" w:hAnsi="Times New Roman" w:cs="Times New Roman"/>
          <w:sz w:val="24"/>
          <w:szCs w:val="24"/>
        </w:rPr>
        <w:t xml:space="preserve"> später, nach Ausbruch des Weltkrieges, in die Familie ihrer Schwiegere</w:t>
      </w:r>
      <w:r w:rsidR="00000C54">
        <w:rPr>
          <w:rFonts w:ascii="Times New Roman" w:hAnsi="Times New Roman" w:cs="Times New Roman"/>
          <w:sz w:val="24"/>
          <w:szCs w:val="24"/>
        </w:rPr>
        <w:t>l</w:t>
      </w:r>
      <w:r w:rsidR="00000C54">
        <w:rPr>
          <w:rFonts w:ascii="Times New Roman" w:hAnsi="Times New Roman" w:cs="Times New Roman"/>
          <w:sz w:val="24"/>
          <w:szCs w:val="24"/>
        </w:rPr>
        <w:t>tern zurückkehrt, ist auf den ersten Blick erstaunlich, da diese Rückkehr einer erneuten Dem</w:t>
      </w:r>
      <w:r w:rsidR="00000C54">
        <w:rPr>
          <w:rFonts w:ascii="Times New Roman" w:hAnsi="Times New Roman" w:cs="Times New Roman"/>
          <w:sz w:val="24"/>
          <w:szCs w:val="24"/>
        </w:rPr>
        <w:t>ü</w:t>
      </w:r>
      <w:r w:rsidR="00000C54">
        <w:rPr>
          <w:rFonts w:ascii="Times New Roman" w:hAnsi="Times New Roman" w:cs="Times New Roman"/>
          <w:sz w:val="24"/>
          <w:szCs w:val="24"/>
        </w:rPr>
        <w:t xml:space="preserve">tigung gleichkommt. In Wirklichkeit jedoch ist dieser Entschluss nur konsequent: Im Dorf </w:t>
      </w:r>
      <w:r w:rsidR="00000C54">
        <w:rPr>
          <w:rFonts w:ascii="Times New Roman" w:hAnsi="Times New Roman" w:cs="Times New Roman"/>
          <w:sz w:val="24"/>
          <w:szCs w:val="24"/>
        </w:rPr>
        <w:lastRenderedPageBreak/>
        <w:t xml:space="preserve">besitzt </w:t>
      </w:r>
      <w:proofErr w:type="spellStart"/>
      <w:r w:rsidR="00000C54">
        <w:rPr>
          <w:rFonts w:ascii="Times New Roman" w:hAnsi="Times New Roman" w:cs="Times New Roman"/>
          <w:sz w:val="24"/>
          <w:szCs w:val="24"/>
        </w:rPr>
        <w:t>Vally</w:t>
      </w:r>
      <w:proofErr w:type="spellEnd"/>
      <w:r w:rsidR="00000C54">
        <w:rPr>
          <w:rFonts w:ascii="Times New Roman" w:hAnsi="Times New Roman" w:cs="Times New Roman"/>
          <w:sz w:val="24"/>
          <w:szCs w:val="24"/>
        </w:rPr>
        <w:t xml:space="preserve"> keine Lebenschance. Nur in der Stadt gibt es </w:t>
      </w:r>
      <w:r w:rsidR="007B6E09">
        <w:rPr>
          <w:rFonts w:ascii="Times New Roman" w:hAnsi="Times New Roman" w:cs="Times New Roman"/>
          <w:sz w:val="24"/>
          <w:szCs w:val="24"/>
        </w:rPr>
        <w:t xml:space="preserve">– </w:t>
      </w:r>
      <w:r w:rsidR="00000C54">
        <w:rPr>
          <w:rFonts w:ascii="Times New Roman" w:hAnsi="Times New Roman" w:cs="Times New Roman"/>
          <w:sz w:val="24"/>
          <w:szCs w:val="24"/>
        </w:rPr>
        <w:t>nicht für sie selber</w:t>
      </w:r>
      <w:r w:rsidR="007B6E09">
        <w:rPr>
          <w:rFonts w:ascii="Times New Roman" w:hAnsi="Times New Roman" w:cs="Times New Roman"/>
          <w:sz w:val="24"/>
          <w:szCs w:val="24"/>
        </w:rPr>
        <w:t>, allenfalls für ihr Kind</w:t>
      </w:r>
      <w:r w:rsidR="00000C54">
        <w:rPr>
          <w:rFonts w:ascii="Times New Roman" w:hAnsi="Times New Roman" w:cs="Times New Roman"/>
          <w:sz w:val="24"/>
          <w:szCs w:val="24"/>
        </w:rPr>
        <w:t xml:space="preserve"> </w:t>
      </w:r>
      <w:r w:rsidR="00577096">
        <w:rPr>
          <w:rFonts w:ascii="Times New Roman" w:hAnsi="Times New Roman" w:cs="Times New Roman"/>
          <w:sz w:val="24"/>
          <w:szCs w:val="24"/>
        </w:rPr>
        <w:t xml:space="preserve">– </w:t>
      </w:r>
      <w:r w:rsidR="00000C54">
        <w:rPr>
          <w:rFonts w:ascii="Times New Roman" w:hAnsi="Times New Roman" w:cs="Times New Roman"/>
          <w:sz w:val="24"/>
          <w:szCs w:val="24"/>
        </w:rPr>
        <w:t>Hoffnung</w:t>
      </w:r>
      <w:r w:rsidR="004E0C3C">
        <w:rPr>
          <w:rFonts w:ascii="Times New Roman" w:hAnsi="Times New Roman" w:cs="Times New Roman"/>
          <w:sz w:val="24"/>
          <w:szCs w:val="24"/>
        </w:rPr>
        <w:t xml:space="preserve"> auf beruflichen und damit sozialen Aufstieg</w:t>
      </w:r>
      <w:r w:rsidR="00000C54">
        <w:rPr>
          <w:rFonts w:ascii="Times New Roman" w:hAnsi="Times New Roman" w:cs="Times New Roman"/>
          <w:sz w:val="24"/>
          <w:szCs w:val="24"/>
        </w:rPr>
        <w:t>.</w:t>
      </w:r>
    </w:p>
    <w:p w:rsidR="00B30C3B" w:rsidRDefault="00B30C3B" w:rsidP="00023517">
      <w:pPr>
        <w:spacing w:after="0"/>
        <w:jc w:val="both"/>
        <w:rPr>
          <w:rFonts w:ascii="Times New Roman" w:hAnsi="Times New Roman" w:cs="Times New Roman"/>
          <w:sz w:val="24"/>
          <w:szCs w:val="24"/>
        </w:rPr>
      </w:pPr>
    </w:p>
    <w:p w:rsidR="004E5EA5" w:rsidRPr="003A23ED" w:rsidRDefault="004E5EA5" w:rsidP="004E5EA5">
      <w:pPr>
        <w:spacing w:after="0"/>
        <w:jc w:val="both"/>
        <w:rPr>
          <w:rFonts w:ascii="Times New Roman" w:hAnsi="Times New Roman" w:cs="Times New Roman"/>
          <w:b/>
          <w:sz w:val="24"/>
          <w:szCs w:val="24"/>
        </w:rPr>
      </w:pPr>
      <w:r>
        <w:rPr>
          <w:rFonts w:ascii="Times New Roman" w:hAnsi="Times New Roman" w:cs="Times New Roman"/>
          <w:b/>
          <w:sz w:val="24"/>
          <w:szCs w:val="24"/>
        </w:rPr>
        <w:t>Das Vexierspiel unterschiedlicher personaler Profile</w:t>
      </w:r>
    </w:p>
    <w:p w:rsidR="006A5D22" w:rsidRDefault="004E5EA5" w:rsidP="004E5EA5">
      <w:pPr>
        <w:spacing w:after="0"/>
        <w:jc w:val="both"/>
        <w:rPr>
          <w:rFonts w:ascii="Times New Roman" w:hAnsi="Times New Roman" w:cs="Times New Roman"/>
          <w:sz w:val="24"/>
          <w:szCs w:val="24"/>
        </w:rPr>
      </w:pPr>
      <w:r>
        <w:rPr>
          <w:rFonts w:ascii="Times New Roman" w:hAnsi="Times New Roman" w:cs="Times New Roman"/>
          <w:sz w:val="24"/>
          <w:szCs w:val="24"/>
        </w:rPr>
        <w:t xml:space="preserve">Für den Leser ist es kaum möglich, ein widerspruchsfreies Bild der im Roman mitgeteilten Ereignisse, der Personen und der Motive ihres Handelns zu gewinnen. Die Ursache ist </w:t>
      </w:r>
      <w:r w:rsidR="00000C54">
        <w:rPr>
          <w:rFonts w:ascii="Times New Roman" w:hAnsi="Times New Roman" w:cs="Times New Roman"/>
          <w:sz w:val="24"/>
          <w:szCs w:val="24"/>
        </w:rPr>
        <w:t xml:space="preserve">zum einen </w:t>
      </w:r>
      <w:r>
        <w:rPr>
          <w:rFonts w:ascii="Times New Roman" w:hAnsi="Times New Roman" w:cs="Times New Roman"/>
          <w:sz w:val="24"/>
          <w:szCs w:val="24"/>
        </w:rPr>
        <w:t>die Subjektivität der Darstellung</w:t>
      </w:r>
      <w:r w:rsidR="00000C54">
        <w:rPr>
          <w:rFonts w:ascii="Times New Roman" w:hAnsi="Times New Roman" w:cs="Times New Roman"/>
          <w:sz w:val="24"/>
          <w:szCs w:val="24"/>
        </w:rPr>
        <w:t xml:space="preserve">, </w:t>
      </w:r>
      <w:r w:rsidR="006A5D22">
        <w:rPr>
          <w:rFonts w:ascii="Times New Roman" w:hAnsi="Times New Roman" w:cs="Times New Roman"/>
          <w:sz w:val="24"/>
          <w:szCs w:val="24"/>
        </w:rPr>
        <w:t>zum anderen die Widersprüchlichkeit de</w:t>
      </w:r>
      <w:r w:rsidR="004A343C">
        <w:rPr>
          <w:rFonts w:ascii="Times New Roman" w:hAnsi="Times New Roman" w:cs="Times New Roman"/>
          <w:sz w:val="24"/>
          <w:szCs w:val="24"/>
        </w:rPr>
        <w:t>r</w:t>
      </w:r>
      <w:r w:rsidR="006A5D22">
        <w:rPr>
          <w:rFonts w:ascii="Times New Roman" w:hAnsi="Times New Roman" w:cs="Times New Roman"/>
          <w:sz w:val="24"/>
          <w:szCs w:val="24"/>
        </w:rPr>
        <w:t xml:space="preserve"> </w:t>
      </w:r>
      <w:r w:rsidR="00E94A32">
        <w:rPr>
          <w:rFonts w:ascii="Times New Roman" w:hAnsi="Times New Roman" w:cs="Times New Roman"/>
          <w:sz w:val="24"/>
          <w:szCs w:val="24"/>
        </w:rPr>
        <w:t>Wertesy</w:t>
      </w:r>
      <w:r w:rsidR="00E94A32">
        <w:rPr>
          <w:rFonts w:ascii="Times New Roman" w:hAnsi="Times New Roman" w:cs="Times New Roman"/>
          <w:sz w:val="24"/>
          <w:szCs w:val="24"/>
        </w:rPr>
        <w:t>s</w:t>
      </w:r>
      <w:r w:rsidR="00E94A32">
        <w:rPr>
          <w:rFonts w:ascii="Times New Roman" w:hAnsi="Times New Roman" w:cs="Times New Roman"/>
          <w:sz w:val="24"/>
          <w:szCs w:val="24"/>
        </w:rPr>
        <w:t>tem</w:t>
      </w:r>
      <w:r w:rsidR="004A343C">
        <w:rPr>
          <w:rFonts w:ascii="Times New Roman" w:hAnsi="Times New Roman" w:cs="Times New Roman"/>
          <w:sz w:val="24"/>
          <w:szCs w:val="24"/>
        </w:rPr>
        <w:t>e</w:t>
      </w:r>
      <w:r w:rsidR="006A5D22">
        <w:rPr>
          <w:rFonts w:ascii="Times New Roman" w:hAnsi="Times New Roman" w:cs="Times New Roman"/>
          <w:sz w:val="24"/>
          <w:szCs w:val="24"/>
        </w:rPr>
        <w:t>, de</w:t>
      </w:r>
      <w:r w:rsidR="004A343C">
        <w:rPr>
          <w:rFonts w:ascii="Times New Roman" w:hAnsi="Times New Roman" w:cs="Times New Roman"/>
          <w:sz w:val="24"/>
          <w:szCs w:val="24"/>
        </w:rPr>
        <w:t>nen die Akteure folgen</w:t>
      </w:r>
      <w:r>
        <w:rPr>
          <w:rFonts w:ascii="Times New Roman" w:hAnsi="Times New Roman" w:cs="Times New Roman"/>
          <w:sz w:val="24"/>
          <w:szCs w:val="24"/>
        </w:rPr>
        <w:t xml:space="preserve">. </w:t>
      </w:r>
    </w:p>
    <w:p w:rsidR="004E5EA5" w:rsidRDefault="004E5EA5" w:rsidP="006A5D2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Der Ich-Erzähler erweckt zwar aufgrund des sprachlich-erzählerischen Duktus seiner Darstellung den Anschein von Objektivität, also von Aufrichtigkeit und Zuverlässigkeit. In Wirklichkeit aber wird an zahlreichen Details erkennbar, dass das auf diese Weise vermittelte Bild seiner Person und der ihn betreffenden Ereignisse keineswegs stimmig ist. Entweder werden </w:t>
      </w:r>
      <w:r w:rsidR="004A343C">
        <w:rPr>
          <w:rFonts w:ascii="Times New Roman" w:hAnsi="Times New Roman" w:cs="Times New Roman"/>
          <w:sz w:val="24"/>
          <w:szCs w:val="24"/>
        </w:rPr>
        <w:t xml:space="preserve">von ihm an späterer Stelle </w:t>
      </w:r>
      <w:r>
        <w:rPr>
          <w:rFonts w:ascii="Times New Roman" w:hAnsi="Times New Roman" w:cs="Times New Roman"/>
          <w:sz w:val="24"/>
          <w:szCs w:val="24"/>
        </w:rPr>
        <w:t xml:space="preserve">Ereignisse oder Einschätzungen zentraler Vorkommnisse ein weiteres Mal – diesmal jedoch aus einer modifizierten Perspektive – geschildert, wobei die impliziten Wertungen und Urteile sich von der ursprünglichen Darstellung z.T. erheblich unterscheiden, oder es werden Fakten und Zusammenhänge diesmal gänzlich negiert oder verdrängt. </w:t>
      </w:r>
    </w:p>
    <w:p w:rsidR="004E5EA5" w:rsidRDefault="004E5EA5" w:rsidP="004E5EA5">
      <w:pPr>
        <w:spacing w:after="0"/>
        <w:ind w:firstLine="708"/>
        <w:jc w:val="both"/>
        <w:rPr>
          <w:rFonts w:ascii="Times New Roman" w:hAnsi="Times New Roman" w:cs="Times New Roman"/>
          <w:sz w:val="24"/>
          <w:szCs w:val="24"/>
        </w:rPr>
      </w:pPr>
      <w:r>
        <w:rPr>
          <w:rFonts w:ascii="Times New Roman" w:hAnsi="Times New Roman" w:cs="Times New Roman"/>
          <w:sz w:val="24"/>
          <w:szCs w:val="24"/>
        </w:rPr>
        <w:t>Für diese Vorgehensweise c</w:t>
      </w:r>
      <w:r w:rsidRPr="00273AB3">
        <w:rPr>
          <w:rFonts w:ascii="Times New Roman" w:hAnsi="Times New Roman" w:cs="Times New Roman"/>
          <w:sz w:val="24"/>
          <w:szCs w:val="24"/>
        </w:rPr>
        <w:t xml:space="preserve">harakteristisch sind Formulierungen </w:t>
      </w:r>
      <w:r>
        <w:rPr>
          <w:rFonts w:ascii="Times New Roman" w:hAnsi="Times New Roman" w:cs="Times New Roman"/>
          <w:sz w:val="24"/>
          <w:szCs w:val="24"/>
        </w:rPr>
        <w:t xml:space="preserve">des Ich-Erzählers </w:t>
      </w:r>
      <w:r w:rsidRPr="00273AB3">
        <w:rPr>
          <w:rFonts w:ascii="Times New Roman" w:hAnsi="Times New Roman" w:cs="Times New Roman"/>
          <w:sz w:val="24"/>
          <w:szCs w:val="24"/>
        </w:rPr>
        <w:t>über sein</w:t>
      </w:r>
      <w:r>
        <w:rPr>
          <w:rFonts w:ascii="Times New Roman" w:hAnsi="Times New Roman" w:cs="Times New Roman"/>
          <w:sz w:val="24"/>
          <w:szCs w:val="24"/>
        </w:rPr>
        <w:t>e</w:t>
      </w:r>
      <w:r w:rsidRPr="00273AB3">
        <w:rPr>
          <w:rFonts w:ascii="Times New Roman" w:hAnsi="Times New Roman" w:cs="Times New Roman"/>
          <w:sz w:val="24"/>
          <w:szCs w:val="24"/>
        </w:rPr>
        <w:t xml:space="preserve"> </w:t>
      </w:r>
      <w:r>
        <w:rPr>
          <w:rFonts w:ascii="Times New Roman" w:hAnsi="Times New Roman" w:cs="Times New Roman"/>
          <w:sz w:val="24"/>
          <w:szCs w:val="24"/>
        </w:rPr>
        <w:t>Trennung von</w:t>
      </w:r>
      <w:r w:rsidRPr="00273AB3">
        <w:rPr>
          <w:rFonts w:ascii="Times New Roman" w:hAnsi="Times New Roman" w:cs="Times New Roman"/>
          <w:sz w:val="24"/>
          <w:szCs w:val="24"/>
        </w:rPr>
        <w:t xml:space="preserve"> </w:t>
      </w:r>
      <w:proofErr w:type="spellStart"/>
      <w:r w:rsidRPr="00273AB3">
        <w:rPr>
          <w:rFonts w:ascii="Times New Roman" w:hAnsi="Times New Roman" w:cs="Times New Roman"/>
          <w:sz w:val="24"/>
          <w:szCs w:val="24"/>
        </w:rPr>
        <w:t>Vally</w:t>
      </w:r>
      <w:proofErr w:type="spellEnd"/>
      <w:r>
        <w:rPr>
          <w:rFonts w:ascii="Times New Roman" w:hAnsi="Times New Roman" w:cs="Times New Roman"/>
          <w:sz w:val="24"/>
          <w:szCs w:val="24"/>
        </w:rPr>
        <w:t xml:space="preserve">: </w:t>
      </w:r>
    </w:p>
    <w:p w:rsidR="004E5EA5" w:rsidRDefault="004E5EA5" w:rsidP="004E5EA5">
      <w:pPr>
        <w:spacing w:after="0"/>
        <w:ind w:firstLine="1134"/>
        <w:jc w:val="both"/>
        <w:rPr>
          <w:rFonts w:ascii="Times New Roman" w:hAnsi="Times New Roman" w:cs="Times New Roman"/>
          <w:sz w:val="24"/>
          <w:szCs w:val="24"/>
        </w:rPr>
      </w:pPr>
      <w:r w:rsidRPr="00273AB3">
        <w:rPr>
          <w:rFonts w:ascii="Times New Roman" w:hAnsi="Times New Roman" w:cs="Times New Roman"/>
          <w:sz w:val="24"/>
          <w:szCs w:val="24"/>
        </w:rPr>
        <w:t xml:space="preserve">„Von meiner Frau hatte ich mich getrennt, </w:t>
      </w:r>
      <w:r w:rsidRPr="00273AB3">
        <w:rPr>
          <w:rFonts w:ascii="Times New Roman" w:hAnsi="Times New Roman" w:cs="Times New Roman"/>
          <w:i/>
          <w:sz w:val="24"/>
          <w:szCs w:val="24"/>
        </w:rPr>
        <w:t>sie sich von mir</w:t>
      </w:r>
      <w:r w:rsidRPr="00273AB3">
        <w:rPr>
          <w:rFonts w:ascii="Times New Roman" w:hAnsi="Times New Roman" w:cs="Times New Roman"/>
          <w:sz w:val="24"/>
          <w:szCs w:val="24"/>
        </w:rPr>
        <w:t>.“ (S. 245)</w:t>
      </w:r>
      <w:r>
        <w:rPr>
          <w:rStyle w:val="Funotenzeichen"/>
          <w:rFonts w:ascii="Times New Roman" w:hAnsi="Times New Roman" w:cs="Times New Roman"/>
          <w:sz w:val="24"/>
          <w:szCs w:val="24"/>
        </w:rPr>
        <w:footnoteReference w:id="36"/>
      </w:r>
      <w:r w:rsidRPr="00273AB3">
        <w:rPr>
          <w:rFonts w:ascii="Times New Roman" w:hAnsi="Times New Roman" w:cs="Times New Roman"/>
          <w:sz w:val="24"/>
          <w:szCs w:val="24"/>
        </w:rPr>
        <w:t xml:space="preserve"> </w:t>
      </w:r>
    </w:p>
    <w:p w:rsidR="004E5EA5" w:rsidRDefault="004E5EA5" w:rsidP="004E5EA5">
      <w:pPr>
        <w:spacing w:after="0"/>
        <w:jc w:val="both"/>
        <w:rPr>
          <w:rFonts w:ascii="Times New Roman" w:hAnsi="Times New Roman" w:cs="Times New Roman"/>
          <w:sz w:val="24"/>
          <w:szCs w:val="24"/>
        </w:rPr>
      </w:pPr>
      <w:r>
        <w:rPr>
          <w:rFonts w:ascii="Times New Roman" w:hAnsi="Times New Roman" w:cs="Times New Roman"/>
          <w:sz w:val="24"/>
          <w:szCs w:val="24"/>
        </w:rPr>
        <w:t xml:space="preserve">Der Ablauf </w:t>
      </w:r>
      <w:r w:rsidR="004A343C">
        <w:rPr>
          <w:rFonts w:ascii="Times New Roman" w:hAnsi="Times New Roman" w:cs="Times New Roman"/>
          <w:sz w:val="24"/>
          <w:szCs w:val="24"/>
        </w:rPr>
        <w:t>war</w:t>
      </w:r>
      <w:r>
        <w:rPr>
          <w:rFonts w:ascii="Times New Roman" w:hAnsi="Times New Roman" w:cs="Times New Roman"/>
          <w:sz w:val="24"/>
          <w:szCs w:val="24"/>
        </w:rPr>
        <w:t xml:space="preserve"> in Wahrheit ander</w:t>
      </w:r>
      <w:r w:rsidR="004A343C">
        <w:rPr>
          <w:rFonts w:ascii="Times New Roman" w:hAnsi="Times New Roman" w:cs="Times New Roman"/>
          <w:sz w:val="24"/>
          <w:szCs w:val="24"/>
        </w:rPr>
        <w:t>s</w:t>
      </w:r>
      <w:r>
        <w:rPr>
          <w:rFonts w:ascii="Times New Roman" w:hAnsi="Times New Roman" w:cs="Times New Roman"/>
          <w:sz w:val="24"/>
          <w:szCs w:val="24"/>
        </w:rPr>
        <w:t xml:space="preserve"> gewesen. Nicht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hatte sich vom Ich-Erzähler</w:t>
      </w:r>
      <w:r w:rsidR="004A343C" w:rsidRPr="004A343C">
        <w:rPr>
          <w:rFonts w:ascii="Times New Roman" w:hAnsi="Times New Roman" w:cs="Times New Roman"/>
          <w:sz w:val="24"/>
          <w:szCs w:val="24"/>
        </w:rPr>
        <w:t xml:space="preserve"> </w:t>
      </w:r>
      <w:r w:rsidR="004A343C" w:rsidRPr="00A07F6E">
        <w:rPr>
          <w:rFonts w:ascii="Times New Roman" w:hAnsi="Times New Roman" w:cs="Times New Roman"/>
          <w:sz w:val="24"/>
          <w:szCs w:val="24"/>
        </w:rPr>
        <w:t>g</w:t>
      </w:r>
      <w:r w:rsidR="004A343C" w:rsidRPr="00A07F6E">
        <w:rPr>
          <w:rFonts w:ascii="Times New Roman" w:hAnsi="Times New Roman" w:cs="Times New Roman"/>
          <w:sz w:val="24"/>
          <w:szCs w:val="24"/>
        </w:rPr>
        <w:t>e</w:t>
      </w:r>
      <w:r w:rsidR="004A343C" w:rsidRPr="00A07F6E">
        <w:rPr>
          <w:rFonts w:ascii="Times New Roman" w:hAnsi="Times New Roman" w:cs="Times New Roman"/>
          <w:sz w:val="24"/>
          <w:szCs w:val="24"/>
        </w:rPr>
        <w:t>trennt</w:t>
      </w:r>
      <w:r>
        <w:rPr>
          <w:rFonts w:ascii="Times New Roman" w:hAnsi="Times New Roman" w:cs="Times New Roman"/>
          <w:sz w:val="24"/>
          <w:szCs w:val="24"/>
        </w:rPr>
        <w:t xml:space="preserve">, </w:t>
      </w:r>
      <w:r w:rsidRPr="00A07F6E">
        <w:rPr>
          <w:rFonts w:ascii="Times New Roman" w:hAnsi="Times New Roman" w:cs="Times New Roman"/>
          <w:sz w:val="24"/>
          <w:szCs w:val="24"/>
        </w:rPr>
        <w:t>sondern der</w:t>
      </w:r>
      <w:r w:rsidRPr="00273AB3">
        <w:rPr>
          <w:rFonts w:ascii="Times New Roman" w:hAnsi="Times New Roman" w:cs="Times New Roman"/>
          <w:i/>
          <w:sz w:val="24"/>
          <w:szCs w:val="24"/>
        </w:rPr>
        <w:t xml:space="preserve"> </w:t>
      </w:r>
      <w:r w:rsidRPr="00A07F6E">
        <w:rPr>
          <w:rFonts w:ascii="Times New Roman" w:hAnsi="Times New Roman" w:cs="Times New Roman"/>
          <w:sz w:val="24"/>
          <w:szCs w:val="24"/>
        </w:rPr>
        <w:t xml:space="preserve">Ich-Erzähler </w:t>
      </w:r>
      <w:r w:rsidRPr="00A07F6E">
        <w:rPr>
          <w:rFonts w:ascii="Times New Roman" w:hAnsi="Times New Roman" w:cs="Times New Roman"/>
          <w:i/>
          <w:sz w:val="24"/>
          <w:szCs w:val="24"/>
        </w:rPr>
        <w:t xml:space="preserve">von </w:t>
      </w:r>
      <w:proofErr w:type="spellStart"/>
      <w:r w:rsidRPr="00A07F6E">
        <w:rPr>
          <w:rFonts w:ascii="Times New Roman" w:hAnsi="Times New Roman" w:cs="Times New Roman"/>
          <w:i/>
          <w:sz w:val="24"/>
          <w:szCs w:val="24"/>
        </w:rPr>
        <w:t>Vally</w:t>
      </w:r>
      <w:proofErr w:type="spellEnd"/>
      <w:r w:rsidRPr="00273AB3">
        <w:rPr>
          <w:rFonts w:ascii="Times New Roman" w:hAnsi="Times New Roman" w:cs="Times New Roman"/>
          <w:i/>
          <w:sz w:val="24"/>
          <w:szCs w:val="24"/>
        </w:rPr>
        <w:t xml:space="preserve">. </w:t>
      </w:r>
      <w:r>
        <w:rPr>
          <w:rFonts w:ascii="Times New Roman" w:hAnsi="Times New Roman" w:cs="Times New Roman"/>
          <w:sz w:val="24"/>
          <w:szCs w:val="24"/>
        </w:rPr>
        <w:t xml:space="preserve">Die Trennung war zudem nicht einvernehmlich erfolgt, wie es die Formulierung suggeriert, sondern ihr war der Vorwurf des Ich-Erzählers vorangegangen, dass </w:t>
      </w:r>
      <w:proofErr w:type="spellStart"/>
      <w:r w:rsidR="004A343C">
        <w:rPr>
          <w:rFonts w:ascii="Times New Roman" w:hAnsi="Times New Roman" w:cs="Times New Roman"/>
          <w:sz w:val="24"/>
          <w:szCs w:val="24"/>
        </w:rPr>
        <w:t>Vally</w:t>
      </w:r>
      <w:proofErr w:type="spellEnd"/>
      <w:r w:rsidR="004A343C">
        <w:rPr>
          <w:rFonts w:ascii="Times New Roman" w:hAnsi="Times New Roman" w:cs="Times New Roman"/>
          <w:sz w:val="24"/>
          <w:szCs w:val="24"/>
        </w:rPr>
        <w:t xml:space="preserve"> </w:t>
      </w:r>
      <w:r>
        <w:rPr>
          <w:rFonts w:ascii="Times New Roman" w:hAnsi="Times New Roman" w:cs="Times New Roman"/>
          <w:sz w:val="24"/>
          <w:szCs w:val="24"/>
        </w:rPr>
        <w:t xml:space="preserve">ihn mit der Mitteilung, sie sei „in Hoffnung“, belogen und „um sein Elternhaus“ betrogen habe (S. 236). In plötzlich ausbrechender Wut hatte er </w:t>
      </w:r>
      <w:r w:rsidR="004A343C">
        <w:rPr>
          <w:rFonts w:ascii="Times New Roman" w:hAnsi="Times New Roman" w:cs="Times New Roman"/>
          <w:sz w:val="24"/>
          <w:szCs w:val="24"/>
        </w:rPr>
        <w:t xml:space="preserve">anschließend </w:t>
      </w:r>
      <w:r>
        <w:rPr>
          <w:rFonts w:ascii="Times New Roman" w:hAnsi="Times New Roman" w:cs="Times New Roman"/>
          <w:sz w:val="24"/>
          <w:szCs w:val="24"/>
        </w:rPr>
        <w:t xml:space="preserve">die Marmorplatte eines Nachtkästchens </w:t>
      </w:r>
      <w:r w:rsidR="004A343C">
        <w:rPr>
          <w:rFonts w:ascii="Times New Roman" w:hAnsi="Times New Roman" w:cs="Times New Roman"/>
          <w:sz w:val="24"/>
          <w:szCs w:val="24"/>
        </w:rPr>
        <w:t xml:space="preserve">in </w:t>
      </w:r>
      <w:proofErr w:type="spellStart"/>
      <w:r w:rsidR="004A343C">
        <w:rPr>
          <w:rFonts w:ascii="Times New Roman" w:hAnsi="Times New Roman" w:cs="Times New Roman"/>
          <w:sz w:val="24"/>
          <w:szCs w:val="24"/>
        </w:rPr>
        <w:t>Vallys</w:t>
      </w:r>
      <w:proofErr w:type="spellEnd"/>
      <w:r w:rsidR="004A343C">
        <w:rPr>
          <w:rFonts w:ascii="Times New Roman" w:hAnsi="Times New Roman" w:cs="Times New Roman"/>
          <w:sz w:val="24"/>
          <w:szCs w:val="24"/>
        </w:rPr>
        <w:t xml:space="preserve"> Zimmer </w:t>
      </w:r>
      <w:r>
        <w:rPr>
          <w:rFonts w:ascii="Times New Roman" w:hAnsi="Times New Roman" w:cs="Times New Roman"/>
          <w:sz w:val="24"/>
          <w:szCs w:val="24"/>
        </w:rPr>
        <w:t>heruntergerissen und war im B</w:t>
      </w:r>
      <w:r>
        <w:rPr>
          <w:rFonts w:ascii="Times New Roman" w:hAnsi="Times New Roman" w:cs="Times New Roman"/>
          <w:sz w:val="24"/>
          <w:szCs w:val="24"/>
        </w:rPr>
        <w:t>e</w:t>
      </w:r>
      <w:r>
        <w:rPr>
          <w:rFonts w:ascii="Times New Roman" w:hAnsi="Times New Roman" w:cs="Times New Roman"/>
          <w:sz w:val="24"/>
          <w:szCs w:val="24"/>
        </w:rPr>
        <w:t xml:space="preserve">griff gewesen, sie auf </w:t>
      </w:r>
      <w:proofErr w:type="spellStart"/>
      <w:r>
        <w:rPr>
          <w:rFonts w:ascii="Times New Roman" w:hAnsi="Times New Roman" w:cs="Times New Roman"/>
          <w:sz w:val="24"/>
          <w:szCs w:val="24"/>
        </w:rPr>
        <w:t>Vally</w:t>
      </w:r>
      <w:proofErr w:type="spellEnd"/>
      <w:r>
        <w:rPr>
          <w:rFonts w:ascii="Times New Roman" w:hAnsi="Times New Roman" w:cs="Times New Roman"/>
          <w:sz w:val="24"/>
          <w:szCs w:val="24"/>
        </w:rPr>
        <w:t xml:space="preserve"> zu schleudern.</w:t>
      </w:r>
    </w:p>
    <w:p w:rsidR="004E5EA5" w:rsidRDefault="004E5EA5" w:rsidP="004E5EA5">
      <w:pPr>
        <w:spacing w:after="0"/>
        <w:ind w:firstLine="708"/>
        <w:jc w:val="both"/>
        <w:rPr>
          <w:rFonts w:ascii="Times New Roman" w:hAnsi="Times New Roman" w:cs="Times New Roman"/>
          <w:sz w:val="24"/>
          <w:szCs w:val="24"/>
        </w:rPr>
      </w:pPr>
      <w:r w:rsidRPr="00273AB3">
        <w:rPr>
          <w:rFonts w:ascii="Times New Roman" w:hAnsi="Times New Roman" w:cs="Times New Roman"/>
          <w:sz w:val="24"/>
          <w:szCs w:val="24"/>
        </w:rPr>
        <w:t>Selbstgerecht</w:t>
      </w:r>
      <w:r>
        <w:rPr>
          <w:rFonts w:ascii="Times New Roman" w:hAnsi="Times New Roman" w:cs="Times New Roman"/>
          <w:sz w:val="24"/>
          <w:szCs w:val="24"/>
        </w:rPr>
        <w:t>, aus der Perspektive eines jungen Mannes aus großbürgerlichem Haus,</w:t>
      </w:r>
      <w:r w:rsidRPr="00273AB3">
        <w:rPr>
          <w:rFonts w:ascii="Times New Roman" w:hAnsi="Times New Roman" w:cs="Times New Roman"/>
          <w:sz w:val="24"/>
          <w:szCs w:val="24"/>
        </w:rPr>
        <w:t xml:space="preserve"> beschreibt er </w:t>
      </w:r>
      <w:r w:rsidR="00274AC7">
        <w:rPr>
          <w:rFonts w:ascii="Times New Roman" w:hAnsi="Times New Roman" w:cs="Times New Roman"/>
          <w:sz w:val="24"/>
          <w:szCs w:val="24"/>
        </w:rPr>
        <w:t xml:space="preserve">in dieser Weise auch </w:t>
      </w:r>
      <w:r w:rsidRPr="00273AB3">
        <w:rPr>
          <w:rFonts w:ascii="Times New Roman" w:hAnsi="Times New Roman" w:cs="Times New Roman"/>
          <w:sz w:val="24"/>
          <w:szCs w:val="24"/>
        </w:rPr>
        <w:t xml:space="preserve">seine Haltung gegenüber </w:t>
      </w:r>
      <w:proofErr w:type="spellStart"/>
      <w:r w:rsidRPr="00273AB3">
        <w:rPr>
          <w:rFonts w:ascii="Times New Roman" w:hAnsi="Times New Roman" w:cs="Times New Roman"/>
          <w:sz w:val="24"/>
          <w:szCs w:val="24"/>
        </w:rPr>
        <w:t>Vally</w:t>
      </w:r>
      <w:proofErr w:type="spellEnd"/>
      <w:r>
        <w:rPr>
          <w:rFonts w:ascii="Times New Roman" w:hAnsi="Times New Roman" w:cs="Times New Roman"/>
          <w:sz w:val="24"/>
          <w:szCs w:val="24"/>
        </w:rPr>
        <w:t xml:space="preserve"> </w:t>
      </w:r>
      <w:r w:rsidRPr="007C2012">
        <w:rPr>
          <w:rFonts w:ascii="Times New Roman" w:hAnsi="Times New Roman" w:cs="Times New Roman"/>
          <w:i/>
          <w:sz w:val="24"/>
          <w:szCs w:val="24"/>
        </w:rPr>
        <w:t>nach der Trennung</w:t>
      </w:r>
      <w:r w:rsidRPr="00273AB3">
        <w:rPr>
          <w:rFonts w:ascii="Times New Roman" w:hAnsi="Times New Roman" w:cs="Times New Roman"/>
          <w:sz w:val="24"/>
          <w:szCs w:val="24"/>
        </w:rPr>
        <w:t xml:space="preserve">: </w:t>
      </w:r>
    </w:p>
    <w:p w:rsidR="004E5EA5" w:rsidRDefault="004E5EA5" w:rsidP="004E5EA5">
      <w:pPr>
        <w:spacing w:after="0"/>
        <w:ind w:left="1134"/>
        <w:jc w:val="both"/>
        <w:rPr>
          <w:rFonts w:ascii="Times New Roman" w:hAnsi="Times New Roman" w:cs="Times New Roman"/>
          <w:sz w:val="24"/>
          <w:szCs w:val="24"/>
        </w:rPr>
      </w:pPr>
      <w:r w:rsidRPr="00273AB3">
        <w:rPr>
          <w:rFonts w:ascii="Times New Roman" w:hAnsi="Times New Roman" w:cs="Times New Roman"/>
          <w:sz w:val="24"/>
          <w:szCs w:val="24"/>
        </w:rPr>
        <w:t xml:space="preserve">„Ich blieb meiner Frau treu. Ich ‚ging‘ nicht mit jungen Mädchen, obwohl ein junger Student wie ich Gelegenheit dazu gehabt hätte“ (S. 245). </w:t>
      </w:r>
    </w:p>
    <w:p w:rsidR="004E5EA5" w:rsidRDefault="004E5EA5" w:rsidP="004E5EA5">
      <w:pPr>
        <w:spacing w:after="0"/>
        <w:jc w:val="both"/>
        <w:rPr>
          <w:rFonts w:ascii="Times New Roman" w:hAnsi="Times New Roman" w:cs="Times New Roman"/>
          <w:sz w:val="24"/>
          <w:szCs w:val="24"/>
        </w:rPr>
      </w:pPr>
      <w:r w:rsidRPr="00273AB3">
        <w:rPr>
          <w:rFonts w:ascii="Times New Roman" w:hAnsi="Times New Roman" w:cs="Times New Roman"/>
          <w:sz w:val="24"/>
          <w:szCs w:val="24"/>
        </w:rPr>
        <w:t xml:space="preserve">Obwohl </w:t>
      </w:r>
      <w:r>
        <w:rPr>
          <w:rFonts w:ascii="Times New Roman" w:hAnsi="Times New Roman" w:cs="Times New Roman"/>
          <w:sz w:val="24"/>
          <w:szCs w:val="24"/>
        </w:rPr>
        <w:t>d</w:t>
      </w:r>
      <w:r w:rsidRPr="00273AB3">
        <w:rPr>
          <w:rFonts w:ascii="Times New Roman" w:hAnsi="Times New Roman" w:cs="Times New Roman"/>
          <w:sz w:val="24"/>
          <w:szCs w:val="24"/>
        </w:rPr>
        <w:t xml:space="preserve">er </w:t>
      </w:r>
      <w:r>
        <w:rPr>
          <w:rFonts w:ascii="Times New Roman" w:hAnsi="Times New Roman" w:cs="Times New Roman"/>
          <w:sz w:val="24"/>
          <w:szCs w:val="24"/>
        </w:rPr>
        <w:t xml:space="preserve">Ich-Erzähler </w:t>
      </w:r>
      <w:r w:rsidRPr="00273AB3">
        <w:rPr>
          <w:rFonts w:ascii="Times New Roman" w:hAnsi="Times New Roman" w:cs="Times New Roman"/>
          <w:sz w:val="24"/>
          <w:szCs w:val="24"/>
        </w:rPr>
        <w:t xml:space="preserve">sich, wie später erkennbar wird, </w:t>
      </w:r>
      <w:r w:rsidRPr="00A07F6E">
        <w:rPr>
          <w:rFonts w:ascii="Times New Roman" w:hAnsi="Times New Roman" w:cs="Times New Roman"/>
          <w:i/>
          <w:sz w:val="24"/>
          <w:szCs w:val="24"/>
        </w:rPr>
        <w:t>vier Jahre lang</w:t>
      </w:r>
      <w:r w:rsidRPr="00273AB3">
        <w:rPr>
          <w:rFonts w:ascii="Times New Roman" w:hAnsi="Times New Roman" w:cs="Times New Roman"/>
          <w:sz w:val="24"/>
          <w:szCs w:val="24"/>
        </w:rPr>
        <w:t xml:space="preserve"> </w:t>
      </w:r>
      <w:r w:rsidR="00274AC7">
        <w:rPr>
          <w:rFonts w:ascii="Times New Roman" w:hAnsi="Times New Roman" w:cs="Times New Roman"/>
          <w:sz w:val="24"/>
          <w:szCs w:val="24"/>
        </w:rPr>
        <w:t xml:space="preserve">[!] </w:t>
      </w:r>
      <w:r w:rsidRPr="00273AB3">
        <w:rPr>
          <w:rFonts w:ascii="Times New Roman" w:hAnsi="Times New Roman" w:cs="Times New Roman"/>
          <w:sz w:val="24"/>
          <w:szCs w:val="24"/>
        </w:rPr>
        <w:t xml:space="preserve">nicht bei seiner Frau </w:t>
      </w:r>
      <w:r>
        <w:rPr>
          <w:rFonts w:ascii="Times New Roman" w:hAnsi="Times New Roman" w:cs="Times New Roman"/>
          <w:sz w:val="24"/>
          <w:szCs w:val="24"/>
        </w:rPr>
        <w:t>ge</w:t>
      </w:r>
      <w:r w:rsidRPr="00273AB3">
        <w:rPr>
          <w:rFonts w:ascii="Times New Roman" w:hAnsi="Times New Roman" w:cs="Times New Roman"/>
          <w:sz w:val="24"/>
          <w:szCs w:val="24"/>
        </w:rPr>
        <w:t>meldet</w:t>
      </w:r>
      <w:r>
        <w:rPr>
          <w:rFonts w:ascii="Times New Roman" w:hAnsi="Times New Roman" w:cs="Times New Roman"/>
          <w:sz w:val="24"/>
          <w:szCs w:val="24"/>
        </w:rPr>
        <w:t xml:space="preserve"> hat</w:t>
      </w:r>
      <w:r w:rsidRPr="00273AB3">
        <w:rPr>
          <w:rFonts w:ascii="Times New Roman" w:hAnsi="Times New Roman" w:cs="Times New Roman"/>
          <w:sz w:val="24"/>
          <w:szCs w:val="24"/>
        </w:rPr>
        <w:t>, schildert er sein Verhalten so, also ob er ein pflichtbewusster Vater sei:</w:t>
      </w:r>
    </w:p>
    <w:p w:rsidR="004E5EA5" w:rsidRPr="00273AB3" w:rsidRDefault="004E5EA5" w:rsidP="004E5EA5">
      <w:pPr>
        <w:spacing w:after="0"/>
        <w:ind w:left="1134"/>
        <w:jc w:val="both"/>
        <w:rPr>
          <w:sz w:val="24"/>
          <w:szCs w:val="24"/>
        </w:rPr>
      </w:pPr>
      <w:r w:rsidRPr="00273AB3">
        <w:rPr>
          <w:rFonts w:ascii="Times New Roman" w:hAnsi="Times New Roman" w:cs="Times New Roman"/>
          <w:sz w:val="24"/>
          <w:szCs w:val="24"/>
        </w:rPr>
        <w:t>„und wenn ich sie auch nicht mehr so liebte und lieben konnte wie früher (in den ersten Wochen in der Kammer), so wollte und d</w:t>
      </w:r>
      <w:r w:rsidR="00274AC7">
        <w:rPr>
          <w:rFonts w:ascii="Times New Roman" w:hAnsi="Times New Roman" w:cs="Times New Roman"/>
          <w:sz w:val="24"/>
          <w:szCs w:val="24"/>
        </w:rPr>
        <w:t>u</w:t>
      </w:r>
      <w:r w:rsidRPr="00273AB3">
        <w:rPr>
          <w:rFonts w:ascii="Times New Roman" w:hAnsi="Times New Roman" w:cs="Times New Roman"/>
          <w:sz w:val="24"/>
          <w:szCs w:val="24"/>
        </w:rPr>
        <w:t>rfte ich sie und das Kind auch nicht vergessen</w:t>
      </w:r>
      <w:r>
        <w:rPr>
          <w:rFonts w:ascii="Times New Roman" w:hAnsi="Times New Roman" w:cs="Times New Roman"/>
          <w:sz w:val="24"/>
          <w:szCs w:val="24"/>
        </w:rPr>
        <w:t>.</w:t>
      </w:r>
      <w:r w:rsidRPr="00273AB3">
        <w:rPr>
          <w:rFonts w:ascii="Times New Roman" w:hAnsi="Times New Roman" w:cs="Times New Roman"/>
          <w:sz w:val="24"/>
          <w:szCs w:val="24"/>
        </w:rPr>
        <w:t>“ (</w:t>
      </w:r>
      <w:r w:rsidR="00274AC7">
        <w:rPr>
          <w:rFonts w:ascii="Times New Roman" w:hAnsi="Times New Roman" w:cs="Times New Roman"/>
          <w:sz w:val="24"/>
          <w:szCs w:val="24"/>
        </w:rPr>
        <w:t>S. 245</w:t>
      </w:r>
      <w:r w:rsidRPr="00273AB3">
        <w:rPr>
          <w:rFonts w:ascii="Times New Roman" w:hAnsi="Times New Roman" w:cs="Times New Roman"/>
          <w:sz w:val="24"/>
          <w:szCs w:val="24"/>
        </w:rPr>
        <w:t>)</w:t>
      </w:r>
    </w:p>
    <w:p w:rsidR="004E5EA5" w:rsidRDefault="004E5EA5" w:rsidP="004E5EA5">
      <w:pPr>
        <w:spacing w:after="0"/>
        <w:jc w:val="both"/>
        <w:rPr>
          <w:rFonts w:ascii="Times New Roman" w:hAnsi="Times New Roman" w:cs="Times New Roman"/>
          <w:sz w:val="24"/>
          <w:szCs w:val="24"/>
        </w:rPr>
      </w:pPr>
      <w:r>
        <w:rPr>
          <w:rFonts w:ascii="Times New Roman" w:hAnsi="Times New Roman" w:cs="Times New Roman"/>
          <w:sz w:val="24"/>
          <w:szCs w:val="24"/>
        </w:rPr>
        <w:t xml:space="preserve">Hier wird Pflicht und Pflichtbewusstsein </w:t>
      </w:r>
      <w:r w:rsidR="00274AC7">
        <w:rPr>
          <w:rFonts w:ascii="Times New Roman" w:hAnsi="Times New Roman" w:cs="Times New Roman"/>
          <w:sz w:val="24"/>
          <w:szCs w:val="24"/>
        </w:rPr>
        <w:t>herausgestellt</w:t>
      </w:r>
      <w:r>
        <w:rPr>
          <w:rFonts w:ascii="Times New Roman" w:hAnsi="Times New Roman" w:cs="Times New Roman"/>
          <w:sz w:val="24"/>
          <w:szCs w:val="24"/>
        </w:rPr>
        <w:t>. Das tatsächliche Verhalten steht dazu in klarem Gegensatz.</w:t>
      </w:r>
    </w:p>
    <w:p w:rsidR="004E5EA5" w:rsidRPr="00A871B7" w:rsidRDefault="004E5EA5" w:rsidP="004E5EA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Ähnlich klingen die Formulierungen, mit denen der Ich-Erzähler von seinem Sohn spricht. Um </w:t>
      </w:r>
      <w:r w:rsidR="00274AC7">
        <w:rPr>
          <w:rFonts w:ascii="Times New Roman" w:hAnsi="Times New Roman" w:cs="Times New Roman"/>
          <w:sz w:val="24"/>
          <w:szCs w:val="24"/>
        </w:rPr>
        <w:t>ih</w:t>
      </w:r>
      <w:r>
        <w:rPr>
          <w:rFonts w:ascii="Times New Roman" w:hAnsi="Times New Roman" w:cs="Times New Roman"/>
          <w:sz w:val="24"/>
          <w:szCs w:val="24"/>
        </w:rPr>
        <w:t xml:space="preserve">n und </w:t>
      </w:r>
      <w:r w:rsidR="00274AC7">
        <w:rPr>
          <w:rFonts w:ascii="Times New Roman" w:hAnsi="Times New Roman" w:cs="Times New Roman"/>
          <w:sz w:val="24"/>
          <w:szCs w:val="24"/>
        </w:rPr>
        <w:t>sein</w:t>
      </w:r>
      <w:r>
        <w:rPr>
          <w:rFonts w:ascii="Times New Roman" w:hAnsi="Times New Roman" w:cs="Times New Roman"/>
          <w:sz w:val="24"/>
          <w:szCs w:val="24"/>
        </w:rPr>
        <w:t>e</w:t>
      </w:r>
      <w:r w:rsidR="00274AC7">
        <w:rPr>
          <w:rFonts w:ascii="Times New Roman" w:hAnsi="Times New Roman" w:cs="Times New Roman"/>
          <w:sz w:val="24"/>
          <w:szCs w:val="24"/>
        </w:rPr>
        <w:t>n</w:t>
      </w:r>
      <w:r>
        <w:rPr>
          <w:rFonts w:ascii="Times New Roman" w:hAnsi="Times New Roman" w:cs="Times New Roman"/>
          <w:sz w:val="24"/>
          <w:szCs w:val="24"/>
        </w:rPr>
        <w:t xml:space="preserve"> Lebensweg hat sich der Ich-Erzähler </w:t>
      </w:r>
      <w:r w:rsidR="006C1255">
        <w:rPr>
          <w:rFonts w:ascii="Times New Roman" w:hAnsi="Times New Roman" w:cs="Times New Roman"/>
          <w:sz w:val="24"/>
          <w:szCs w:val="24"/>
        </w:rPr>
        <w:t xml:space="preserve">zu </w:t>
      </w:r>
      <w:r>
        <w:rPr>
          <w:rFonts w:ascii="Times New Roman" w:hAnsi="Times New Roman" w:cs="Times New Roman"/>
          <w:sz w:val="24"/>
          <w:szCs w:val="24"/>
        </w:rPr>
        <w:t>keine</w:t>
      </w:r>
      <w:r w:rsidR="00274AC7">
        <w:rPr>
          <w:rFonts w:ascii="Times New Roman" w:hAnsi="Times New Roman" w:cs="Times New Roman"/>
          <w:sz w:val="24"/>
          <w:szCs w:val="24"/>
        </w:rPr>
        <w:t>r Zei</w:t>
      </w:r>
      <w:r>
        <w:rPr>
          <w:rFonts w:ascii="Times New Roman" w:hAnsi="Times New Roman" w:cs="Times New Roman"/>
          <w:sz w:val="24"/>
          <w:szCs w:val="24"/>
        </w:rPr>
        <w:t xml:space="preserve">t gekümmert. </w:t>
      </w:r>
      <w:r w:rsidR="00274AC7">
        <w:rPr>
          <w:rFonts w:ascii="Times New Roman" w:hAnsi="Times New Roman" w:cs="Times New Roman"/>
          <w:sz w:val="24"/>
          <w:szCs w:val="24"/>
        </w:rPr>
        <w:t>Dass hier ein Versäumnis vorliegt, an dem der Ich-Erzähle</w:t>
      </w:r>
      <w:r w:rsidR="006C1255">
        <w:rPr>
          <w:rFonts w:ascii="Times New Roman" w:hAnsi="Times New Roman" w:cs="Times New Roman"/>
          <w:sz w:val="24"/>
          <w:szCs w:val="24"/>
        </w:rPr>
        <w:t>r</w:t>
      </w:r>
      <w:r w:rsidR="00274AC7">
        <w:rPr>
          <w:rFonts w:ascii="Times New Roman" w:hAnsi="Times New Roman" w:cs="Times New Roman"/>
          <w:sz w:val="24"/>
          <w:szCs w:val="24"/>
        </w:rPr>
        <w:t xml:space="preserve"> als Vater die Schuld trägt, wird jedoch nicht ausgesprochen:</w:t>
      </w:r>
    </w:p>
    <w:p w:rsidR="004E5EA5" w:rsidRPr="006E490E" w:rsidRDefault="004E5EA5" w:rsidP="004E5EA5">
      <w:pPr>
        <w:spacing w:after="0"/>
        <w:ind w:left="1134"/>
        <w:jc w:val="both"/>
        <w:rPr>
          <w:rFonts w:ascii="Times New Roman" w:hAnsi="Times New Roman" w:cs="Times New Roman"/>
          <w:sz w:val="24"/>
          <w:szCs w:val="24"/>
        </w:rPr>
      </w:pPr>
      <w:r w:rsidRPr="006E490E">
        <w:rPr>
          <w:rFonts w:ascii="Times New Roman" w:hAnsi="Times New Roman" w:cs="Times New Roman"/>
          <w:sz w:val="24"/>
          <w:szCs w:val="24"/>
        </w:rPr>
        <w:lastRenderedPageBreak/>
        <w:t>„Auch ich hatte ein Kind, aber ich hatte sein Heranwachsen und die vielen kleinen Sorgen jedes Tages nicht mit ihm erlebt – und vielleicht war dies der Grund,</w:t>
      </w:r>
      <w:r>
        <w:rPr>
          <w:rFonts w:ascii="Times New Roman" w:hAnsi="Times New Roman" w:cs="Times New Roman"/>
          <w:sz w:val="24"/>
          <w:szCs w:val="24"/>
        </w:rPr>
        <w:t xml:space="preserve"> </w:t>
      </w:r>
      <w:r w:rsidRPr="006E490E">
        <w:rPr>
          <w:rFonts w:ascii="Times New Roman" w:hAnsi="Times New Roman" w:cs="Times New Roman"/>
          <w:sz w:val="24"/>
          <w:szCs w:val="24"/>
        </w:rPr>
        <w:t>we</w:t>
      </w:r>
      <w:r w:rsidRPr="006E490E">
        <w:rPr>
          <w:rFonts w:ascii="Times New Roman" w:hAnsi="Times New Roman" w:cs="Times New Roman"/>
          <w:sz w:val="24"/>
          <w:szCs w:val="24"/>
        </w:rPr>
        <w:t>s</w:t>
      </w:r>
      <w:r w:rsidRPr="006E490E">
        <w:rPr>
          <w:rFonts w:ascii="Times New Roman" w:hAnsi="Times New Roman" w:cs="Times New Roman"/>
          <w:sz w:val="24"/>
          <w:szCs w:val="24"/>
        </w:rPr>
        <w:t>halb ich meinen Jungen nicht sehr liebte. Ich achtete ihn, mir gefiel sein gerades, aufrichtiges Wesen, das er von seiner Mutter hatte. Von mir hatte er wohl nur w</w:t>
      </w:r>
      <w:r w:rsidRPr="006E490E">
        <w:rPr>
          <w:rFonts w:ascii="Times New Roman" w:hAnsi="Times New Roman" w:cs="Times New Roman"/>
          <w:sz w:val="24"/>
          <w:szCs w:val="24"/>
        </w:rPr>
        <w:t>e</w:t>
      </w:r>
      <w:r w:rsidRPr="006E490E">
        <w:rPr>
          <w:rFonts w:ascii="Times New Roman" w:hAnsi="Times New Roman" w:cs="Times New Roman"/>
          <w:sz w:val="24"/>
          <w:szCs w:val="24"/>
        </w:rPr>
        <w:t>nig. Ich erkannte mich nicht in ihm wieder.“ (</w:t>
      </w:r>
      <w:r>
        <w:rPr>
          <w:rFonts w:ascii="Times New Roman" w:hAnsi="Times New Roman" w:cs="Times New Roman"/>
          <w:sz w:val="24"/>
          <w:szCs w:val="24"/>
        </w:rPr>
        <w:t>S. 323</w:t>
      </w:r>
      <w:r w:rsidRPr="006E490E">
        <w:rPr>
          <w:rFonts w:ascii="Times New Roman" w:hAnsi="Times New Roman" w:cs="Times New Roman"/>
          <w:sz w:val="24"/>
          <w:szCs w:val="24"/>
        </w:rPr>
        <w:t xml:space="preserve">) </w:t>
      </w:r>
    </w:p>
    <w:p w:rsidR="004E5EA5" w:rsidRDefault="004E5EA5" w:rsidP="004E5EA5">
      <w:pPr>
        <w:spacing w:after="0"/>
        <w:jc w:val="both"/>
        <w:rPr>
          <w:rFonts w:ascii="Times New Roman" w:hAnsi="Times New Roman" w:cs="Times New Roman"/>
          <w:sz w:val="24"/>
          <w:szCs w:val="24"/>
        </w:rPr>
      </w:pPr>
      <w:r>
        <w:rPr>
          <w:rFonts w:ascii="Times New Roman" w:hAnsi="Times New Roman" w:cs="Times New Roman"/>
          <w:sz w:val="24"/>
          <w:szCs w:val="24"/>
        </w:rPr>
        <w:t>Hier wird mit Hilfe subtiler</w:t>
      </w:r>
      <w:r w:rsidR="0020589A">
        <w:rPr>
          <w:rFonts w:ascii="Times New Roman" w:hAnsi="Times New Roman" w:cs="Times New Roman"/>
          <w:sz w:val="24"/>
          <w:szCs w:val="24"/>
        </w:rPr>
        <w:t>, jedoch</w:t>
      </w:r>
      <w:r>
        <w:rPr>
          <w:rFonts w:ascii="Times New Roman" w:hAnsi="Times New Roman" w:cs="Times New Roman"/>
          <w:sz w:val="24"/>
          <w:szCs w:val="24"/>
        </w:rPr>
        <w:t xml:space="preserve"> irreführender Formulierungen ein ethisches Versagen kaschiert, eine extreme Form verantwortungs- und gefühllosen Verhaltens. </w:t>
      </w:r>
    </w:p>
    <w:p w:rsidR="0020589A" w:rsidRDefault="0020589A" w:rsidP="004E5EA5">
      <w:pPr>
        <w:spacing w:after="0"/>
        <w:jc w:val="both"/>
        <w:rPr>
          <w:rFonts w:ascii="Times New Roman" w:hAnsi="Times New Roman" w:cs="Times New Roman"/>
          <w:sz w:val="24"/>
          <w:szCs w:val="24"/>
        </w:rPr>
      </w:pPr>
    </w:p>
    <w:p w:rsidR="0020589A" w:rsidRDefault="004E5EA5" w:rsidP="00947428">
      <w:pPr>
        <w:spacing w:after="0"/>
        <w:jc w:val="both"/>
        <w:rPr>
          <w:rFonts w:ascii="Times New Roman" w:hAnsi="Times New Roman" w:cs="Times New Roman"/>
          <w:sz w:val="24"/>
          <w:szCs w:val="24"/>
        </w:rPr>
      </w:pPr>
      <w:r>
        <w:rPr>
          <w:rFonts w:ascii="Times New Roman" w:hAnsi="Times New Roman" w:cs="Times New Roman"/>
          <w:sz w:val="24"/>
          <w:szCs w:val="24"/>
        </w:rPr>
        <w:tab/>
        <w:t>Der Grund dafür, dass der Leser lange Zeit trotzdem an der Aufrichtigkeit und Glau</w:t>
      </w:r>
      <w:r>
        <w:rPr>
          <w:rFonts w:ascii="Times New Roman" w:hAnsi="Times New Roman" w:cs="Times New Roman"/>
          <w:sz w:val="24"/>
          <w:szCs w:val="24"/>
        </w:rPr>
        <w:t>b</w:t>
      </w:r>
      <w:r>
        <w:rPr>
          <w:rFonts w:ascii="Times New Roman" w:hAnsi="Times New Roman" w:cs="Times New Roman"/>
          <w:sz w:val="24"/>
          <w:szCs w:val="24"/>
        </w:rPr>
        <w:t xml:space="preserve">würdigkeit des Ich-Erzählers nicht zweifelt, ist die erzählerische Strategie des Autors Ernst Weiß. Er fesselt den Leser durch die Faszination </w:t>
      </w:r>
      <w:r w:rsidR="0020589A">
        <w:rPr>
          <w:rFonts w:ascii="Times New Roman" w:hAnsi="Times New Roman" w:cs="Times New Roman"/>
          <w:sz w:val="24"/>
          <w:szCs w:val="24"/>
        </w:rPr>
        <w:t xml:space="preserve">sowohl </w:t>
      </w:r>
      <w:r>
        <w:rPr>
          <w:rFonts w:ascii="Times New Roman" w:hAnsi="Times New Roman" w:cs="Times New Roman"/>
          <w:sz w:val="24"/>
          <w:szCs w:val="24"/>
        </w:rPr>
        <w:t xml:space="preserve">des Erzählstils </w:t>
      </w:r>
      <w:r w:rsidR="0020589A">
        <w:rPr>
          <w:rFonts w:ascii="Times New Roman" w:hAnsi="Times New Roman" w:cs="Times New Roman"/>
          <w:sz w:val="24"/>
          <w:szCs w:val="24"/>
        </w:rPr>
        <w:t>als auch</w:t>
      </w:r>
      <w:r>
        <w:rPr>
          <w:rFonts w:ascii="Times New Roman" w:hAnsi="Times New Roman" w:cs="Times New Roman"/>
          <w:sz w:val="24"/>
          <w:szCs w:val="24"/>
        </w:rPr>
        <w:t xml:space="preserve"> des Leben</w:t>
      </w:r>
      <w:r>
        <w:rPr>
          <w:rFonts w:ascii="Times New Roman" w:hAnsi="Times New Roman" w:cs="Times New Roman"/>
          <w:sz w:val="24"/>
          <w:szCs w:val="24"/>
        </w:rPr>
        <w:t>s</w:t>
      </w:r>
      <w:r>
        <w:rPr>
          <w:rFonts w:ascii="Times New Roman" w:hAnsi="Times New Roman" w:cs="Times New Roman"/>
          <w:sz w:val="24"/>
          <w:szCs w:val="24"/>
        </w:rPr>
        <w:t>weges. Geschickt wird der Leser angeregt, sein eigenes psychologisches und sozialhistor</w:t>
      </w:r>
      <w:r>
        <w:rPr>
          <w:rFonts w:ascii="Times New Roman" w:hAnsi="Times New Roman" w:cs="Times New Roman"/>
          <w:sz w:val="24"/>
          <w:szCs w:val="24"/>
        </w:rPr>
        <w:t>i</w:t>
      </w:r>
      <w:r>
        <w:rPr>
          <w:rFonts w:ascii="Times New Roman" w:hAnsi="Times New Roman" w:cs="Times New Roman"/>
          <w:sz w:val="24"/>
          <w:szCs w:val="24"/>
        </w:rPr>
        <w:t xml:space="preserve">sches Wissen hinsichtlich der Familienstrukturen und der Mentalitätsunterschiede innerhalb der im Roman dargestellten gesellschaftlichen Wirklichkeit als Erklärung des biografischen Ablaufes wie der Personenkonstellationen einzubringen. Der Autor kennt diese Strukturen und er bedient sich ihrer als Mittel, um der Biografie des Ich-Erzählers Glaubwürdigkeit zu verleihen. </w:t>
      </w:r>
      <w:r w:rsidR="006A5D22">
        <w:rPr>
          <w:rFonts w:ascii="Times New Roman" w:hAnsi="Times New Roman" w:cs="Times New Roman"/>
          <w:sz w:val="24"/>
          <w:szCs w:val="24"/>
        </w:rPr>
        <w:t xml:space="preserve">Dass der Roman zugleich grundsätzliche Fragen der Wertorientierung innerhalb der modernen, in schneller Veränderung befindlichen Welt thematisiert, </w:t>
      </w:r>
      <w:r w:rsidR="00947428">
        <w:rPr>
          <w:rFonts w:ascii="Times New Roman" w:hAnsi="Times New Roman" w:cs="Times New Roman"/>
          <w:sz w:val="24"/>
          <w:szCs w:val="24"/>
        </w:rPr>
        <w:t>bemerk</w:t>
      </w:r>
      <w:r w:rsidR="006A5D22">
        <w:rPr>
          <w:rFonts w:ascii="Times New Roman" w:hAnsi="Times New Roman" w:cs="Times New Roman"/>
          <w:sz w:val="24"/>
          <w:szCs w:val="24"/>
        </w:rPr>
        <w:t xml:space="preserve">t der Leser </w:t>
      </w:r>
      <w:r w:rsidR="0020589A">
        <w:rPr>
          <w:rFonts w:ascii="Times New Roman" w:hAnsi="Times New Roman" w:cs="Times New Roman"/>
          <w:sz w:val="24"/>
          <w:szCs w:val="24"/>
        </w:rPr>
        <w:t>erst allmählich</w:t>
      </w:r>
      <w:r w:rsidR="006A5D22">
        <w:rPr>
          <w:rFonts w:ascii="Times New Roman" w:hAnsi="Times New Roman" w:cs="Times New Roman"/>
          <w:sz w:val="24"/>
          <w:szCs w:val="24"/>
        </w:rPr>
        <w:t>. Er ist gefesselt von der Vehemenz,</w:t>
      </w:r>
      <w:r w:rsidR="0020589A">
        <w:rPr>
          <w:rFonts w:ascii="Times New Roman" w:hAnsi="Times New Roman" w:cs="Times New Roman"/>
          <w:sz w:val="24"/>
          <w:szCs w:val="24"/>
        </w:rPr>
        <w:t xml:space="preserve"> mit der dieser Lebensweg</w:t>
      </w:r>
      <w:r w:rsidR="006A5D22">
        <w:rPr>
          <w:rFonts w:ascii="Times New Roman" w:hAnsi="Times New Roman" w:cs="Times New Roman"/>
          <w:sz w:val="24"/>
          <w:szCs w:val="24"/>
        </w:rPr>
        <w:t xml:space="preserve"> </w:t>
      </w:r>
      <w:r w:rsidR="0020589A">
        <w:rPr>
          <w:rFonts w:ascii="Times New Roman" w:hAnsi="Times New Roman" w:cs="Times New Roman"/>
          <w:sz w:val="24"/>
          <w:szCs w:val="24"/>
        </w:rPr>
        <w:t>mit</w:t>
      </w:r>
      <w:r w:rsidR="006A5D22">
        <w:rPr>
          <w:rFonts w:ascii="Times New Roman" w:hAnsi="Times New Roman" w:cs="Times New Roman"/>
          <w:sz w:val="24"/>
          <w:szCs w:val="24"/>
        </w:rPr>
        <w:t xml:space="preserve"> schicksalhafte</w:t>
      </w:r>
      <w:r w:rsidR="0020589A">
        <w:rPr>
          <w:rFonts w:ascii="Times New Roman" w:hAnsi="Times New Roman" w:cs="Times New Roman"/>
          <w:sz w:val="24"/>
          <w:szCs w:val="24"/>
        </w:rPr>
        <w:t>r</w:t>
      </w:r>
      <w:r w:rsidR="006A5D22">
        <w:rPr>
          <w:rFonts w:ascii="Times New Roman" w:hAnsi="Times New Roman" w:cs="Times New Roman"/>
          <w:sz w:val="24"/>
          <w:szCs w:val="24"/>
        </w:rPr>
        <w:t xml:space="preserve"> </w:t>
      </w:r>
      <w:r w:rsidR="0020589A">
        <w:rPr>
          <w:rFonts w:ascii="Times New Roman" w:hAnsi="Times New Roman" w:cs="Times New Roman"/>
          <w:sz w:val="24"/>
          <w:szCs w:val="24"/>
        </w:rPr>
        <w:t>Konsequenz</w:t>
      </w:r>
      <w:r w:rsidR="006A5D22">
        <w:rPr>
          <w:rFonts w:ascii="Times New Roman" w:hAnsi="Times New Roman" w:cs="Times New Roman"/>
          <w:sz w:val="24"/>
          <w:szCs w:val="24"/>
        </w:rPr>
        <w:t xml:space="preserve"> </w:t>
      </w:r>
      <w:r w:rsidR="0020589A">
        <w:rPr>
          <w:rFonts w:ascii="Times New Roman" w:hAnsi="Times New Roman" w:cs="Times New Roman"/>
          <w:sz w:val="24"/>
          <w:szCs w:val="24"/>
        </w:rPr>
        <w:t>in einer Katastrophe endet</w:t>
      </w:r>
      <w:r w:rsidR="006A5D22">
        <w:rPr>
          <w:rFonts w:ascii="Times New Roman" w:hAnsi="Times New Roman" w:cs="Times New Roman"/>
          <w:sz w:val="24"/>
          <w:szCs w:val="24"/>
        </w:rPr>
        <w:t xml:space="preserve">. </w:t>
      </w:r>
    </w:p>
    <w:p w:rsidR="002347F8" w:rsidRPr="0020589A" w:rsidRDefault="006A5D22" w:rsidP="0020589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Ernst Weiß entfaltet mit diesem Roman ein </w:t>
      </w:r>
      <w:r w:rsidR="0020589A">
        <w:rPr>
          <w:rFonts w:ascii="Times New Roman" w:hAnsi="Times New Roman" w:cs="Times New Roman"/>
          <w:sz w:val="24"/>
          <w:szCs w:val="24"/>
        </w:rPr>
        <w:t>brillante</w:t>
      </w:r>
      <w:r>
        <w:rPr>
          <w:rFonts w:ascii="Times New Roman" w:hAnsi="Times New Roman" w:cs="Times New Roman"/>
          <w:sz w:val="24"/>
          <w:szCs w:val="24"/>
        </w:rPr>
        <w:t xml:space="preserve">s artistisches Spiel mit </w:t>
      </w:r>
      <w:r w:rsidR="00947428">
        <w:rPr>
          <w:rFonts w:ascii="Times New Roman" w:hAnsi="Times New Roman" w:cs="Times New Roman"/>
          <w:sz w:val="24"/>
          <w:szCs w:val="24"/>
        </w:rPr>
        <w:t>den E</w:t>
      </w:r>
      <w:r w:rsidR="00947428">
        <w:rPr>
          <w:rFonts w:ascii="Times New Roman" w:hAnsi="Times New Roman" w:cs="Times New Roman"/>
          <w:sz w:val="24"/>
          <w:szCs w:val="24"/>
        </w:rPr>
        <w:t>r</w:t>
      </w:r>
      <w:r w:rsidR="00947428">
        <w:rPr>
          <w:rFonts w:ascii="Times New Roman" w:hAnsi="Times New Roman" w:cs="Times New Roman"/>
          <w:sz w:val="24"/>
          <w:szCs w:val="24"/>
        </w:rPr>
        <w:t>scheinungsformen einer Gesellschaft, die sich in einer tiefen Krise befindet</w:t>
      </w:r>
      <w:r w:rsidR="0020589A">
        <w:rPr>
          <w:rFonts w:ascii="Times New Roman" w:hAnsi="Times New Roman" w:cs="Times New Roman"/>
          <w:b/>
          <w:sz w:val="24"/>
          <w:szCs w:val="24"/>
        </w:rPr>
        <w:t xml:space="preserve">. </w:t>
      </w:r>
      <w:r w:rsidR="0020589A" w:rsidRPr="0020589A">
        <w:rPr>
          <w:rFonts w:ascii="Times New Roman" w:hAnsi="Times New Roman" w:cs="Times New Roman"/>
          <w:sz w:val="24"/>
          <w:szCs w:val="24"/>
        </w:rPr>
        <w:t xml:space="preserve">1936, im </w:t>
      </w:r>
      <w:r w:rsidR="0020589A">
        <w:rPr>
          <w:rFonts w:ascii="Times New Roman" w:hAnsi="Times New Roman" w:cs="Times New Roman"/>
          <w:sz w:val="24"/>
          <w:szCs w:val="24"/>
        </w:rPr>
        <w:t>E</w:t>
      </w:r>
      <w:r w:rsidR="0020589A">
        <w:rPr>
          <w:rFonts w:ascii="Times New Roman" w:hAnsi="Times New Roman" w:cs="Times New Roman"/>
          <w:sz w:val="24"/>
          <w:szCs w:val="24"/>
        </w:rPr>
        <w:t>r</w:t>
      </w:r>
      <w:r w:rsidR="0020589A">
        <w:rPr>
          <w:rFonts w:ascii="Times New Roman" w:hAnsi="Times New Roman" w:cs="Times New Roman"/>
          <w:sz w:val="24"/>
          <w:szCs w:val="24"/>
        </w:rPr>
        <w:t>scheinungsjahr des Romans, ist dies ein Thema von höchster Aktualität.</w:t>
      </w:r>
    </w:p>
    <w:p w:rsidR="002347F8" w:rsidRPr="0020589A" w:rsidRDefault="002347F8" w:rsidP="00947428">
      <w:pPr>
        <w:spacing w:after="0"/>
        <w:jc w:val="both"/>
        <w:rPr>
          <w:rFonts w:ascii="Times New Roman" w:hAnsi="Times New Roman" w:cs="Times New Roman"/>
          <w:sz w:val="24"/>
          <w:szCs w:val="24"/>
        </w:rPr>
      </w:pPr>
    </w:p>
    <w:sectPr w:rsidR="002347F8" w:rsidRPr="0020589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63A" w:rsidRDefault="005B563A" w:rsidP="005766E6">
      <w:pPr>
        <w:spacing w:after="0" w:line="240" w:lineRule="auto"/>
      </w:pPr>
      <w:r>
        <w:separator/>
      </w:r>
    </w:p>
  </w:endnote>
  <w:endnote w:type="continuationSeparator" w:id="0">
    <w:p w:rsidR="005B563A" w:rsidRDefault="005B563A" w:rsidP="0057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63A" w:rsidRDefault="005B563A" w:rsidP="005766E6">
      <w:pPr>
        <w:spacing w:after="0" w:line="240" w:lineRule="auto"/>
      </w:pPr>
      <w:r>
        <w:separator/>
      </w:r>
    </w:p>
  </w:footnote>
  <w:footnote w:type="continuationSeparator" w:id="0">
    <w:p w:rsidR="005B563A" w:rsidRDefault="005B563A" w:rsidP="005766E6">
      <w:pPr>
        <w:spacing w:after="0" w:line="240" w:lineRule="auto"/>
      </w:pPr>
      <w:r>
        <w:continuationSeparator/>
      </w:r>
    </w:p>
  </w:footnote>
  <w:footnote w:id="1">
    <w:p w:rsidR="00E94A32" w:rsidRPr="00C27365" w:rsidRDefault="00E94A32" w:rsidP="00E35AF4">
      <w:pPr>
        <w:pStyle w:val="Funotentext"/>
        <w:jc w:val="both"/>
        <w:rPr>
          <w:rFonts w:ascii="Times New Roman" w:hAnsi="Times New Roman" w:cs="Times New Roman"/>
        </w:rPr>
      </w:pPr>
      <w:r w:rsidRPr="00C27365">
        <w:rPr>
          <w:rStyle w:val="Funotenzeichen"/>
          <w:rFonts w:ascii="Times New Roman" w:hAnsi="Times New Roman" w:cs="Times New Roman"/>
        </w:rPr>
        <w:footnoteRef/>
      </w:r>
      <w:r w:rsidRPr="00C27365">
        <w:rPr>
          <w:rFonts w:ascii="Times New Roman" w:hAnsi="Times New Roman" w:cs="Times New Roman"/>
        </w:rPr>
        <w:t xml:space="preserve"> </w:t>
      </w:r>
      <w:r>
        <w:rPr>
          <w:rFonts w:ascii="Times New Roman" w:hAnsi="Times New Roman" w:cs="Times New Roman"/>
        </w:rPr>
        <w:t>Abgedruckt in</w:t>
      </w:r>
      <w:r w:rsidRPr="00C27365">
        <w:rPr>
          <w:rFonts w:ascii="Times New Roman" w:hAnsi="Times New Roman" w:cs="Times New Roman"/>
        </w:rPr>
        <w:t xml:space="preserve"> Frithjof Trapp: </w:t>
      </w:r>
      <w:r w:rsidRPr="00C27365">
        <w:rPr>
          <w:rFonts w:ascii="Times New Roman" w:hAnsi="Times New Roman" w:cs="Times New Roman"/>
          <w:i/>
        </w:rPr>
        <w:t>„Der Augenzeuge“ – ein Psychogramm der deutschen Intellektuellen zwischen 1914 und 1936.</w:t>
      </w:r>
      <w:r w:rsidRPr="00C27365">
        <w:rPr>
          <w:rFonts w:ascii="Times New Roman" w:hAnsi="Times New Roman" w:cs="Times New Roman"/>
        </w:rPr>
        <w:t xml:space="preserve"> Frankfurt a.M. 1986; </w:t>
      </w:r>
      <w:r>
        <w:rPr>
          <w:rFonts w:ascii="Times New Roman" w:hAnsi="Times New Roman" w:cs="Times New Roman"/>
        </w:rPr>
        <w:t xml:space="preserve">zu den späten Romanen vgl. </w:t>
      </w:r>
      <w:proofErr w:type="spellStart"/>
      <w:r>
        <w:rPr>
          <w:rFonts w:ascii="Times New Roman" w:hAnsi="Times New Roman" w:cs="Times New Roman"/>
        </w:rPr>
        <w:t>ders</w:t>
      </w:r>
      <w:proofErr w:type="spellEnd"/>
      <w:r>
        <w:rPr>
          <w:rFonts w:ascii="Times New Roman" w:hAnsi="Times New Roman" w:cs="Times New Roman"/>
        </w:rPr>
        <w:t xml:space="preserve">.: </w:t>
      </w:r>
      <w:r w:rsidRPr="00C27365">
        <w:rPr>
          <w:rFonts w:ascii="Times New Roman" w:hAnsi="Times New Roman" w:cs="Times New Roman"/>
        </w:rPr>
        <w:t xml:space="preserve">Ein nicht justitiabler Mörder. Zu Ernst Weiß‘ Roman </w:t>
      </w:r>
      <w:r w:rsidRPr="00C27365">
        <w:rPr>
          <w:rFonts w:ascii="Times New Roman" w:hAnsi="Times New Roman" w:cs="Times New Roman"/>
          <w:i/>
        </w:rPr>
        <w:t xml:space="preserve">Georg </w:t>
      </w:r>
      <w:proofErr w:type="spellStart"/>
      <w:r w:rsidRPr="00C27365">
        <w:rPr>
          <w:rFonts w:ascii="Times New Roman" w:hAnsi="Times New Roman" w:cs="Times New Roman"/>
          <w:i/>
        </w:rPr>
        <w:t>Letham</w:t>
      </w:r>
      <w:proofErr w:type="spellEnd"/>
      <w:r w:rsidRPr="00C27365">
        <w:rPr>
          <w:rFonts w:ascii="Times New Roman" w:hAnsi="Times New Roman" w:cs="Times New Roman"/>
          <w:i/>
        </w:rPr>
        <w:t>.</w:t>
      </w:r>
      <w:r w:rsidRPr="00C27365">
        <w:rPr>
          <w:rFonts w:ascii="Times New Roman" w:hAnsi="Times New Roman" w:cs="Times New Roman"/>
        </w:rPr>
        <w:t xml:space="preserve"> </w:t>
      </w:r>
      <w:r w:rsidRPr="00C27365">
        <w:rPr>
          <w:rFonts w:ascii="Times New Roman" w:hAnsi="Times New Roman" w:cs="Times New Roman"/>
          <w:i/>
        </w:rPr>
        <w:t>Arzt und Mörder</w:t>
      </w:r>
      <w:r w:rsidRPr="00C27365">
        <w:rPr>
          <w:rFonts w:ascii="Times New Roman" w:hAnsi="Times New Roman" w:cs="Times New Roman"/>
        </w:rPr>
        <w:t xml:space="preserve">. – In: </w:t>
      </w:r>
      <w:r w:rsidRPr="00C27365">
        <w:rPr>
          <w:rFonts w:ascii="Times New Roman" w:hAnsi="Times New Roman" w:cs="Times New Roman"/>
          <w:i/>
        </w:rPr>
        <w:t>Ernst Weiß – Seelenanalytiker und Erzähler von europä</w:t>
      </w:r>
      <w:r w:rsidRPr="00C27365">
        <w:rPr>
          <w:rFonts w:ascii="Times New Roman" w:hAnsi="Times New Roman" w:cs="Times New Roman"/>
          <w:i/>
        </w:rPr>
        <w:t>i</w:t>
      </w:r>
      <w:r w:rsidRPr="00C27365">
        <w:rPr>
          <w:rFonts w:ascii="Times New Roman" w:hAnsi="Times New Roman" w:cs="Times New Roman"/>
          <w:i/>
        </w:rPr>
        <w:t>schem Rang.</w:t>
      </w:r>
      <w:r w:rsidRPr="00C27365">
        <w:rPr>
          <w:rFonts w:ascii="Times New Roman" w:hAnsi="Times New Roman" w:cs="Times New Roman"/>
        </w:rPr>
        <w:t xml:space="preserve"> Beiträge zum Ersten Internationalen Ernst-Weiß-Symposium aus </w:t>
      </w:r>
      <w:proofErr w:type="spellStart"/>
      <w:r w:rsidRPr="00C27365">
        <w:rPr>
          <w:rFonts w:ascii="Times New Roman" w:hAnsi="Times New Roman" w:cs="Times New Roman"/>
        </w:rPr>
        <w:t>Anlaß</w:t>
      </w:r>
      <w:proofErr w:type="spellEnd"/>
      <w:r w:rsidRPr="00C27365">
        <w:rPr>
          <w:rFonts w:ascii="Times New Roman" w:hAnsi="Times New Roman" w:cs="Times New Roman"/>
        </w:rPr>
        <w:t xml:space="preserve"> des 50. Todestages. Ha</w:t>
      </w:r>
      <w:r w:rsidRPr="00C27365">
        <w:rPr>
          <w:rFonts w:ascii="Times New Roman" w:hAnsi="Times New Roman" w:cs="Times New Roman"/>
        </w:rPr>
        <w:t>m</w:t>
      </w:r>
      <w:r w:rsidRPr="00C27365">
        <w:rPr>
          <w:rFonts w:ascii="Times New Roman" w:hAnsi="Times New Roman" w:cs="Times New Roman"/>
        </w:rPr>
        <w:t xml:space="preserve">burg 1990. Hrsg. von Peter Engel und Hans-Harald Müller. Bern [u.a.] 1992, S. 266 – 283; </w:t>
      </w:r>
      <w:proofErr w:type="spellStart"/>
      <w:r>
        <w:rPr>
          <w:rFonts w:ascii="Times New Roman" w:hAnsi="Times New Roman" w:cs="Times New Roman"/>
        </w:rPr>
        <w:t>ders</w:t>
      </w:r>
      <w:proofErr w:type="spellEnd"/>
      <w:r>
        <w:rPr>
          <w:rFonts w:ascii="Times New Roman" w:hAnsi="Times New Roman" w:cs="Times New Roman"/>
        </w:rPr>
        <w:t xml:space="preserve">.: </w:t>
      </w:r>
      <w:r w:rsidRPr="00C27365">
        <w:rPr>
          <w:rFonts w:ascii="Times New Roman" w:hAnsi="Times New Roman" w:cs="Times New Roman"/>
        </w:rPr>
        <w:t xml:space="preserve">Die </w:t>
      </w:r>
      <w:proofErr w:type="spellStart"/>
      <w:r w:rsidRPr="00C27365">
        <w:rPr>
          <w:rFonts w:ascii="Times New Roman" w:hAnsi="Times New Roman" w:cs="Times New Roman"/>
        </w:rPr>
        <w:t>Greuel</w:t>
      </w:r>
      <w:proofErr w:type="spellEnd"/>
      <w:r w:rsidRPr="00C27365">
        <w:rPr>
          <w:rFonts w:ascii="Times New Roman" w:hAnsi="Times New Roman" w:cs="Times New Roman"/>
        </w:rPr>
        <w:t xml:space="preserve"> der verletzten Psyche als </w:t>
      </w:r>
      <w:proofErr w:type="spellStart"/>
      <w:r w:rsidRPr="00C27365">
        <w:rPr>
          <w:rFonts w:ascii="Times New Roman" w:hAnsi="Times New Roman" w:cs="Times New Roman"/>
        </w:rPr>
        <w:t>Greuel</w:t>
      </w:r>
      <w:proofErr w:type="spellEnd"/>
      <w:r w:rsidRPr="00C27365">
        <w:rPr>
          <w:rFonts w:ascii="Times New Roman" w:hAnsi="Times New Roman" w:cs="Times New Roman"/>
        </w:rPr>
        <w:t xml:space="preserve"> der politischen Realität – Ernst Weiß: </w:t>
      </w:r>
      <w:r w:rsidRPr="00C27365">
        <w:rPr>
          <w:rFonts w:ascii="Times New Roman" w:hAnsi="Times New Roman" w:cs="Times New Roman"/>
          <w:i/>
        </w:rPr>
        <w:t>Der Augenzeuge.</w:t>
      </w:r>
      <w:r w:rsidRPr="00C27365">
        <w:rPr>
          <w:rFonts w:ascii="Times New Roman" w:hAnsi="Times New Roman" w:cs="Times New Roman"/>
        </w:rPr>
        <w:t xml:space="preserve"> – In: </w:t>
      </w:r>
      <w:r w:rsidRPr="00C27365">
        <w:rPr>
          <w:rFonts w:ascii="Times New Roman" w:hAnsi="Times New Roman" w:cs="Times New Roman"/>
          <w:i/>
        </w:rPr>
        <w:t xml:space="preserve">Exil </w:t>
      </w:r>
      <w:r w:rsidRPr="00C27365">
        <w:rPr>
          <w:rFonts w:ascii="Times New Roman" w:hAnsi="Times New Roman" w:cs="Times New Roman"/>
        </w:rPr>
        <w:t xml:space="preserve">4 (1984), H. 2, S. 17 – 27. </w:t>
      </w:r>
    </w:p>
  </w:footnote>
  <w:footnote w:id="2">
    <w:p w:rsidR="00E94A32" w:rsidRPr="000310A9" w:rsidRDefault="00E94A32" w:rsidP="00C27365">
      <w:pPr>
        <w:pStyle w:val="Funotentext"/>
        <w:jc w:val="both"/>
        <w:rPr>
          <w:rFonts w:ascii="Times New Roman" w:hAnsi="Times New Roman" w:cs="Times New Roman"/>
        </w:rPr>
      </w:pPr>
      <w:r w:rsidRPr="000310A9">
        <w:rPr>
          <w:rStyle w:val="Funotenzeichen"/>
          <w:rFonts w:ascii="Times New Roman" w:hAnsi="Times New Roman" w:cs="Times New Roman"/>
        </w:rPr>
        <w:footnoteRef/>
      </w:r>
      <w:r w:rsidRPr="000310A9">
        <w:rPr>
          <w:rFonts w:ascii="Times New Roman" w:hAnsi="Times New Roman" w:cs="Times New Roman"/>
        </w:rPr>
        <w:t xml:space="preserve"> Ernst Weiß: Autobiographischer Abriss (1938). Deutsche Bibliothek, Frankfurt a.M., Exil-Archiv 1933 - 1945, Bestand der American </w:t>
      </w:r>
      <w:proofErr w:type="spellStart"/>
      <w:r w:rsidRPr="000310A9">
        <w:rPr>
          <w:rFonts w:ascii="Times New Roman" w:hAnsi="Times New Roman" w:cs="Times New Roman"/>
        </w:rPr>
        <w:t>Guild</w:t>
      </w:r>
      <w:proofErr w:type="spellEnd"/>
      <w:r w:rsidRPr="000310A9">
        <w:rPr>
          <w:rFonts w:ascii="Times New Roman" w:hAnsi="Times New Roman" w:cs="Times New Roman"/>
        </w:rPr>
        <w:t xml:space="preserve"> (veröffentlicht in bei </w:t>
      </w:r>
      <w:proofErr w:type="gramStart"/>
      <w:r w:rsidRPr="000310A9">
        <w:rPr>
          <w:rFonts w:ascii="Times New Roman" w:hAnsi="Times New Roman" w:cs="Times New Roman"/>
        </w:rPr>
        <w:t>F.T.:</w:t>
      </w:r>
      <w:proofErr w:type="gramEnd"/>
      <w:r w:rsidRPr="000310A9">
        <w:rPr>
          <w:rFonts w:ascii="Times New Roman" w:hAnsi="Times New Roman" w:cs="Times New Roman"/>
        </w:rPr>
        <w:t xml:space="preserve"> </w:t>
      </w:r>
      <w:r w:rsidRPr="000310A9">
        <w:rPr>
          <w:rFonts w:ascii="Times New Roman" w:hAnsi="Times New Roman" w:cs="Times New Roman"/>
          <w:i/>
        </w:rPr>
        <w:t>„Der Augenzeuge“ – ein Psychogramm</w:t>
      </w:r>
      <w:r w:rsidRPr="000310A9">
        <w:rPr>
          <w:rFonts w:ascii="Times New Roman" w:hAnsi="Times New Roman" w:cs="Times New Roman"/>
        </w:rPr>
        <w:t>).</w:t>
      </w:r>
    </w:p>
  </w:footnote>
  <w:footnote w:id="3">
    <w:p w:rsidR="00E94A32" w:rsidRPr="000310A9" w:rsidRDefault="00E94A32" w:rsidP="00BA25E6">
      <w:pPr>
        <w:pStyle w:val="Funotentext"/>
        <w:jc w:val="both"/>
        <w:rPr>
          <w:rFonts w:ascii="Times New Roman" w:hAnsi="Times New Roman" w:cs="Times New Roman"/>
        </w:rPr>
      </w:pPr>
      <w:r w:rsidRPr="000310A9">
        <w:rPr>
          <w:rStyle w:val="Funotenzeichen"/>
          <w:rFonts w:ascii="Times New Roman" w:hAnsi="Times New Roman" w:cs="Times New Roman"/>
        </w:rPr>
        <w:footnoteRef/>
      </w:r>
      <w:r w:rsidRPr="000310A9">
        <w:rPr>
          <w:rFonts w:ascii="Times New Roman" w:hAnsi="Times New Roman" w:cs="Times New Roman"/>
        </w:rPr>
        <w:t xml:space="preserve"> Vgl. Eduard </w:t>
      </w:r>
      <w:proofErr w:type="spellStart"/>
      <w:r w:rsidRPr="000310A9">
        <w:rPr>
          <w:rFonts w:ascii="Times New Roman" w:hAnsi="Times New Roman" w:cs="Times New Roman"/>
        </w:rPr>
        <w:t>Wondrák</w:t>
      </w:r>
      <w:proofErr w:type="spellEnd"/>
      <w:r w:rsidRPr="000310A9">
        <w:rPr>
          <w:rFonts w:ascii="Times New Roman" w:hAnsi="Times New Roman" w:cs="Times New Roman"/>
        </w:rPr>
        <w:t xml:space="preserve">: Zu den Erinnerungen Hugo Hechts an Ernst Weiß. – In: </w:t>
      </w:r>
      <w:r w:rsidRPr="000310A9">
        <w:rPr>
          <w:rFonts w:ascii="Times New Roman" w:hAnsi="Times New Roman" w:cs="Times New Roman"/>
          <w:i/>
        </w:rPr>
        <w:t>Weiß-Blätter</w:t>
      </w:r>
      <w:r w:rsidRPr="000310A9">
        <w:rPr>
          <w:rFonts w:ascii="Times New Roman" w:hAnsi="Times New Roman" w:cs="Times New Roman"/>
        </w:rPr>
        <w:t>, hrsg. von Peter Engel, Nr. 4 (Juli 1975), S. 11.</w:t>
      </w:r>
    </w:p>
  </w:footnote>
  <w:footnote w:id="4">
    <w:p w:rsidR="00E94A32" w:rsidRPr="000310A9" w:rsidRDefault="00E94A32" w:rsidP="00BA25E6">
      <w:pPr>
        <w:pStyle w:val="Funotentext"/>
        <w:jc w:val="both"/>
        <w:rPr>
          <w:rFonts w:ascii="Times New Roman" w:hAnsi="Times New Roman" w:cs="Times New Roman"/>
        </w:rPr>
      </w:pPr>
      <w:r w:rsidRPr="000310A9">
        <w:rPr>
          <w:rStyle w:val="Funotenzeichen"/>
          <w:rFonts w:ascii="Times New Roman" w:hAnsi="Times New Roman" w:cs="Times New Roman"/>
        </w:rPr>
        <w:footnoteRef/>
      </w:r>
      <w:r w:rsidRPr="000310A9">
        <w:rPr>
          <w:rFonts w:ascii="Times New Roman" w:hAnsi="Times New Roman" w:cs="Times New Roman"/>
        </w:rPr>
        <w:t xml:space="preserve"> Vgl. Margarita </w:t>
      </w:r>
      <w:proofErr w:type="spellStart"/>
      <w:r w:rsidRPr="000310A9">
        <w:rPr>
          <w:rFonts w:ascii="Times New Roman" w:hAnsi="Times New Roman" w:cs="Times New Roman"/>
        </w:rPr>
        <w:t>Pazi</w:t>
      </w:r>
      <w:proofErr w:type="spellEnd"/>
      <w:r w:rsidRPr="000310A9">
        <w:rPr>
          <w:rFonts w:ascii="Times New Roman" w:hAnsi="Times New Roman" w:cs="Times New Roman"/>
        </w:rPr>
        <w:t xml:space="preserve">: Die Authentizität der Gefühle in Ernst Weiß‘ Frühwerk. – In: </w:t>
      </w:r>
      <w:r w:rsidRPr="000310A9">
        <w:rPr>
          <w:rFonts w:ascii="Times New Roman" w:hAnsi="Times New Roman" w:cs="Times New Roman"/>
          <w:i/>
        </w:rPr>
        <w:t xml:space="preserve">Exil </w:t>
      </w:r>
      <w:r w:rsidRPr="000310A9">
        <w:rPr>
          <w:rFonts w:ascii="Times New Roman" w:hAnsi="Times New Roman" w:cs="Times New Roman"/>
        </w:rPr>
        <w:t>2 (1982), H. 2, S. 23.</w:t>
      </w:r>
    </w:p>
  </w:footnote>
  <w:footnote w:id="5">
    <w:p w:rsidR="00E94A32" w:rsidRPr="000310A9" w:rsidRDefault="00E94A32" w:rsidP="00BA25E6">
      <w:pPr>
        <w:pStyle w:val="Funotentext"/>
        <w:jc w:val="both"/>
        <w:rPr>
          <w:rFonts w:ascii="Times New Roman" w:hAnsi="Times New Roman" w:cs="Times New Roman"/>
        </w:rPr>
      </w:pPr>
      <w:r w:rsidRPr="000310A9">
        <w:rPr>
          <w:rStyle w:val="Funotenzeichen"/>
          <w:rFonts w:ascii="Times New Roman" w:hAnsi="Times New Roman" w:cs="Times New Roman"/>
        </w:rPr>
        <w:footnoteRef/>
      </w:r>
      <w:r w:rsidRPr="000310A9">
        <w:rPr>
          <w:rFonts w:ascii="Times New Roman" w:hAnsi="Times New Roman" w:cs="Times New Roman"/>
        </w:rPr>
        <w:t xml:space="preserve"> Vgl. Eduard </w:t>
      </w:r>
      <w:proofErr w:type="spellStart"/>
      <w:r w:rsidRPr="000310A9">
        <w:rPr>
          <w:rFonts w:ascii="Times New Roman" w:hAnsi="Times New Roman" w:cs="Times New Roman"/>
        </w:rPr>
        <w:t>Wondrák</w:t>
      </w:r>
      <w:proofErr w:type="spellEnd"/>
      <w:r w:rsidRPr="000310A9">
        <w:rPr>
          <w:rFonts w:ascii="Times New Roman" w:hAnsi="Times New Roman" w:cs="Times New Roman"/>
        </w:rPr>
        <w:t>: Zu den Erinnerungen, a.a.O., S. 11 f.</w:t>
      </w:r>
    </w:p>
  </w:footnote>
  <w:footnote w:id="6">
    <w:p w:rsidR="00E94A32" w:rsidRPr="000310A9" w:rsidRDefault="00E94A32" w:rsidP="00BA25E6">
      <w:pPr>
        <w:pStyle w:val="Funotentext"/>
        <w:jc w:val="both"/>
        <w:rPr>
          <w:rFonts w:ascii="Times New Roman" w:hAnsi="Times New Roman" w:cs="Times New Roman"/>
        </w:rPr>
      </w:pPr>
      <w:r w:rsidRPr="000310A9">
        <w:rPr>
          <w:rStyle w:val="Funotenzeichen"/>
          <w:rFonts w:ascii="Times New Roman" w:hAnsi="Times New Roman" w:cs="Times New Roman"/>
        </w:rPr>
        <w:footnoteRef/>
      </w:r>
      <w:r w:rsidRPr="000310A9">
        <w:rPr>
          <w:rFonts w:ascii="Times New Roman" w:hAnsi="Times New Roman" w:cs="Times New Roman"/>
        </w:rPr>
        <w:t xml:space="preserve"> Hermann Kesten: Vorwort. – In: Ernst Weiß: </w:t>
      </w:r>
      <w:r w:rsidRPr="000310A9">
        <w:rPr>
          <w:rFonts w:ascii="Times New Roman" w:hAnsi="Times New Roman" w:cs="Times New Roman"/>
          <w:i/>
        </w:rPr>
        <w:t>Ich – Der Augenzeuge.</w:t>
      </w:r>
      <w:r w:rsidRPr="000310A9">
        <w:rPr>
          <w:rFonts w:ascii="Times New Roman" w:hAnsi="Times New Roman" w:cs="Times New Roman"/>
        </w:rPr>
        <w:t xml:space="preserve"> </w:t>
      </w:r>
      <w:proofErr w:type="spellStart"/>
      <w:r w:rsidRPr="000310A9">
        <w:rPr>
          <w:rFonts w:ascii="Times New Roman" w:hAnsi="Times New Roman" w:cs="Times New Roman"/>
        </w:rPr>
        <w:t>Icking</w:t>
      </w:r>
      <w:proofErr w:type="spellEnd"/>
      <w:r w:rsidRPr="000310A9">
        <w:rPr>
          <w:rFonts w:ascii="Times New Roman" w:hAnsi="Times New Roman" w:cs="Times New Roman"/>
        </w:rPr>
        <w:t xml:space="preserve"> 1963, S. VIII.</w:t>
      </w:r>
    </w:p>
  </w:footnote>
  <w:footnote w:id="7">
    <w:p w:rsidR="00E94A32" w:rsidRPr="000310A9" w:rsidRDefault="00E94A32" w:rsidP="00BA25E6">
      <w:pPr>
        <w:pStyle w:val="Funotentext"/>
        <w:jc w:val="both"/>
        <w:rPr>
          <w:rFonts w:ascii="Times New Roman" w:hAnsi="Times New Roman" w:cs="Times New Roman"/>
          <w:i/>
        </w:rPr>
      </w:pPr>
      <w:r w:rsidRPr="000310A9">
        <w:rPr>
          <w:rStyle w:val="Funotenzeichen"/>
          <w:rFonts w:ascii="Times New Roman" w:hAnsi="Times New Roman" w:cs="Times New Roman"/>
        </w:rPr>
        <w:footnoteRef/>
      </w:r>
      <w:r w:rsidRPr="000310A9">
        <w:rPr>
          <w:rFonts w:ascii="Times New Roman" w:hAnsi="Times New Roman" w:cs="Times New Roman"/>
        </w:rPr>
        <w:t xml:space="preserve"> Peter Engel: Vorwort. – In: </w:t>
      </w:r>
      <w:r w:rsidRPr="000310A9">
        <w:rPr>
          <w:rFonts w:ascii="Times New Roman" w:hAnsi="Times New Roman" w:cs="Times New Roman"/>
          <w:i/>
        </w:rPr>
        <w:t xml:space="preserve">Ernst Weiß. </w:t>
      </w:r>
      <w:r w:rsidRPr="000310A9">
        <w:rPr>
          <w:rFonts w:ascii="Times New Roman" w:hAnsi="Times New Roman" w:cs="Times New Roman"/>
        </w:rPr>
        <w:t xml:space="preserve">Hrsg. von Peter Engel. Frankfurt a.M. 1982 (= </w:t>
      </w:r>
      <w:proofErr w:type="spellStart"/>
      <w:r w:rsidRPr="000310A9">
        <w:rPr>
          <w:rFonts w:ascii="Times New Roman" w:hAnsi="Times New Roman" w:cs="Times New Roman"/>
          <w:i/>
        </w:rPr>
        <w:t>suhrkamp</w:t>
      </w:r>
      <w:proofErr w:type="spellEnd"/>
      <w:r w:rsidRPr="000310A9">
        <w:rPr>
          <w:rFonts w:ascii="Times New Roman" w:hAnsi="Times New Roman" w:cs="Times New Roman"/>
          <w:i/>
        </w:rPr>
        <w:t xml:space="preserve"> </w:t>
      </w:r>
      <w:proofErr w:type="spellStart"/>
      <w:r w:rsidRPr="000310A9">
        <w:rPr>
          <w:rFonts w:ascii="Times New Roman" w:hAnsi="Times New Roman" w:cs="Times New Roman"/>
          <w:i/>
        </w:rPr>
        <w:t>taschenbuch</w:t>
      </w:r>
      <w:proofErr w:type="spellEnd"/>
      <w:r w:rsidRPr="000310A9">
        <w:rPr>
          <w:rFonts w:ascii="Times New Roman" w:hAnsi="Times New Roman" w:cs="Times New Roman"/>
          <w:i/>
        </w:rPr>
        <w:t>. Materialien</w:t>
      </w:r>
      <w:r w:rsidRPr="000310A9">
        <w:rPr>
          <w:rFonts w:ascii="Times New Roman" w:hAnsi="Times New Roman" w:cs="Times New Roman"/>
        </w:rPr>
        <w:t>. Bd. 2020), S. 13.</w:t>
      </w:r>
    </w:p>
  </w:footnote>
  <w:footnote w:id="8">
    <w:p w:rsidR="00E94A32" w:rsidRPr="00320EB3" w:rsidRDefault="00E94A32">
      <w:pPr>
        <w:pStyle w:val="Funotentext"/>
        <w:rPr>
          <w:rFonts w:ascii="Times New Roman" w:hAnsi="Times New Roman" w:cs="Times New Roman"/>
        </w:rPr>
      </w:pPr>
      <w:r w:rsidRPr="00320EB3">
        <w:rPr>
          <w:rStyle w:val="Funotenzeichen"/>
          <w:rFonts w:ascii="Times New Roman" w:hAnsi="Times New Roman" w:cs="Times New Roman"/>
        </w:rPr>
        <w:footnoteRef/>
      </w:r>
      <w:r w:rsidRPr="00320EB3">
        <w:rPr>
          <w:rFonts w:ascii="Times New Roman" w:hAnsi="Times New Roman" w:cs="Times New Roman"/>
        </w:rPr>
        <w:t xml:space="preserve"> Hermann Broch: Stern der Dämonen. – In: </w:t>
      </w:r>
      <w:r w:rsidRPr="00320EB3">
        <w:rPr>
          <w:rFonts w:ascii="Times New Roman" w:hAnsi="Times New Roman" w:cs="Times New Roman"/>
          <w:i/>
        </w:rPr>
        <w:t xml:space="preserve">Ernst Weiß, </w:t>
      </w:r>
      <w:r w:rsidRPr="00320EB3">
        <w:rPr>
          <w:rFonts w:ascii="Times New Roman" w:hAnsi="Times New Roman" w:cs="Times New Roman"/>
        </w:rPr>
        <w:t>a.a.O., S. 29.</w:t>
      </w:r>
    </w:p>
  </w:footnote>
  <w:footnote w:id="9">
    <w:p w:rsidR="00E94A32" w:rsidRPr="00906D69" w:rsidRDefault="00E94A32">
      <w:pPr>
        <w:pStyle w:val="Funotentext"/>
        <w:rPr>
          <w:rFonts w:ascii="Times New Roman" w:hAnsi="Times New Roman" w:cs="Times New Roman"/>
        </w:rPr>
      </w:pPr>
      <w:r w:rsidRPr="00906D69">
        <w:rPr>
          <w:rStyle w:val="Funotenzeichen"/>
          <w:rFonts w:ascii="Times New Roman" w:hAnsi="Times New Roman" w:cs="Times New Roman"/>
        </w:rPr>
        <w:footnoteRef/>
      </w:r>
      <w:r w:rsidRPr="00906D69">
        <w:rPr>
          <w:rFonts w:ascii="Times New Roman" w:hAnsi="Times New Roman" w:cs="Times New Roman"/>
        </w:rPr>
        <w:t xml:space="preserve"> Ebd.</w:t>
      </w:r>
    </w:p>
  </w:footnote>
  <w:footnote w:id="10">
    <w:p w:rsidR="00E94A32" w:rsidRPr="00906D69" w:rsidRDefault="00E94A32" w:rsidP="00120DA3">
      <w:pPr>
        <w:spacing w:after="0" w:line="240" w:lineRule="auto"/>
        <w:jc w:val="both"/>
        <w:rPr>
          <w:rFonts w:ascii="Times New Roman" w:hAnsi="Times New Roman" w:cs="Times New Roman"/>
          <w:sz w:val="20"/>
          <w:szCs w:val="20"/>
        </w:rPr>
      </w:pPr>
      <w:r w:rsidRPr="00906D69">
        <w:rPr>
          <w:rStyle w:val="Funotenzeichen"/>
          <w:rFonts w:ascii="Times New Roman" w:hAnsi="Times New Roman" w:cs="Times New Roman"/>
          <w:sz w:val="20"/>
          <w:szCs w:val="20"/>
        </w:rPr>
        <w:footnoteRef/>
      </w:r>
      <w:r w:rsidRPr="00906D69">
        <w:rPr>
          <w:rFonts w:ascii="Times New Roman" w:hAnsi="Times New Roman" w:cs="Times New Roman"/>
          <w:sz w:val="20"/>
          <w:szCs w:val="20"/>
        </w:rPr>
        <w:t xml:space="preserve"> Hans-Harald Müller: Zur Funktion und Bedeutung des ‚unzuverlässigen Ich-Erzählers‘ im Werk von Ernst Weiß. – In: </w:t>
      </w:r>
      <w:r w:rsidRPr="00906D69">
        <w:rPr>
          <w:rFonts w:ascii="Times New Roman" w:hAnsi="Times New Roman" w:cs="Times New Roman"/>
          <w:i/>
          <w:sz w:val="20"/>
          <w:szCs w:val="20"/>
        </w:rPr>
        <w:t>Ernst Weiß – Seelenanalytiker und Erzähler von europäischem</w:t>
      </w:r>
      <w:r w:rsidRPr="00906D69">
        <w:rPr>
          <w:rFonts w:ascii="Times New Roman" w:hAnsi="Times New Roman" w:cs="Times New Roman"/>
          <w:sz w:val="20"/>
          <w:szCs w:val="20"/>
        </w:rPr>
        <w:t xml:space="preserve"> </w:t>
      </w:r>
      <w:r w:rsidRPr="00906D69">
        <w:rPr>
          <w:rFonts w:ascii="Times New Roman" w:hAnsi="Times New Roman" w:cs="Times New Roman"/>
          <w:i/>
          <w:sz w:val="20"/>
          <w:szCs w:val="20"/>
        </w:rPr>
        <w:t>Rang.</w:t>
      </w:r>
      <w:r w:rsidRPr="00906D69">
        <w:rPr>
          <w:rFonts w:ascii="Times New Roman" w:hAnsi="Times New Roman" w:cs="Times New Roman"/>
          <w:sz w:val="20"/>
          <w:szCs w:val="20"/>
        </w:rPr>
        <w:t xml:space="preserve"> Beiträge zum Ersten Internat</w:t>
      </w:r>
      <w:r w:rsidRPr="00906D69">
        <w:rPr>
          <w:rFonts w:ascii="Times New Roman" w:hAnsi="Times New Roman" w:cs="Times New Roman"/>
          <w:sz w:val="20"/>
          <w:szCs w:val="20"/>
        </w:rPr>
        <w:t>i</w:t>
      </w:r>
      <w:r w:rsidRPr="00906D69">
        <w:rPr>
          <w:rFonts w:ascii="Times New Roman" w:hAnsi="Times New Roman" w:cs="Times New Roman"/>
          <w:sz w:val="20"/>
          <w:szCs w:val="20"/>
        </w:rPr>
        <w:t xml:space="preserve">onalen Ernst-Weiß-Symposium aus </w:t>
      </w:r>
      <w:proofErr w:type="spellStart"/>
      <w:r w:rsidRPr="00906D69">
        <w:rPr>
          <w:rFonts w:ascii="Times New Roman" w:hAnsi="Times New Roman" w:cs="Times New Roman"/>
          <w:sz w:val="20"/>
          <w:szCs w:val="20"/>
        </w:rPr>
        <w:t>Anlaß</w:t>
      </w:r>
      <w:proofErr w:type="spellEnd"/>
      <w:r w:rsidRPr="00906D69">
        <w:rPr>
          <w:rFonts w:ascii="Times New Roman" w:hAnsi="Times New Roman" w:cs="Times New Roman"/>
          <w:sz w:val="20"/>
          <w:szCs w:val="20"/>
        </w:rPr>
        <w:t xml:space="preserve"> des 50. Todestages Hamburg 1990. Hrsg. von Peter Engel und Hans-Harald Müller (= </w:t>
      </w:r>
      <w:r w:rsidRPr="00906D69">
        <w:rPr>
          <w:rFonts w:ascii="Times New Roman" w:hAnsi="Times New Roman" w:cs="Times New Roman"/>
          <w:i/>
          <w:sz w:val="20"/>
          <w:szCs w:val="20"/>
        </w:rPr>
        <w:t>Jahrbuch für Internationale Germanistik</w:t>
      </w:r>
      <w:r w:rsidRPr="00906D69">
        <w:rPr>
          <w:rFonts w:ascii="Times New Roman" w:hAnsi="Times New Roman" w:cs="Times New Roman"/>
          <w:sz w:val="20"/>
          <w:szCs w:val="20"/>
        </w:rPr>
        <w:t>. Reihe A. Kongressberichte. Bd. 31). Bern u.a. 1992, S. 185 – 196.</w:t>
      </w:r>
    </w:p>
  </w:footnote>
  <w:footnote w:id="11">
    <w:p w:rsidR="00E94A32" w:rsidRPr="00906D69" w:rsidRDefault="00E94A32" w:rsidP="00787172">
      <w:pPr>
        <w:pStyle w:val="Funotentext"/>
        <w:jc w:val="both"/>
        <w:rPr>
          <w:rFonts w:ascii="Times New Roman" w:hAnsi="Times New Roman" w:cs="Times New Roman"/>
        </w:rPr>
      </w:pPr>
      <w:r w:rsidRPr="00906D69">
        <w:rPr>
          <w:rStyle w:val="Funotenzeichen"/>
          <w:rFonts w:ascii="Times New Roman" w:hAnsi="Times New Roman" w:cs="Times New Roman"/>
        </w:rPr>
        <w:footnoteRef/>
      </w:r>
      <w:r w:rsidRPr="00906D69">
        <w:rPr>
          <w:rFonts w:ascii="Times New Roman" w:hAnsi="Times New Roman" w:cs="Times New Roman"/>
        </w:rPr>
        <w:t xml:space="preserve"> Vgl. hierzu Trapp: Ein nicht justitiabler Mörder. Zu Ernst Weiß‘ Roman </w:t>
      </w:r>
      <w:r w:rsidRPr="00906D69">
        <w:rPr>
          <w:rFonts w:ascii="Times New Roman" w:hAnsi="Times New Roman" w:cs="Times New Roman"/>
          <w:i/>
        </w:rPr>
        <w:t xml:space="preserve">Georg </w:t>
      </w:r>
      <w:proofErr w:type="spellStart"/>
      <w:r w:rsidRPr="00906D69">
        <w:rPr>
          <w:rFonts w:ascii="Times New Roman" w:hAnsi="Times New Roman" w:cs="Times New Roman"/>
          <w:i/>
        </w:rPr>
        <w:t>Letham</w:t>
      </w:r>
      <w:proofErr w:type="spellEnd"/>
      <w:r w:rsidRPr="00906D69">
        <w:rPr>
          <w:rFonts w:ascii="Times New Roman" w:hAnsi="Times New Roman" w:cs="Times New Roman"/>
          <w:i/>
        </w:rPr>
        <w:t>.</w:t>
      </w:r>
      <w:r w:rsidRPr="00906D69">
        <w:rPr>
          <w:rFonts w:ascii="Times New Roman" w:hAnsi="Times New Roman" w:cs="Times New Roman"/>
        </w:rPr>
        <w:t xml:space="preserve"> </w:t>
      </w:r>
      <w:r w:rsidRPr="00906D69">
        <w:rPr>
          <w:rFonts w:ascii="Times New Roman" w:hAnsi="Times New Roman" w:cs="Times New Roman"/>
          <w:i/>
        </w:rPr>
        <w:t>Arzt und Mörder</w:t>
      </w:r>
      <w:r w:rsidRPr="00906D69">
        <w:rPr>
          <w:rFonts w:ascii="Times New Roman" w:hAnsi="Times New Roman" w:cs="Times New Roman"/>
        </w:rPr>
        <w:t xml:space="preserve">. – Im </w:t>
      </w:r>
      <w:r w:rsidRPr="00906D69">
        <w:rPr>
          <w:rFonts w:ascii="Times New Roman" w:hAnsi="Times New Roman" w:cs="Times New Roman"/>
          <w:i/>
        </w:rPr>
        <w:t xml:space="preserve">Augenzeugen </w:t>
      </w:r>
      <w:r w:rsidRPr="00906D69">
        <w:rPr>
          <w:rFonts w:ascii="Times New Roman" w:hAnsi="Times New Roman" w:cs="Times New Roman"/>
        </w:rPr>
        <w:t xml:space="preserve">vermischen sich der Kampf </w:t>
      </w:r>
      <w:r w:rsidRPr="00906D69">
        <w:rPr>
          <w:rFonts w:ascii="Times New Roman" w:hAnsi="Times New Roman" w:cs="Times New Roman"/>
          <w:i/>
        </w:rPr>
        <w:t>für</w:t>
      </w:r>
      <w:r w:rsidRPr="00906D69">
        <w:rPr>
          <w:rFonts w:ascii="Times New Roman" w:hAnsi="Times New Roman" w:cs="Times New Roman"/>
        </w:rPr>
        <w:t xml:space="preserve"> die Demokratie mit der Unterstützung (Heilung) des zukünft</w:t>
      </w:r>
      <w:r w:rsidRPr="00906D69">
        <w:rPr>
          <w:rFonts w:ascii="Times New Roman" w:hAnsi="Times New Roman" w:cs="Times New Roman"/>
        </w:rPr>
        <w:t>i</w:t>
      </w:r>
      <w:r w:rsidRPr="00906D69">
        <w:rPr>
          <w:rFonts w:ascii="Times New Roman" w:hAnsi="Times New Roman" w:cs="Times New Roman"/>
        </w:rPr>
        <w:t>gen Diktators, die Ehe mit Victoria, einer Jüdin, mit der Formulierung antisemitischer Vorurteile. Diese für den Leser zunächst nur schwer zu durchschauende Widersprüchlichkeit ist zu einem erheblichen Teil Grundlage für die spezielle Faszination dieses Romans.</w:t>
      </w:r>
    </w:p>
  </w:footnote>
  <w:footnote w:id="12">
    <w:p w:rsidR="00E94A32" w:rsidRPr="00906D69" w:rsidRDefault="00E94A32" w:rsidP="000347D1">
      <w:pPr>
        <w:pStyle w:val="Funotentext"/>
        <w:jc w:val="both"/>
        <w:rPr>
          <w:rFonts w:ascii="Times New Roman" w:hAnsi="Times New Roman" w:cs="Times New Roman"/>
        </w:rPr>
      </w:pPr>
      <w:r w:rsidRPr="00906D69">
        <w:rPr>
          <w:rStyle w:val="Funotenzeichen"/>
          <w:rFonts w:ascii="Times New Roman" w:hAnsi="Times New Roman" w:cs="Times New Roman"/>
        </w:rPr>
        <w:footnoteRef/>
      </w:r>
      <w:r w:rsidRPr="00906D69">
        <w:rPr>
          <w:rFonts w:ascii="Times New Roman" w:hAnsi="Times New Roman" w:cs="Times New Roman"/>
        </w:rPr>
        <w:t xml:space="preserve"> Zum Namen vgl. Trapp: Ein nicht justitiabler Mörder.</w:t>
      </w:r>
    </w:p>
  </w:footnote>
  <w:footnote w:id="13">
    <w:p w:rsidR="00E94A32" w:rsidRPr="00684F9B" w:rsidRDefault="00E94A32" w:rsidP="00684F9B">
      <w:pPr>
        <w:pStyle w:val="Funotentext"/>
        <w:jc w:val="both"/>
        <w:rPr>
          <w:rFonts w:ascii="Times New Roman" w:hAnsi="Times New Roman" w:cs="Times New Roman"/>
        </w:rPr>
      </w:pPr>
      <w:r w:rsidRPr="00684F9B">
        <w:rPr>
          <w:rStyle w:val="Funotenzeichen"/>
          <w:rFonts w:ascii="Times New Roman" w:hAnsi="Times New Roman" w:cs="Times New Roman"/>
        </w:rPr>
        <w:footnoteRef/>
      </w:r>
      <w:r w:rsidRPr="00684F9B">
        <w:rPr>
          <w:rFonts w:ascii="Times New Roman" w:hAnsi="Times New Roman" w:cs="Times New Roman"/>
        </w:rPr>
        <w:t xml:space="preserve"> Diesen Anspruch erhebt auch Rousseau in Bezug auf seine </w:t>
      </w:r>
      <w:proofErr w:type="spellStart"/>
      <w:r w:rsidRPr="00684F9B">
        <w:rPr>
          <w:rFonts w:ascii="Times New Roman" w:hAnsi="Times New Roman" w:cs="Times New Roman"/>
          <w:i/>
        </w:rPr>
        <w:t>Confessions</w:t>
      </w:r>
      <w:proofErr w:type="spellEnd"/>
      <w:r w:rsidRPr="00684F9B">
        <w:rPr>
          <w:rFonts w:ascii="Times New Roman" w:hAnsi="Times New Roman" w:cs="Times New Roman"/>
          <w:i/>
        </w:rPr>
        <w:t>.</w:t>
      </w:r>
      <w:r w:rsidRPr="00684F9B">
        <w:rPr>
          <w:rFonts w:ascii="Times New Roman" w:hAnsi="Times New Roman" w:cs="Times New Roman"/>
        </w:rPr>
        <w:t xml:space="preserve"> Dass Rousseau seine Leser damit jedoch in die Irre führt, war Ernst Weiß zweifelsohne bewusst.</w:t>
      </w:r>
    </w:p>
  </w:footnote>
  <w:footnote w:id="14">
    <w:p w:rsidR="00E94A32" w:rsidRPr="00684F9B" w:rsidRDefault="00E94A32" w:rsidP="00684F9B">
      <w:pPr>
        <w:spacing w:after="0" w:line="240" w:lineRule="auto"/>
        <w:jc w:val="both"/>
        <w:rPr>
          <w:rFonts w:ascii="Times New Roman" w:hAnsi="Times New Roman" w:cs="Times New Roman"/>
          <w:sz w:val="20"/>
          <w:szCs w:val="20"/>
        </w:rPr>
      </w:pPr>
      <w:r w:rsidRPr="00684F9B">
        <w:rPr>
          <w:rStyle w:val="Funotenzeichen"/>
          <w:rFonts w:ascii="Times New Roman" w:hAnsi="Times New Roman" w:cs="Times New Roman"/>
          <w:sz w:val="20"/>
          <w:szCs w:val="20"/>
        </w:rPr>
        <w:footnoteRef/>
      </w:r>
      <w:r w:rsidRPr="00684F9B">
        <w:rPr>
          <w:rFonts w:ascii="Times New Roman" w:hAnsi="Times New Roman" w:cs="Times New Roman"/>
          <w:sz w:val="20"/>
          <w:szCs w:val="20"/>
        </w:rPr>
        <w:t xml:space="preserve"> Ähnlich verhält es sich beim </w:t>
      </w:r>
      <w:r w:rsidRPr="00684F9B">
        <w:rPr>
          <w:rFonts w:ascii="Times New Roman" w:hAnsi="Times New Roman" w:cs="Times New Roman"/>
          <w:i/>
          <w:sz w:val="20"/>
          <w:szCs w:val="20"/>
        </w:rPr>
        <w:t>Augenzeugen</w:t>
      </w:r>
      <w:r w:rsidRPr="00684F9B">
        <w:rPr>
          <w:rFonts w:ascii="Times New Roman" w:hAnsi="Times New Roman" w:cs="Times New Roman"/>
          <w:sz w:val="20"/>
          <w:szCs w:val="20"/>
        </w:rPr>
        <w:t>, dem letzten Roman, den Ernst Weiß verfasst hat. Auch hier ha</w:t>
      </w:r>
      <w:r w:rsidRPr="00684F9B">
        <w:rPr>
          <w:rFonts w:ascii="Times New Roman" w:hAnsi="Times New Roman" w:cs="Times New Roman"/>
          <w:sz w:val="20"/>
          <w:szCs w:val="20"/>
        </w:rPr>
        <w:t>n</w:t>
      </w:r>
      <w:r w:rsidRPr="00684F9B">
        <w:rPr>
          <w:rFonts w:ascii="Times New Roman" w:hAnsi="Times New Roman" w:cs="Times New Roman"/>
          <w:sz w:val="20"/>
          <w:szCs w:val="20"/>
        </w:rPr>
        <w:t xml:space="preserve">delt es sich keine „neutrale“ Darstellung, sondern um eine „Lebensbeichte“. </w:t>
      </w:r>
    </w:p>
  </w:footnote>
  <w:footnote w:id="15">
    <w:p w:rsidR="00E94A32" w:rsidRPr="00684F9B" w:rsidRDefault="00E94A32" w:rsidP="00684F9B">
      <w:pPr>
        <w:spacing w:after="0" w:line="240" w:lineRule="auto"/>
        <w:jc w:val="both"/>
        <w:rPr>
          <w:rFonts w:ascii="Times New Roman" w:hAnsi="Times New Roman" w:cs="Times New Roman"/>
          <w:sz w:val="20"/>
          <w:szCs w:val="20"/>
        </w:rPr>
      </w:pPr>
      <w:r w:rsidRPr="00684F9B">
        <w:rPr>
          <w:rStyle w:val="Funotenzeichen"/>
          <w:rFonts w:ascii="Times New Roman" w:hAnsi="Times New Roman" w:cs="Times New Roman"/>
          <w:sz w:val="20"/>
          <w:szCs w:val="20"/>
        </w:rPr>
        <w:footnoteRef/>
      </w:r>
      <w:r w:rsidRPr="00684F9B">
        <w:rPr>
          <w:rFonts w:ascii="Times New Roman" w:hAnsi="Times New Roman" w:cs="Times New Roman"/>
          <w:sz w:val="20"/>
          <w:szCs w:val="20"/>
        </w:rPr>
        <w:t xml:space="preserve"> Der Ich-Erzähler heißt möglicherweise Maximilian K. Dieser Name fällt zu Beginn des Romans. Bezeichnend für die Vorgehensweise von Ernst Weiß ist jedoch, dass diese Information nicht eindeutig ist: „Plötzlich fiel mein Blick auf eine kleingedruckte Stelle am unteren Rande einer linken Seite [eines Buches über Augenhei</w:t>
      </w:r>
      <w:r w:rsidRPr="00684F9B">
        <w:rPr>
          <w:rFonts w:ascii="Times New Roman" w:hAnsi="Times New Roman" w:cs="Times New Roman"/>
          <w:sz w:val="20"/>
          <w:szCs w:val="20"/>
        </w:rPr>
        <w:t>l</w:t>
      </w:r>
      <w:r w:rsidRPr="00684F9B">
        <w:rPr>
          <w:rFonts w:ascii="Times New Roman" w:hAnsi="Times New Roman" w:cs="Times New Roman"/>
          <w:sz w:val="20"/>
          <w:szCs w:val="20"/>
        </w:rPr>
        <w:t xml:space="preserve">kunde], es war </w:t>
      </w:r>
      <w:r w:rsidRPr="00684F9B">
        <w:rPr>
          <w:rFonts w:ascii="Times New Roman" w:hAnsi="Times New Roman" w:cs="Times New Roman"/>
          <w:i/>
          <w:sz w:val="20"/>
          <w:szCs w:val="20"/>
        </w:rPr>
        <w:t>unser</w:t>
      </w:r>
      <w:r w:rsidRPr="00684F9B">
        <w:rPr>
          <w:rFonts w:ascii="Times New Roman" w:hAnsi="Times New Roman" w:cs="Times New Roman"/>
          <w:sz w:val="20"/>
          <w:szCs w:val="20"/>
        </w:rPr>
        <w:t xml:space="preserve"> Name, der Name meines Vaters [..</w:t>
      </w:r>
      <w:proofErr w:type="gramStart"/>
      <w:r w:rsidRPr="00684F9B">
        <w:rPr>
          <w:rFonts w:ascii="Times New Roman" w:hAnsi="Times New Roman" w:cs="Times New Roman"/>
          <w:sz w:val="20"/>
          <w:szCs w:val="20"/>
        </w:rPr>
        <w:t>]</w:t>
      </w:r>
      <w:proofErr w:type="gramEnd"/>
      <w:r w:rsidRPr="00684F9B">
        <w:rPr>
          <w:rFonts w:ascii="Times New Roman" w:hAnsi="Times New Roman" w:cs="Times New Roman"/>
          <w:sz w:val="20"/>
          <w:szCs w:val="20"/>
        </w:rPr>
        <w:t xml:space="preserve">, einfach Maximilian K.“. An anderer Stelle im Roman wird davon gesprochen, dass „Maximilian“ der Name des Vaters sei. – Ernst </w:t>
      </w:r>
      <w:proofErr w:type="spellStart"/>
      <w:r w:rsidRPr="00684F9B">
        <w:rPr>
          <w:rFonts w:ascii="Times New Roman" w:hAnsi="Times New Roman" w:cs="Times New Roman"/>
          <w:sz w:val="20"/>
          <w:szCs w:val="20"/>
        </w:rPr>
        <w:t>Weiss</w:t>
      </w:r>
      <w:proofErr w:type="spellEnd"/>
      <w:r w:rsidRPr="00684F9B">
        <w:rPr>
          <w:rFonts w:ascii="Times New Roman" w:hAnsi="Times New Roman" w:cs="Times New Roman"/>
          <w:sz w:val="20"/>
          <w:szCs w:val="20"/>
        </w:rPr>
        <w:t xml:space="preserve">: </w:t>
      </w:r>
      <w:r w:rsidRPr="00684F9B">
        <w:rPr>
          <w:rFonts w:ascii="Times New Roman" w:hAnsi="Times New Roman" w:cs="Times New Roman"/>
          <w:i/>
          <w:sz w:val="20"/>
          <w:szCs w:val="20"/>
        </w:rPr>
        <w:t>Der arme Verschwender.</w:t>
      </w:r>
      <w:r w:rsidRPr="00684F9B">
        <w:rPr>
          <w:rFonts w:ascii="Times New Roman" w:hAnsi="Times New Roman" w:cs="Times New Roman"/>
          <w:sz w:val="20"/>
          <w:szCs w:val="20"/>
        </w:rPr>
        <w:t xml:space="preserve"> Amsterdam 1936, S. 7 u. 242. Alle Seitenangaben im Text beziehen sich auf diese Ausgabe.</w:t>
      </w:r>
    </w:p>
  </w:footnote>
  <w:footnote w:id="16">
    <w:p w:rsidR="00E94A32" w:rsidRPr="00684F9B" w:rsidRDefault="00E94A32" w:rsidP="00684F9B">
      <w:pPr>
        <w:pStyle w:val="Funotentext"/>
        <w:jc w:val="both"/>
        <w:rPr>
          <w:rFonts w:ascii="Times New Roman" w:hAnsi="Times New Roman" w:cs="Times New Roman"/>
        </w:rPr>
      </w:pPr>
      <w:r w:rsidRPr="00684F9B">
        <w:rPr>
          <w:rStyle w:val="Funotenzeichen"/>
          <w:rFonts w:ascii="Times New Roman" w:hAnsi="Times New Roman" w:cs="Times New Roman"/>
        </w:rPr>
        <w:footnoteRef/>
      </w:r>
      <w:r w:rsidRPr="00684F9B">
        <w:rPr>
          <w:rFonts w:ascii="Times New Roman" w:hAnsi="Times New Roman" w:cs="Times New Roman"/>
        </w:rPr>
        <w:t xml:space="preserve"> Der Ich-Erzähler spricht im Winter 1917 davon, dass er „noch nicht siebenundzwanzig Jahre alt“ ist (S. 299 f.).</w:t>
      </w:r>
    </w:p>
  </w:footnote>
  <w:footnote w:id="17">
    <w:p w:rsidR="00E94A32" w:rsidRPr="00684F9B" w:rsidRDefault="00E94A32" w:rsidP="00684F9B">
      <w:pPr>
        <w:pStyle w:val="Funotentext"/>
        <w:jc w:val="both"/>
        <w:rPr>
          <w:rFonts w:ascii="Times New Roman" w:hAnsi="Times New Roman" w:cs="Times New Roman"/>
        </w:rPr>
      </w:pPr>
      <w:r w:rsidRPr="00684F9B">
        <w:rPr>
          <w:rStyle w:val="Funotenzeichen"/>
          <w:rFonts w:ascii="Times New Roman" w:hAnsi="Times New Roman" w:cs="Times New Roman"/>
        </w:rPr>
        <w:footnoteRef/>
      </w:r>
      <w:r w:rsidRPr="00684F9B">
        <w:rPr>
          <w:rFonts w:ascii="Times New Roman" w:hAnsi="Times New Roman" w:cs="Times New Roman"/>
        </w:rPr>
        <w:t xml:space="preserve"> S. 183.</w:t>
      </w:r>
    </w:p>
  </w:footnote>
  <w:footnote w:id="18">
    <w:p w:rsidR="00E94A32" w:rsidRPr="004A076A" w:rsidRDefault="00E94A32" w:rsidP="00663D51">
      <w:pPr>
        <w:pStyle w:val="Funotentext"/>
        <w:jc w:val="both"/>
        <w:rPr>
          <w:rFonts w:ascii="Times New Roman" w:hAnsi="Times New Roman" w:cs="Times New Roman"/>
        </w:rPr>
      </w:pPr>
      <w:r w:rsidRPr="004A076A">
        <w:rPr>
          <w:rStyle w:val="Funotenzeichen"/>
          <w:rFonts w:ascii="Times New Roman" w:hAnsi="Times New Roman" w:cs="Times New Roman"/>
        </w:rPr>
        <w:footnoteRef/>
      </w:r>
      <w:r w:rsidRPr="004A076A">
        <w:rPr>
          <w:rFonts w:ascii="Times New Roman" w:hAnsi="Times New Roman" w:cs="Times New Roman"/>
        </w:rPr>
        <w:t>Anders als Hans-Harald Müller (Zur Funktion und Bedeutung des ‚unzuverlässigen Ich-Erzählers‘) gehe ich davon aus, dass der Zeitpunkt der Niederschrift implizit durchaus zu erschließen ist. Darauf deutet zum einen der Anfangssatz des Romans („Das Schreiben war immer eine verbotene Freude mich.“) hin, der auf der Schlussse</w:t>
      </w:r>
      <w:r w:rsidRPr="004A076A">
        <w:rPr>
          <w:rFonts w:ascii="Times New Roman" w:hAnsi="Times New Roman" w:cs="Times New Roman"/>
        </w:rPr>
        <w:t>i</w:t>
      </w:r>
      <w:r w:rsidRPr="004A076A">
        <w:rPr>
          <w:rFonts w:ascii="Times New Roman" w:hAnsi="Times New Roman" w:cs="Times New Roman"/>
        </w:rPr>
        <w:t>te wieder aufgegriffen wird („Morgen schreibe ich mehr. Ich sollte es nicht. Der Arzt sieht es nicht gern und meine Frau möchte mir immer meine Papiere und die Feder wegnehmen. Aber Schreiben ist für mich immer eine große, unerlaubte Freude gewesen.“), zum anderen die Lebenssituation: Nur auf dem Sterbelager findet der „arme Verschwender“ die Zeit zum Schreiben, nach dem er sich sein Leben lang sehnt.</w:t>
      </w:r>
    </w:p>
  </w:footnote>
  <w:footnote w:id="19">
    <w:p w:rsidR="00E94A32" w:rsidRPr="00772CE5" w:rsidRDefault="00E94A32" w:rsidP="00772CE5">
      <w:pPr>
        <w:spacing w:after="0" w:line="240" w:lineRule="auto"/>
        <w:jc w:val="both"/>
        <w:rPr>
          <w:rFonts w:ascii="Times New Roman" w:hAnsi="Times New Roman" w:cs="Times New Roman"/>
          <w:sz w:val="20"/>
          <w:szCs w:val="20"/>
        </w:rPr>
      </w:pPr>
      <w:r w:rsidRPr="00772CE5">
        <w:rPr>
          <w:rStyle w:val="Funotenzeichen"/>
          <w:rFonts w:ascii="Times New Roman" w:hAnsi="Times New Roman" w:cs="Times New Roman"/>
          <w:sz w:val="20"/>
          <w:szCs w:val="20"/>
        </w:rPr>
        <w:footnoteRef/>
      </w:r>
      <w:r w:rsidRPr="00772CE5">
        <w:rPr>
          <w:rFonts w:ascii="Times New Roman" w:hAnsi="Times New Roman" w:cs="Times New Roman"/>
          <w:sz w:val="20"/>
          <w:szCs w:val="20"/>
        </w:rPr>
        <w:t xml:space="preserve"> Der Vater des Ich-Erzählers sagt über </w:t>
      </w:r>
      <w:proofErr w:type="spellStart"/>
      <w:r w:rsidRPr="00772CE5">
        <w:rPr>
          <w:rFonts w:ascii="Times New Roman" w:hAnsi="Times New Roman" w:cs="Times New Roman"/>
          <w:sz w:val="20"/>
          <w:szCs w:val="20"/>
        </w:rPr>
        <w:t>Vally</w:t>
      </w:r>
      <w:proofErr w:type="spellEnd"/>
      <w:r w:rsidRPr="00772CE5">
        <w:rPr>
          <w:rFonts w:ascii="Times New Roman" w:hAnsi="Times New Roman" w:cs="Times New Roman"/>
          <w:sz w:val="20"/>
          <w:szCs w:val="20"/>
        </w:rPr>
        <w:t>: „</w:t>
      </w:r>
      <w:proofErr w:type="spellStart"/>
      <w:r w:rsidRPr="00772CE5">
        <w:rPr>
          <w:rFonts w:ascii="Times New Roman" w:hAnsi="Times New Roman" w:cs="Times New Roman"/>
          <w:sz w:val="20"/>
          <w:szCs w:val="20"/>
        </w:rPr>
        <w:t>Vally</w:t>
      </w:r>
      <w:proofErr w:type="spellEnd"/>
      <w:r w:rsidRPr="00772CE5">
        <w:rPr>
          <w:rFonts w:ascii="Times New Roman" w:hAnsi="Times New Roman" w:cs="Times New Roman"/>
          <w:sz w:val="20"/>
          <w:szCs w:val="20"/>
        </w:rPr>
        <w:t xml:space="preserve"> ist als Hausfrau nicht zu bezahlen – und wir bezahlen sie auch nicht […] …“ (S. 303) </w:t>
      </w:r>
    </w:p>
  </w:footnote>
  <w:footnote w:id="20">
    <w:p w:rsidR="00E94A32" w:rsidRPr="00772CE5" w:rsidRDefault="00E94A32" w:rsidP="00772CE5">
      <w:pPr>
        <w:pStyle w:val="Funotentext"/>
        <w:jc w:val="both"/>
        <w:rPr>
          <w:rFonts w:ascii="Times New Roman" w:hAnsi="Times New Roman" w:cs="Times New Roman"/>
        </w:rPr>
      </w:pPr>
      <w:r w:rsidRPr="00772CE5">
        <w:rPr>
          <w:rStyle w:val="Funotenzeichen"/>
          <w:rFonts w:ascii="Times New Roman" w:hAnsi="Times New Roman" w:cs="Times New Roman"/>
        </w:rPr>
        <w:footnoteRef/>
      </w:r>
      <w:r w:rsidRPr="00772CE5">
        <w:rPr>
          <w:rFonts w:ascii="Times New Roman" w:hAnsi="Times New Roman" w:cs="Times New Roman"/>
        </w:rPr>
        <w:t xml:space="preserve"> Auf das Ehrgefühl wird ausdrücklich mit Bezug auf den Obersten von </w:t>
      </w:r>
      <w:proofErr w:type="spellStart"/>
      <w:proofErr w:type="gramStart"/>
      <w:r w:rsidRPr="00772CE5">
        <w:rPr>
          <w:rFonts w:ascii="Times New Roman" w:hAnsi="Times New Roman" w:cs="Times New Roman"/>
        </w:rPr>
        <w:t>Cz</w:t>
      </w:r>
      <w:proofErr w:type="spellEnd"/>
      <w:r w:rsidRPr="00772CE5">
        <w:rPr>
          <w:rFonts w:ascii="Times New Roman" w:hAnsi="Times New Roman" w:cs="Times New Roman"/>
        </w:rPr>
        <w:t>.,</w:t>
      </w:r>
      <w:proofErr w:type="gramEnd"/>
      <w:r w:rsidRPr="00772CE5">
        <w:rPr>
          <w:rFonts w:ascii="Times New Roman" w:hAnsi="Times New Roman" w:cs="Times New Roman"/>
        </w:rPr>
        <w:t xml:space="preserve"> einen polnischen Adligen, der als Offizier in der </w:t>
      </w:r>
      <w:proofErr w:type="spellStart"/>
      <w:r w:rsidRPr="00772CE5">
        <w:rPr>
          <w:rFonts w:ascii="Times New Roman" w:hAnsi="Times New Roman" w:cs="Times New Roman"/>
        </w:rPr>
        <w:t>k.u.k</w:t>
      </w:r>
      <w:proofErr w:type="spellEnd"/>
      <w:r w:rsidRPr="00772CE5">
        <w:rPr>
          <w:rFonts w:ascii="Times New Roman" w:hAnsi="Times New Roman" w:cs="Times New Roman"/>
        </w:rPr>
        <w:t>. Monarchie dient, hingewiesen (S. 268). Allerdings wird deutlich, dass hier zwei Orienti</w:t>
      </w:r>
      <w:r w:rsidRPr="00772CE5">
        <w:rPr>
          <w:rFonts w:ascii="Times New Roman" w:hAnsi="Times New Roman" w:cs="Times New Roman"/>
        </w:rPr>
        <w:t>e</w:t>
      </w:r>
      <w:r w:rsidRPr="00772CE5">
        <w:rPr>
          <w:rFonts w:ascii="Times New Roman" w:hAnsi="Times New Roman" w:cs="Times New Roman"/>
        </w:rPr>
        <w:t xml:space="preserve">rungspunkte sich hier gegenüberstehen: die Bindung an den Monarchen und die Bindung an den polnischen Nationalismus. Dieser Widerspruch kann nur, wie der Oberst unmissverständlich formuliert, durch den Tod aufgelöst werden. </w:t>
      </w:r>
    </w:p>
  </w:footnote>
  <w:footnote w:id="21">
    <w:p w:rsidR="00E94A32" w:rsidRPr="00772CE5" w:rsidRDefault="00E94A32" w:rsidP="00772CE5">
      <w:pPr>
        <w:spacing w:after="0" w:line="240" w:lineRule="auto"/>
        <w:jc w:val="both"/>
        <w:rPr>
          <w:rFonts w:ascii="Times New Roman" w:hAnsi="Times New Roman" w:cs="Times New Roman"/>
          <w:sz w:val="20"/>
          <w:szCs w:val="20"/>
        </w:rPr>
      </w:pPr>
      <w:r w:rsidRPr="00772CE5">
        <w:rPr>
          <w:rStyle w:val="Funotenzeichen"/>
          <w:rFonts w:ascii="Times New Roman" w:hAnsi="Times New Roman" w:cs="Times New Roman"/>
          <w:sz w:val="20"/>
          <w:szCs w:val="20"/>
        </w:rPr>
        <w:footnoteRef/>
      </w:r>
      <w:r w:rsidRPr="00772CE5">
        <w:rPr>
          <w:rFonts w:ascii="Times New Roman" w:hAnsi="Times New Roman" w:cs="Times New Roman"/>
          <w:sz w:val="20"/>
          <w:szCs w:val="20"/>
        </w:rPr>
        <w:t xml:space="preserve"> Der Ich-Erzähler spürt als Kind die Gegensätze, die zwischen Vater und Mutter bestehen. Er verdrängt dieses Wissen und formuliert das Gegenteil: „‚Denn ich empfand uns alle [...] als eine Einheit, als unser ‚Haus‘, als die Familie, die eben eines ist und allen wohl tut, mag kommen, was will.“ (S. 54).</w:t>
      </w:r>
    </w:p>
  </w:footnote>
  <w:footnote w:id="22">
    <w:p w:rsidR="00E94A32" w:rsidRPr="001F342E" w:rsidRDefault="00E94A32" w:rsidP="005D5B79">
      <w:pPr>
        <w:pStyle w:val="Funotentext"/>
        <w:jc w:val="both"/>
        <w:rPr>
          <w:rFonts w:ascii="Times New Roman" w:hAnsi="Times New Roman" w:cs="Times New Roman"/>
        </w:rPr>
      </w:pPr>
      <w:r w:rsidRPr="001F342E">
        <w:rPr>
          <w:rStyle w:val="Funotenzeichen"/>
          <w:rFonts w:ascii="Times New Roman" w:hAnsi="Times New Roman" w:cs="Times New Roman"/>
        </w:rPr>
        <w:footnoteRef/>
      </w:r>
      <w:r w:rsidRPr="001F342E">
        <w:rPr>
          <w:rFonts w:ascii="Times New Roman" w:hAnsi="Times New Roman" w:cs="Times New Roman"/>
        </w:rPr>
        <w:t xml:space="preserve"> „So machte es die Sache der Pilger nicht besser, </w:t>
      </w:r>
      <w:proofErr w:type="spellStart"/>
      <w:r w:rsidRPr="001F342E">
        <w:rPr>
          <w:rFonts w:ascii="Times New Roman" w:hAnsi="Times New Roman" w:cs="Times New Roman"/>
        </w:rPr>
        <w:t>daß</w:t>
      </w:r>
      <w:proofErr w:type="spellEnd"/>
      <w:r w:rsidRPr="001F342E">
        <w:rPr>
          <w:rFonts w:ascii="Times New Roman" w:hAnsi="Times New Roman" w:cs="Times New Roman"/>
        </w:rPr>
        <w:t xml:space="preserve"> meine Mutter jetzt hinzutrat, die Leute zum Verlassen der Wohnung aufforderte und ihnen […] sagte: ‚Gehen Sie er</w:t>
      </w:r>
      <w:r>
        <w:rPr>
          <w:rFonts w:ascii="Times New Roman" w:hAnsi="Times New Roman" w:cs="Times New Roman"/>
        </w:rPr>
        <w:t>s</w:t>
      </w:r>
      <w:r w:rsidRPr="001F342E">
        <w:rPr>
          <w:rFonts w:ascii="Times New Roman" w:hAnsi="Times New Roman" w:cs="Times New Roman"/>
        </w:rPr>
        <w:t>t einmal, der Herr Dozent [der Vater] wird schon Rücksicht auf Sie nehmen […]</w:t>
      </w:r>
      <w:proofErr w:type="gramStart"/>
      <w:r w:rsidRPr="001F342E">
        <w:rPr>
          <w:rFonts w:ascii="Times New Roman" w:hAnsi="Times New Roman" w:cs="Times New Roman"/>
        </w:rPr>
        <w:t>!‘</w:t>
      </w:r>
      <w:proofErr w:type="gramEnd"/>
      <w:r w:rsidRPr="001F342E">
        <w:rPr>
          <w:rFonts w:ascii="Times New Roman" w:hAnsi="Times New Roman" w:cs="Times New Roman"/>
        </w:rPr>
        <w:t>“ (S. 20).</w:t>
      </w:r>
    </w:p>
  </w:footnote>
  <w:footnote w:id="23">
    <w:p w:rsidR="00E94A32" w:rsidRPr="001F342E" w:rsidRDefault="00E94A32" w:rsidP="00C5650F">
      <w:pPr>
        <w:pStyle w:val="Funotentext"/>
        <w:jc w:val="both"/>
        <w:rPr>
          <w:rFonts w:ascii="Times New Roman" w:hAnsi="Times New Roman" w:cs="Times New Roman"/>
        </w:rPr>
      </w:pPr>
      <w:r w:rsidRPr="001F342E">
        <w:rPr>
          <w:rStyle w:val="Funotenzeichen"/>
          <w:rFonts w:ascii="Times New Roman" w:hAnsi="Times New Roman" w:cs="Times New Roman"/>
        </w:rPr>
        <w:footnoteRef/>
      </w:r>
      <w:r w:rsidRPr="001F342E">
        <w:rPr>
          <w:rFonts w:ascii="Times New Roman" w:hAnsi="Times New Roman" w:cs="Times New Roman"/>
        </w:rPr>
        <w:t xml:space="preserve"> Der Ich-Erzähler beginnt seine Biografie damit, dass er von Erlebnissen erzählt, die er als „Junge von 11 oder 12 Jahren“ (S. 7) hatte.</w:t>
      </w:r>
    </w:p>
  </w:footnote>
  <w:footnote w:id="24">
    <w:p w:rsidR="00E94A32" w:rsidRPr="001F342E" w:rsidRDefault="00E94A32" w:rsidP="005D5B79">
      <w:pPr>
        <w:pStyle w:val="Funotentext"/>
        <w:jc w:val="both"/>
        <w:rPr>
          <w:rFonts w:ascii="Times New Roman" w:hAnsi="Times New Roman" w:cs="Times New Roman"/>
        </w:rPr>
      </w:pPr>
      <w:r w:rsidRPr="001F342E">
        <w:rPr>
          <w:rStyle w:val="Funotenzeichen"/>
          <w:rFonts w:ascii="Times New Roman" w:hAnsi="Times New Roman" w:cs="Times New Roman"/>
        </w:rPr>
        <w:footnoteRef/>
      </w:r>
      <w:r w:rsidRPr="001F342E">
        <w:rPr>
          <w:rFonts w:ascii="Times New Roman" w:hAnsi="Times New Roman" w:cs="Times New Roman"/>
        </w:rPr>
        <w:t xml:space="preserve"> Es ist – wie der Ich-Erzähler formuliert – eine „allen Patienten verbotene“ Treppe, die – im Gegensatz zur Treppe, die für die Patienten und das Dienstpersonal vorgesehen ist, „mit Samtläufern“ belegt ist (S. 19).</w:t>
      </w:r>
    </w:p>
  </w:footnote>
  <w:footnote w:id="25">
    <w:p w:rsidR="00E94A32" w:rsidRPr="0006781C" w:rsidRDefault="00E94A32">
      <w:pPr>
        <w:pStyle w:val="Funotentext"/>
        <w:rPr>
          <w:rFonts w:ascii="Times New Roman" w:hAnsi="Times New Roman" w:cs="Times New Roman"/>
        </w:rPr>
      </w:pPr>
      <w:r w:rsidRPr="0006781C">
        <w:rPr>
          <w:rStyle w:val="Funotenzeichen"/>
          <w:rFonts w:ascii="Times New Roman" w:hAnsi="Times New Roman" w:cs="Times New Roman"/>
        </w:rPr>
        <w:footnoteRef/>
      </w:r>
      <w:r w:rsidRPr="0006781C">
        <w:rPr>
          <w:rFonts w:ascii="Times New Roman" w:hAnsi="Times New Roman" w:cs="Times New Roman"/>
        </w:rPr>
        <w:t xml:space="preserve"> In der Publikation werden der Vater sowie die Ärztin, mit der der Sohn das Verfahren entwickelt hat, als Ve</w:t>
      </w:r>
      <w:r w:rsidRPr="0006781C">
        <w:rPr>
          <w:rFonts w:ascii="Times New Roman" w:hAnsi="Times New Roman" w:cs="Times New Roman"/>
        </w:rPr>
        <w:t>r</w:t>
      </w:r>
      <w:r w:rsidRPr="0006781C">
        <w:rPr>
          <w:rFonts w:ascii="Times New Roman" w:hAnsi="Times New Roman" w:cs="Times New Roman"/>
        </w:rPr>
        <w:t>fasser genannt – der Sohn wird nicht genannt.</w:t>
      </w:r>
    </w:p>
  </w:footnote>
  <w:footnote w:id="26">
    <w:p w:rsidR="00E94A32" w:rsidRPr="00063E0D" w:rsidRDefault="00E94A32" w:rsidP="00063E0D">
      <w:pPr>
        <w:pStyle w:val="Funotentext"/>
        <w:jc w:val="both"/>
        <w:rPr>
          <w:rFonts w:ascii="Times New Roman" w:hAnsi="Times New Roman" w:cs="Times New Roman"/>
        </w:rPr>
      </w:pPr>
      <w:r w:rsidRPr="00063E0D">
        <w:rPr>
          <w:rStyle w:val="Funotenzeichen"/>
          <w:rFonts w:ascii="Times New Roman" w:hAnsi="Times New Roman" w:cs="Times New Roman"/>
        </w:rPr>
        <w:footnoteRef/>
      </w:r>
      <w:r w:rsidRPr="00063E0D">
        <w:rPr>
          <w:rFonts w:ascii="Times New Roman" w:hAnsi="Times New Roman" w:cs="Times New Roman"/>
        </w:rPr>
        <w:t xml:space="preserve"> Der Vater unterschlägt während des Krieges Seife, die für Verwundete reserviert ist, für die Pflege seines kränklichen jüngsten Kindes. Als er dann diese Seife auch für Judith, seine längst erwachsene älteste Tochter unterschlägt, „die es einfach nicht ertrug, </w:t>
      </w:r>
      <w:proofErr w:type="spellStart"/>
      <w:r w:rsidRPr="00063E0D">
        <w:rPr>
          <w:rFonts w:ascii="Times New Roman" w:hAnsi="Times New Roman" w:cs="Times New Roman"/>
        </w:rPr>
        <w:t>daß</w:t>
      </w:r>
      <w:proofErr w:type="spellEnd"/>
      <w:r w:rsidRPr="00063E0D">
        <w:rPr>
          <w:rFonts w:ascii="Times New Roman" w:hAnsi="Times New Roman" w:cs="Times New Roman"/>
        </w:rPr>
        <w:t xml:space="preserve"> jemand etwas hatte, das sie entbehren </w:t>
      </w:r>
      <w:proofErr w:type="spellStart"/>
      <w:r w:rsidRPr="00063E0D">
        <w:rPr>
          <w:rFonts w:ascii="Times New Roman" w:hAnsi="Times New Roman" w:cs="Times New Roman"/>
        </w:rPr>
        <w:t>mußte</w:t>
      </w:r>
      <w:proofErr w:type="spellEnd"/>
      <w:r w:rsidRPr="00063E0D">
        <w:rPr>
          <w:rFonts w:ascii="Times New Roman" w:hAnsi="Times New Roman" w:cs="Times New Roman"/>
        </w:rPr>
        <w:t>“ (S. 325), wagt der Ich-Erzähler Widerspruch. Er wird mit dem Wort „Ersatzchristus“ abgekanzelt.</w:t>
      </w:r>
    </w:p>
  </w:footnote>
  <w:footnote w:id="27">
    <w:p w:rsidR="00E94A32" w:rsidRPr="00063E0D" w:rsidRDefault="00E94A32" w:rsidP="00063E0D">
      <w:pPr>
        <w:pStyle w:val="Funotentext"/>
        <w:jc w:val="both"/>
        <w:rPr>
          <w:rFonts w:ascii="Times New Roman" w:hAnsi="Times New Roman" w:cs="Times New Roman"/>
        </w:rPr>
      </w:pPr>
      <w:r w:rsidRPr="00063E0D">
        <w:rPr>
          <w:rStyle w:val="Funotenzeichen"/>
          <w:rFonts w:ascii="Times New Roman" w:hAnsi="Times New Roman" w:cs="Times New Roman"/>
        </w:rPr>
        <w:footnoteRef/>
      </w:r>
      <w:r w:rsidRPr="00063E0D">
        <w:rPr>
          <w:rFonts w:ascii="Times New Roman" w:hAnsi="Times New Roman" w:cs="Times New Roman"/>
        </w:rPr>
        <w:t xml:space="preserve"> Der Auseinandersetzung mit dem Vater geht die Schilderung einer Auseinandersetzung mit </w:t>
      </w:r>
      <w:proofErr w:type="spellStart"/>
      <w:r w:rsidRPr="00063E0D">
        <w:rPr>
          <w:rFonts w:ascii="Times New Roman" w:hAnsi="Times New Roman" w:cs="Times New Roman"/>
        </w:rPr>
        <w:t>Vally</w:t>
      </w:r>
      <w:proofErr w:type="spellEnd"/>
      <w:r w:rsidRPr="00063E0D">
        <w:rPr>
          <w:rFonts w:ascii="Times New Roman" w:hAnsi="Times New Roman" w:cs="Times New Roman"/>
        </w:rPr>
        <w:t xml:space="preserve"> am Wei</w:t>
      </w:r>
      <w:r w:rsidRPr="00063E0D">
        <w:rPr>
          <w:rFonts w:ascii="Times New Roman" w:hAnsi="Times New Roman" w:cs="Times New Roman"/>
        </w:rPr>
        <w:t>h</w:t>
      </w:r>
      <w:r w:rsidRPr="00063E0D">
        <w:rPr>
          <w:rFonts w:ascii="Times New Roman" w:hAnsi="Times New Roman" w:cs="Times New Roman"/>
        </w:rPr>
        <w:t xml:space="preserve">nachtsabend [!] voran (S. 338 ff.). Gegenüber </w:t>
      </w:r>
      <w:proofErr w:type="spellStart"/>
      <w:r w:rsidRPr="00063E0D">
        <w:rPr>
          <w:rFonts w:ascii="Times New Roman" w:hAnsi="Times New Roman" w:cs="Times New Roman"/>
        </w:rPr>
        <w:t>Vally</w:t>
      </w:r>
      <w:proofErr w:type="spellEnd"/>
      <w:r w:rsidRPr="00063E0D">
        <w:rPr>
          <w:rFonts w:ascii="Times New Roman" w:hAnsi="Times New Roman" w:cs="Times New Roman"/>
        </w:rPr>
        <w:t xml:space="preserve"> vermag der Ich-Erzähler durchaus Rücksichtslosigkeit zu zeigen. Er bringt es fertig, sie daran zu erinnern, dass sie sechs Jahre älter sei als er und daher kein Recht habe, </w:t>
      </w:r>
      <w:r>
        <w:rPr>
          <w:rFonts w:ascii="Times New Roman" w:hAnsi="Times New Roman" w:cs="Times New Roman"/>
        </w:rPr>
        <w:t xml:space="preserve">auf </w:t>
      </w:r>
      <w:r w:rsidRPr="00063E0D">
        <w:rPr>
          <w:rFonts w:ascii="Times New Roman" w:hAnsi="Times New Roman" w:cs="Times New Roman"/>
        </w:rPr>
        <w:t xml:space="preserve">sexuellen Verkehr </w:t>
      </w:r>
      <w:r>
        <w:rPr>
          <w:rFonts w:ascii="Times New Roman" w:hAnsi="Times New Roman" w:cs="Times New Roman"/>
        </w:rPr>
        <w:t>mit</w:t>
      </w:r>
      <w:r w:rsidRPr="00063E0D">
        <w:rPr>
          <w:rFonts w:ascii="Times New Roman" w:hAnsi="Times New Roman" w:cs="Times New Roman"/>
        </w:rPr>
        <w:t xml:space="preserve"> ihm zu </w:t>
      </w:r>
      <w:r>
        <w:rPr>
          <w:rFonts w:ascii="Times New Roman" w:hAnsi="Times New Roman" w:cs="Times New Roman"/>
        </w:rPr>
        <w:t>besteh</w:t>
      </w:r>
      <w:r w:rsidRPr="00063E0D">
        <w:rPr>
          <w:rFonts w:ascii="Times New Roman" w:hAnsi="Times New Roman" w:cs="Times New Roman"/>
        </w:rPr>
        <w:t>en.</w:t>
      </w:r>
      <w:r>
        <w:rPr>
          <w:rFonts w:ascii="Times New Roman" w:hAnsi="Times New Roman" w:cs="Times New Roman"/>
        </w:rPr>
        <w:t xml:space="preserve"> Zugleich war er es, der die Scheidung verweigert hatte.</w:t>
      </w:r>
    </w:p>
  </w:footnote>
  <w:footnote w:id="28">
    <w:p w:rsidR="00E94A32" w:rsidRPr="00152DF7" w:rsidRDefault="00E94A32">
      <w:pPr>
        <w:pStyle w:val="Funotentext"/>
        <w:rPr>
          <w:rFonts w:ascii="Times New Roman" w:hAnsi="Times New Roman" w:cs="Times New Roman"/>
        </w:rPr>
      </w:pPr>
      <w:r w:rsidRPr="00152DF7">
        <w:rPr>
          <w:rStyle w:val="Funotenzeichen"/>
          <w:rFonts w:ascii="Times New Roman" w:hAnsi="Times New Roman" w:cs="Times New Roman"/>
        </w:rPr>
        <w:footnoteRef/>
      </w:r>
      <w:r w:rsidRPr="00152DF7">
        <w:rPr>
          <w:rFonts w:ascii="Times New Roman" w:hAnsi="Times New Roman" w:cs="Times New Roman"/>
        </w:rPr>
        <w:t xml:space="preserve"> </w:t>
      </w:r>
      <w:r>
        <w:rPr>
          <w:rFonts w:ascii="Times New Roman" w:hAnsi="Times New Roman" w:cs="Times New Roman"/>
        </w:rPr>
        <w:t>Er</w:t>
      </w:r>
      <w:r w:rsidRPr="00152DF7">
        <w:rPr>
          <w:rFonts w:ascii="Times New Roman" w:hAnsi="Times New Roman" w:cs="Times New Roman"/>
        </w:rPr>
        <w:t xml:space="preserve"> verbietet </w:t>
      </w:r>
      <w:r>
        <w:rPr>
          <w:rFonts w:ascii="Times New Roman" w:hAnsi="Times New Roman" w:cs="Times New Roman"/>
        </w:rPr>
        <w:t>z.B. seiner Frau</w:t>
      </w:r>
      <w:r w:rsidRPr="00152DF7">
        <w:rPr>
          <w:rFonts w:ascii="Times New Roman" w:hAnsi="Times New Roman" w:cs="Times New Roman"/>
        </w:rPr>
        <w:t>, dass in seiner Wohnung Kruzifixe aufgehängt werden.</w:t>
      </w:r>
    </w:p>
  </w:footnote>
  <w:footnote w:id="29">
    <w:p w:rsidR="00D10EE8" w:rsidRDefault="007C485B" w:rsidP="007C485B">
      <w:pPr>
        <w:spacing w:after="0" w:line="240" w:lineRule="auto"/>
        <w:jc w:val="both"/>
        <w:rPr>
          <w:rFonts w:ascii="Times New Roman" w:hAnsi="Times New Roman" w:cs="Times New Roman"/>
          <w:sz w:val="20"/>
          <w:szCs w:val="20"/>
        </w:rPr>
      </w:pPr>
      <w:r>
        <w:rPr>
          <w:rStyle w:val="Funotenzeichen"/>
        </w:rPr>
        <w:footnoteRef/>
      </w:r>
      <w:r>
        <w:t xml:space="preserve"> </w:t>
      </w:r>
      <w:r w:rsidRPr="007C485B">
        <w:rPr>
          <w:rFonts w:ascii="Times New Roman" w:hAnsi="Times New Roman" w:cs="Times New Roman"/>
          <w:sz w:val="20"/>
          <w:szCs w:val="20"/>
        </w:rPr>
        <w:t xml:space="preserve">Der </w:t>
      </w:r>
      <w:r w:rsidR="00D10EE8">
        <w:rPr>
          <w:rFonts w:ascii="Times New Roman" w:hAnsi="Times New Roman" w:cs="Times New Roman"/>
          <w:sz w:val="20"/>
          <w:szCs w:val="20"/>
        </w:rPr>
        <w:t xml:space="preserve">Ich-Erzähler vermeint, sich im Rahmen eines religiösen Weltbildes zu bewegen, das ihm Zuversicht und Hoffnung verschafft. In Wirklichkeit nutzt er die Kraft, die ihm aus der Religion zufließt, um die Widersprüche, die in seinem Verhalten bestehen, aus seinem Bewusstsein zu </w:t>
      </w:r>
      <w:proofErr w:type="spellStart"/>
      <w:r w:rsidR="00D10EE8">
        <w:rPr>
          <w:rFonts w:ascii="Times New Roman" w:hAnsi="Times New Roman" w:cs="Times New Roman"/>
          <w:sz w:val="20"/>
          <w:szCs w:val="20"/>
        </w:rPr>
        <w:t>eskamotieren</w:t>
      </w:r>
      <w:proofErr w:type="spellEnd"/>
      <w:r w:rsidR="00D10EE8">
        <w:rPr>
          <w:rFonts w:ascii="Times New Roman" w:hAnsi="Times New Roman" w:cs="Times New Roman"/>
          <w:sz w:val="20"/>
          <w:szCs w:val="20"/>
        </w:rPr>
        <w:t>, wie im Moment des Kriegsau</w:t>
      </w:r>
      <w:r w:rsidR="00D10EE8">
        <w:rPr>
          <w:rFonts w:ascii="Times New Roman" w:hAnsi="Times New Roman" w:cs="Times New Roman"/>
          <w:sz w:val="20"/>
          <w:szCs w:val="20"/>
        </w:rPr>
        <w:t>s</w:t>
      </w:r>
      <w:r w:rsidR="00D10EE8">
        <w:rPr>
          <w:rFonts w:ascii="Times New Roman" w:hAnsi="Times New Roman" w:cs="Times New Roman"/>
          <w:sz w:val="20"/>
          <w:szCs w:val="20"/>
        </w:rPr>
        <w:t xml:space="preserve">bruchs erkennbar wird: </w:t>
      </w:r>
    </w:p>
    <w:p w:rsidR="007C485B" w:rsidRPr="007C485B" w:rsidRDefault="007C485B" w:rsidP="007C485B">
      <w:pPr>
        <w:spacing w:after="0" w:line="240" w:lineRule="auto"/>
        <w:jc w:val="both"/>
        <w:rPr>
          <w:rFonts w:ascii="Times New Roman" w:hAnsi="Times New Roman" w:cs="Times New Roman"/>
          <w:sz w:val="20"/>
          <w:szCs w:val="20"/>
        </w:rPr>
      </w:pPr>
      <w:r w:rsidRPr="007C485B">
        <w:rPr>
          <w:rFonts w:ascii="Times New Roman" w:hAnsi="Times New Roman" w:cs="Times New Roman"/>
          <w:sz w:val="20"/>
          <w:szCs w:val="20"/>
        </w:rPr>
        <w:t>„Auf dem Heimweg kam ich an einer Kirche vorbei und trat ein. Die Kirche war dicht gefüllt von einer schwe</w:t>
      </w:r>
      <w:r w:rsidRPr="007C485B">
        <w:rPr>
          <w:rFonts w:ascii="Times New Roman" w:hAnsi="Times New Roman" w:cs="Times New Roman"/>
          <w:sz w:val="20"/>
          <w:szCs w:val="20"/>
        </w:rPr>
        <w:t>i</w:t>
      </w:r>
      <w:r w:rsidRPr="007C485B">
        <w:rPr>
          <w:rFonts w:ascii="Times New Roman" w:hAnsi="Times New Roman" w:cs="Times New Roman"/>
          <w:sz w:val="20"/>
          <w:szCs w:val="20"/>
        </w:rPr>
        <w:t>genden, meist auf den Knien betenden Menge. Alles betete für den Frieden.</w:t>
      </w:r>
    </w:p>
    <w:p w:rsidR="007C485B" w:rsidRDefault="007C485B" w:rsidP="007C485B">
      <w:pPr>
        <w:spacing w:after="0" w:line="240" w:lineRule="auto"/>
        <w:jc w:val="both"/>
      </w:pPr>
      <w:r w:rsidRPr="007C485B">
        <w:rPr>
          <w:rFonts w:ascii="Times New Roman" w:hAnsi="Times New Roman" w:cs="Times New Roman"/>
          <w:sz w:val="20"/>
          <w:szCs w:val="20"/>
        </w:rPr>
        <w:t>Gott kann den Krieg nicht zulassen, er ist zu gerecht, Christus hat die Welt erlöst! So dachte ich im Gebet. Ich kam getröstet aus der Kirche heraus. Ich dachte mit Vertrauen auf Gott an meine Zukunft, ich freute mich, mein Kind endlich [!] zu sehen, denn ich hatte mich mit meiner Frau versöhnt [!]. Wir hatten einander verziehen. Ich atmete freier als in den letzten Tagen.“ (S. 260)</w:t>
      </w:r>
    </w:p>
  </w:footnote>
  <w:footnote w:id="30">
    <w:p w:rsidR="00E94A32" w:rsidRPr="007D23DC" w:rsidRDefault="00E94A32" w:rsidP="007D23DC">
      <w:pPr>
        <w:pStyle w:val="Funotentext"/>
        <w:jc w:val="both"/>
        <w:rPr>
          <w:rFonts w:ascii="Times New Roman" w:hAnsi="Times New Roman" w:cs="Times New Roman"/>
        </w:rPr>
      </w:pPr>
      <w:r w:rsidRPr="007D23DC">
        <w:rPr>
          <w:rStyle w:val="Funotenzeichen"/>
          <w:rFonts w:ascii="Times New Roman" w:hAnsi="Times New Roman" w:cs="Times New Roman"/>
        </w:rPr>
        <w:footnoteRef/>
      </w:r>
      <w:r w:rsidRPr="007D23DC">
        <w:rPr>
          <w:rFonts w:ascii="Times New Roman" w:hAnsi="Times New Roman" w:cs="Times New Roman"/>
        </w:rPr>
        <w:t xml:space="preserve"> Die Anstellung als Dienstmädchen ist einer der wenigen Wege, um überhaupt das Dorf verlassen zu können. </w:t>
      </w:r>
    </w:p>
  </w:footnote>
  <w:footnote w:id="31">
    <w:p w:rsidR="00E94A32" w:rsidRPr="007D23DC" w:rsidRDefault="00E94A32" w:rsidP="007D23DC">
      <w:pPr>
        <w:pStyle w:val="Funotentext"/>
        <w:jc w:val="both"/>
        <w:rPr>
          <w:rFonts w:ascii="Times New Roman" w:hAnsi="Times New Roman" w:cs="Times New Roman"/>
        </w:rPr>
      </w:pPr>
      <w:r w:rsidRPr="007D23DC">
        <w:rPr>
          <w:rStyle w:val="Funotenzeichen"/>
          <w:rFonts w:ascii="Times New Roman" w:hAnsi="Times New Roman" w:cs="Times New Roman"/>
        </w:rPr>
        <w:footnoteRef/>
      </w:r>
      <w:r w:rsidRPr="007D23DC">
        <w:rPr>
          <w:rFonts w:ascii="Times New Roman" w:hAnsi="Times New Roman" w:cs="Times New Roman"/>
        </w:rPr>
        <w:t xml:space="preserve"> Als der Ich-Erzähler nach der Wiederbegegnung mit Eveline </w:t>
      </w:r>
      <w:proofErr w:type="spellStart"/>
      <w:r w:rsidRPr="007D23DC">
        <w:rPr>
          <w:rFonts w:ascii="Times New Roman" w:hAnsi="Times New Roman" w:cs="Times New Roman"/>
        </w:rPr>
        <w:t>Vally</w:t>
      </w:r>
      <w:proofErr w:type="spellEnd"/>
      <w:r w:rsidRPr="007D23DC">
        <w:rPr>
          <w:rFonts w:ascii="Times New Roman" w:hAnsi="Times New Roman" w:cs="Times New Roman"/>
        </w:rPr>
        <w:t xml:space="preserve"> die Scheidung anbietet, antwortet </w:t>
      </w:r>
      <w:proofErr w:type="spellStart"/>
      <w:r w:rsidRPr="007D23DC">
        <w:rPr>
          <w:rFonts w:ascii="Times New Roman" w:hAnsi="Times New Roman" w:cs="Times New Roman"/>
        </w:rPr>
        <w:t>Vally</w:t>
      </w:r>
      <w:proofErr w:type="spellEnd"/>
      <w:r w:rsidRPr="007D23DC">
        <w:rPr>
          <w:rFonts w:ascii="Times New Roman" w:hAnsi="Times New Roman" w:cs="Times New Roman"/>
        </w:rPr>
        <w:t xml:space="preserve"> mit einem zutiefst anrührenden Brief (S. 383 f.), der in der Formulierung gipfelt: „Ich liebe Dich so sehr, </w:t>
      </w:r>
      <w:proofErr w:type="spellStart"/>
      <w:r w:rsidRPr="007D23DC">
        <w:rPr>
          <w:rFonts w:ascii="Times New Roman" w:hAnsi="Times New Roman" w:cs="Times New Roman"/>
        </w:rPr>
        <w:t>daß</w:t>
      </w:r>
      <w:proofErr w:type="spellEnd"/>
      <w:r w:rsidRPr="007D23DC">
        <w:rPr>
          <w:rFonts w:ascii="Times New Roman" w:hAnsi="Times New Roman" w:cs="Times New Roman"/>
        </w:rPr>
        <w:t xml:space="preserve"> ich sogar den Selbstmord erwogen habe.“</w:t>
      </w:r>
    </w:p>
  </w:footnote>
  <w:footnote w:id="32">
    <w:p w:rsidR="00E94A32" w:rsidRPr="007D23DC" w:rsidRDefault="00E94A32" w:rsidP="007D23DC">
      <w:pPr>
        <w:pStyle w:val="Funotentext"/>
        <w:jc w:val="both"/>
        <w:rPr>
          <w:rFonts w:ascii="Times New Roman" w:hAnsi="Times New Roman" w:cs="Times New Roman"/>
        </w:rPr>
      </w:pPr>
      <w:r w:rsidRPr="007D23DC">
        <w:rPr>
          <w:rStyle w:val="Funotenzeichen"/>
          <w:rFonts w:ascii="Times New Roman" w:hAnsi="Times New Roman" w:cs="Times New Roman"/>
        </w:rPr>
        <w:footnoteRef/>
      </w:r>
      <w:r w:rsidRPr="007D23DC">
        <w:rPr>
          <w:rFonts w:ascii="Times New Roman" w:hAnsi="Times New Roman" w:cs="Times New Roman"/>
        </w:rPr>
        <w:t xml:space="preserve"> Immer wieder wird gesagt, dass der Ich-Erzähler ein „schöner Mann“ sei (S. 490) bzw. dass er „Glück bei Menschen“ (S. 180).</w:t>
      </w:r>
    </w:p>
  </w:footnote>
  <w:footnote w:id="33">
    <w:p w:rsidR="00E94A32" w:rsidRPr="007D23DC" w:rsidRDefault="00E94A32" w:rsidP="007D23DC">
      <w:pPr>
        <w:pStyle w:val="Funotentext"/>
        <w:jc w:val="both"/>
        <w:rPr>
          <w:rFonts w:ascii="Times New Roman" w:hAnsi="Times New Roman" w:cs="Times New Roman"/>
        </w:rPr>
      </w:pPr>
      <w:r w:rsidRPr="007D23DC">
        <w:rPr>
          <w:rStyle w:val="Funotenzeichen"/>
          <w:rFonts w:ascii="Times New Roman" w:hAnsi="Times New Roman" w:cs="Times New Roman"/>
        </w:rPr>
        <w:footnoteRef/>
      </w:r>
      <w:r w:rsidRPr="007D23DC">
        <w:rPr>
          <w:rFonts w:ascii="Times New Roman" w:hAnsi="Times New Roman" w:cs="Times New Roman"/>
        </w:rPr>
        <w:t xml:space="preserve"> Der Ich-Erzähler spricht von seinen „wollüstigen und doch kalten Liebkosungen“ (S. 153).</w:t>
      </w:r>
    </w:p>
  </w:footnote>
  <w:footnote w:id="34">
    <w:p w:rsidR="00E94A32" w:rsidRPr="00B30C3B" w:rsidRDefault="00E94A32" w:rsidP="00B30C3B">
      <w:pPr>
        <w:pStyle w:val="Funotentext"/>
        <w:jc w:val="both"/>
        <w:rPr>
          <w:rFonts w:ascii="Times New Roman" w:hAnsi="Times New Roman" w:cs="Times New Roman"/>
        </w:rPr>
      </w:pPr>
      <w:r w:rsidRPr="00B30C3B">
        <w:rPr>
          <w:rStyle w:val="Funotenzeichen"/>
          <w:rFonts w:ascii="Times New Roman" w:hAnsi="Times New Roman" w:cs="Times New Roman"/>
        </w:rPr>
        <w:footnoteRef/>
      </w:r>
      <w:r w:rsidRPr="00B30C3B">
        <w:rPr>
          <w:rFonts w:ascii="Times New Roman" w:hAnsi="Times New Roman" w:cs="Times New Roman"/>
        </w:rPr>
        <w:t xml:space="preserve"> Die Konventionalität im Denken und Verhalten des Ich-Erzählers schlägt sich u.a. darin nieder, dass er die Lust, die er im Sexualakt verspürt, als etwas „Verbotenes“ empfindet: „Bei aller Lust aber blieben wir uns im Innern doch der Sünde </w:t>
      </w:r>
      <w:proofErr w:type="spellStart"/>
      <w:r w:rsidRPr="00B30C3B">
        <w:rPr>
          <w:rFonts w:ascii="Times New Roman" w:hAnsi="Times New Roman" w:cs="Times New Roman"/>
        </w:rPr>
        <w:t>bewußt</w:t>
      </w:r>
      <w:proofErr w:type="spellEnd"/>
      <w:r w:rsidRPr="00B30C3B">
        <w:rPr>
          <w:rFonts w:ascii="Times New Roman" w:hAnsi="Times New Roman" w:cs="Times New Roman"/>
        </w:rPr>
        <w:t xml:space="preserve">, denn diese Unnatur machte uns nicht glücklich.“ (S. 148) Er meint, hier auch von </w:t>
      </w:r>
      <w:proofErr w:type="spellStart"/>
      <w:r w:rsidRPr="00B30C3B">
        <w:rPr>
          <w:rFonts w:ascii="Times New Roman" w:hAnsi="Times New Roman" w:cs="Times New Roman"/>
        </w:rPr>
        <w:t>Vally</w:t>
      </w:r>
      <w:proofErr w:type="spellEnd"/>
      <w:r w:rsidRPr="00B30C3B">
        <w:rPr>
          <w:rFonts w:ascii="Times New Roman" w:hAnsi="Times New Roman" w:cs="Times New Roman"/>
        </w:rPr>
        <w:t xml:space="preserve"> zu sprechen, doch das ist zweifellos falsch.</w:t>
      </w:r>
    </w:p>
  </w:footnote>
  <w:footnote w:id="35">
    <w:p w:rsidR="00E94A32" w:rsidRPr="00B30C3B" w:rsidRDefault="00E94A32" w:rsidP="00B30C3B">
      <w:pPr>
        <w:spacing w:after="0" w:line="240" w:lineRule="auto"/>
        <w:jc w:val="both"/>
        <w:rPr>
          <w:rFonts w:ascii="Times New Roman" w:hAnsi="Times New Roman" w:cs="Times New Roman"/>
          <w:sz w:val="20"/>
          <w:szCs w:val="20"/>
        </w:rPr>
      </w:pPr>
      <w:r w:rsidRPr="00B30C3B">
        <w:rPr>
          <w:rStyle w:val="Funotenzeichen"/>
          <w:rFonts w:ascii="Times New Roman" w:hAnsi="Times New Roman" w:cs="Times New Roman"/>
          <w:sz w:val="20"/>
          <w:szCs w:val="20"/>
        </w:rPr>
        <w:footnoteRef/>
      </w:r>
      <w:r w:rsidRPr="00B30C3B">
        <w:rPr>
          <w:rFonts w:ascii="Times New Roman" w:hAnsi="Times New Roman" w:cs="Times New Roman"/>
          <w:sz w:val="20"/>
          <w:szCs w:val="20"/>
        </w:rPr>
        <w:t xml:space="preserve"> Im dörflichen Milieu ist es keineswegs zwingend, dass ein Kind ehelich zur Welt kommt, ebenso nicht, dass der Vater des Kindes präsent ist. Das Argument spielt nur eine geringe Rolle, wie an einer Bemerkung, die </w:t>
      </w:r>
      <w:proofErr w:type="spellStart"/>
      <w:r w:rsidRPr="00B30C3B">
        <w:rPr>
          <w:rFonts w:ascii="Times New Roman" w:hAnsi="Times New Roman" w:cs="Times New Roman"/>
          <w:sz w:val="20"/>
          <w:szCs w:val="20"/>
        </w:rPr>
        <w:t>Va</w:t>
      </w:r>
      <w:r w:rsidRPr="00B30C3B">
        <w:rPr>
          <w:rFonts w:ascii="Times New Roman" w:hAnsi="Times New Roman" w:cs="Times New Roman"/>
          <w:sz w:val="20"/>
          <w:szCs w:val="20"/>
        </w:rPr>
        <w:t>l</w:t>
      </w:r>
      <w:r w:rsidRPr="00B30C3B">
        <w:rPr>
          <w:rFonts w:ascii="Times New Roman" w:hAnsi="Times New Roman" w:cs="Times New Roman"/>
          <w:sz w:val="20"/>
          <w:szCs w:val="20"/>
        </w:rPr>
        <w:t>lys</w:t>
      </w:r>
      <w:proofErr w:type="spellEnd"/>
      <w:r w:rsidRPr="00B30C3B">
        <w:rPr>
          <w:rFonts w:ascii="Times New Roman" w:hAnsi="Times New Roman" w:cs="Times New Roman"/>
          <w:sz w:val="20"/>
          <w:szCs w:val="20"/>
        </w:rPr>
        <w:t xml:space="preserve"> Vater gegenüber dem Ich-Erzähler äußert, erkennbar wird: „Sind </w:t>
      </w:r>
      <w:proofErr w:type="spellStart"/>
      <w:r w:rsidRPr="00B30C3B">
        <w:rPr>
          <w:rFonts w:ascii="Times New Roman" w:hAnsi="Times New Roman" w:cs="Times New Roman"/>
          <w:sz w:val="20"/>
          <w:szCs w:val="20"/>
        </w:rPr>
        <w:t>soviel</w:t>
      </w:r>
      <w:proofErr w:type="spellEnd"/>
      <w:r w:rsidRPr="00B30C3B">
        <w:rPr>
          <w:rFonts w:ascii="Times New Roman" w:hAnsi="Times New Roman" w:cs="Times New Roman"/>
          <w:sz w:val="20"/>
          <w:szCs w:val="20"/>
        </w:rPr>
        <w:t xml:space="preserve"> </w:t>
      </w:r>
      <w:proofErr w:type="spellStart"/>
      <w:r w:rsidRPr="00B30C3B">
        <w:rPr>
          <w:rFonts w:ascii="Times New Roman" w:hAnsi="Times New Roman" w:cs="Times New Roman"/>
          <w:sz w:val="20"/>
          <w:szCs w:val="20"/>
        </w:rPr>
        <w:t>Bankerte</w:t>
      </w:r>
      <w:proofErr w:type="spellEnd"/>
      <w:r w:rsidRPr="00B30C3B">
        <w:rPr>
          <w:rFonts w:ascii="Times New Roman" w:hAnsi="Times New Roman" w:cs="Times New Roman"/>
          <w:sz w:val="20"/>
          <w:szCs w:val="20"/>
        </w:rPr>
        <w:t xml:space="preserve"> hier oben schon zur Welt gekommen, wird deiner auch kommen, sorg dich nicht.“ (S. 238)</w:t>
      </w:r>
    </w:p>
  </w:footnote>
  <w:footnote w:id="36">
    <w:p w:rsidR="00E94A32" w:rsidRPr="00274AC7" w:rsidRDefault="00E94A32" w:rsidP="004E5EA5">
      <w:pPr>
        <w:pStyle w:val="Funotentext"/>
        <w:rPr>
          <w:rFonts w:ascii="Times New Roman" w:hAnsi="Times New Roman" w:cs="Times New Roman"/>
        </w:rPr>
      </w:pPr>
      <w:r w:rsidRPr="00274AC7">
        <w:rPr>
          <w:rStyle w:val="Funotenzeichen"/>
          <w:rFonts w:ascii="Times New Roman" w:hAnsi="Times New Roman" w:cs="Times New Roman"/>
        </w:rPr>
        <w:footnoteRef/>
      </w:r>
      <w:r w:rsidRPr="00274AC7">
        <w:rPr>
          <w:rFonts w:ascii="Times New Roman" w:hAnsi="Times New Roman" w:cs="Times New Roman"/>
        </w:rPr>
        <w:t xml:space="preserve"> Hervorhebung – 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281739"/>
      <w:docPartObj>
        <w:docPartGallery w:val="Page Numbers (Top of Page)"/>
        <w:docPartUnique/>
      </w:docPartObj>
    </w:sdtPr>
    <w:sdtEndPr/>
    <w:sdtContent>
      <w:p w:rsidR="00E94A32" w:rsidRDefault="00E94A32">
        <w:pPr>
          <w:pStyle w:val="Kopfzeile"/>
          <w:jc w:val="right"/>
        </w:pPr>
        <w:r>
          <w:fldChar w:fldCharType="begin"/>
        </w:r>
        <w:r>
          <w:instrText>PAGE   \* MERGEFORMAT</w:instrText>
        </w:r>
        <w:r>
          <w:fldChar w:fldCharType="separate"/>
        </w:r>
        <w:r w:rsidR="00CB085C">
          <w:rPr>
            <w:noProof/>
          </w:rPr>
          <w:t>7</w:t>
        </w:r>
        <w:r>
          <w:fldChar w:fldCharType="end"/>
        </w:r>
      </w:p>
    </w:sdtContent>
  </w:sdt>
  <w:p w:rsidR="00E94A32" w:rsidRDefault="00E94A3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4D0"/>
    <w:rsid w:val="00000C54"/>
    <w:rsid w:val="00005A3A"/>
    <w:rsid w:val="00005FBF"/>
    <w:rsid w:val="00023517"/>
    <w:rsid w:val="000310A9"/>
    <w:rsid w:val="00031919"/>
    <w:rsid w:val="00031BD9"/>
    <w:rsid w:val="000347D1"/>
    <w:rsid w:val="000369DF"/>
    <w:rsid w:val="00036E8C"/>
    <w:rsid w:val="00040FD4"/>
    <w:rsid w:val="0005538F"/>
    <w:rsid w:val="00063E0D"/>
    <w:rsid w:val="0006781C"/>
    <w:rsid w:val="00076948"/>
    <w:rsid w:val="000820B7"/>
    <w:rsid w:val="0009210D"/>
    <w:rsid w:val="00094A1F"/>
    <w:rsid w:val="000B296D"/>
    <w:rsid w:val="000B3253"/>
    <w:rsid w:val="000C12D0"/>
    <w:rsid w:val="000C3F91"/>
    <w:rsid w:val="000D1708"/>
    <w:rsid w:val="000D2E36"/>
    <w:rsid w:val="000D4E77"/>
    <w:rsid w:val="000F31D8"/>
    <w:rsid w:val="000F4B75"/>
    <w:rsid w:val="000F5670"/>
    <w:rsid w:val="00104981"/>
    <w:rsid w:val="00115406"/>
    <w:rsid w:val="001162E3"/>
    <w:rsid w:val="00120635"/>
    <w:rsid w:val="00120DA3"/>
    <w:rsid w:val="00126939"/>
    <w:rsid w:val="00126D79"/>
    <w:rsid w:val="00127AA0"/>
    <w:rsid w:val="00127D06"/>
    <w:rsid w:val="00147684"/>
    <w:rsid w:val="00152DF7"/>
    <w:rsid w:val="0015324F"/>
    <w:rsid w:val="001533AE"/>
    <w:rsid w:val="001551E0"/>
    <w:rsid w:val="001603AB"/>
    <w:rsid w:val="001850B9"/>
    <w:rsid w:val="00191075"/>
    <w:rsid w:val="0019423F"/>
    <w:rsid w:val="001A6E90"/>
    <w:rsid w:val="001B3FDC"/>
    <w:rsid w:val="001D5429"/>
    <w:rsid w:val="001E0996"/>
    <w:rsid w:val="001F342E"/>
    <w:rsid w:val="002038CE"/>
    <w:rsid w:val="0020589A"/>
    <w:rsid w:val="00211357"/>
    <w:rsid w:val="002133F3"/>
    <w:rsid w:val="00217309"/>
    <w:rsid w:val="002271CB"/>
    <w:rsid w:val="0023187B"/>
    <w:rsid w:val="00232C59"/>
    <w:rsid w:val="002347F8"/>
    <w:rsid w:val="00235107"/>
    <w:rsid w:val="00251E93"/>
    <w:rsid w:val="0025643F"/>
    <w:rsid w:val="00256463"/>
    <w:rsid w:val="00273AB3"/>
    <w:rsid w:val="00274AC7"/>
    <w:rsid w:val="0027502D"/>
    <w:rsid w:val="002802D6"/>
    <w:rsid w:val="0028275D"/>
    <w:rsid w:val="00282C58"/>
    <w:rsid w:val="00293185"/>
    <w:rsid w:val="00294BA1"/>
    <w:rsid w:val="002A331F"/>
    <w:rsid w:val="002B0379"/>
    <w:rsid w:val="002B3F5A"/>
    <w:rsid w:val="002C092E"/>
    <w:rsid w:val="002C1BEE"/>
    <w:rsid w:val="002C5BBA"/>
    <w:rsid w:val="002D4F0A"/>
    <w:rsid w:val="002D67A8"/>
    <w:rsid w:val="002E2B3F"/>
    <w:rsid w:val="002E345C"/>
    <w:rsid w:val="002F22A5"/>
    <w:rsid w:val="00305F2B"/>
    <w:rsid w:val="003105A7"/>
    <w:rsid w:val="00310B3A"/>
    <w:rsid w:val="003149B8"/>
    <w:rsid w:val="003170F7"/>
    <w:rsid w:val="00317458"/>
    <w:rsid w:val="00320EB3"/>
    <w:rsid w:val="00330F56"/>
    <w:rsid w:val="0033321C"/>
    <w:rsid w:val="00336876"/>
    <w:rsid w:val="00347343"/>
    <w:rsid w:val="003476E4"/>
    <w:rsid w:val="00353AEE"/>
    <w:rsid w:val="00354097"/>
    <w:rsid w:val="00356DBE"/>
    <w:rsid w:val="003576DA"/>
    <w:rsid w:val="00357AE9"/>
    <w:rsid w:val="00360CFA"/>
    <w:rsid w:val="00361EE3"/>
    <w:rsid w:val="00367ADF"/>
    <w:rsid w:val="00371983"/>
    <w:rsid w:val="0038512E"/>
    <w:rsid w:val="00393978"/>
    <w:rsid w:val="00397770"/>
    <w:rsid w:val="003A23ED"/>
    <w:rsid w:val="003A44DB"/>
    <w:rsid w:val="003B6F98"/>
    <w:rsid w:val="003B73D5"/>
    <w:rsid w:val="003C5D73"/>
    <w:rsid w:val="003C79E2"/>
    <w:rsid w:val="003D0EB1"/>
    <w:rsid w:val="003D1168"/>
    <w:rsid w:val="003D1C68"/>
    <w:rsid w:val="003E21D3"/>
    <w:rsid w:val="003E48A3"/>
    <w:rsid w:val="003F1545"/>
    <w:rsid w:val="003F47E5"/>
    <w:rsid w:val="003F6C3F"/>
    <w:rsid w:val="003F7CA7"/>
    <w:rsid w:val="004051C0"/>
    <w:rsid w:val="00405CE2"/>
    <w:rsid w:val="004069F9"/>
    <w:rsid w:val="00410BE8"/>
    <w:rsid w:val="00413BDD"/>
    <w:rsid w:val="004144EB"/>
    <w:rsid w:val="004150AC"/>
    <w:rsid w:val="00421688"/>
    <w:rsid w:val="00430890"/>
    <w:rsid w:val="00430E35"/>
    <w:rsid w:val="0043644C"/>
    <w:rsid w:val="0044115F"/>
    <w:rsid w:val="004519F3"/>
    <w:rsid w:val="004525BD"/>
    <w:rsid w:val="004534E7"/>
    <w:rsid w:val="004559AB"/>
    <w:rsid w:val="00471B00"/>
    <w:rsid w:val="00471BC5"/>
    <w:rsid w:val="004733E6"/>
    <w:rsid w:val="004751D8"/>
    <w:rsid w:val="00477698"/>
    <w:rsid w:val="00480241"/>
    <w:rsid w:val="00481D6C"/>
    <w:rsid w:val="00484C0D"/>
    <w:rsid w:val="00492BDF"/>
    <w:rsid w:val="004A0081"/>
    <w:rsid w:val="004A076A"/>
    <w:rsid w:val="004A343C"/>
    <w:rsid w:val="004A4C6C"/>
    <w:rsid w:val="004B0E15"/>
    <w:rsid w:val="004C2C21"/>
    <w:rsid w:val="004C37F6"/>
    <w:rsid w:val="004C5157"/>
    <w:rsid w:val="004E0C3C"/>
    <w:rsid w:val="004E5EA5"/>
    <w:rsid w:val="004E7974"/>
    <w:rsid w:val="004F314B"/>
    <w:rsid w:val="004F4E30"/>
    <w:rsid w:val="00507E1C"/>
    <w:rsid w:val="00516F53"/>
    <w:rsid w:val="00522F52"/>
    <w:rsid w:val="00533EE3"/>
    <w:rsid w:val="00534C5D"/>
    <w:rsid w:val="00560145"/>
    <w:rsid w:val="00571A6C"/>
    <w:rsid w:val="005766E6"/>
    <w:rsid w:val="00577096"/>
    <w:rsid w:val="00584CE7"/>
    <w:rsid w:val="00593A62"/>
    <w:rsid w:val="005967C2"/>
    <w:rsid w:val="005A6C62"/>
    <w:rsid w:val="005B563A"/>
    <w:rsid w:val="005D1CB5"/>
    <w:rsid w:val="005D3CF0"/>
    <w:rsid w:val="005D5B79"/>
    <w:rsid w:val="005D6EE6"/>
    <w:rsid w:val="005D7A25"/>
    <w:rsid w:val="005E3E1A"/>
    <w:rsid w:val="005F002A"/>
    <w:rsid w:val="005F1646"/>
    <w:rsid w:val="005F6124"/>
    <w:rsid w:val="006030C3"/>
    <w:rsid w:val="006037DA"/>
    <w:rsid w:val="00606742"/>
    <w:rsid w:val="00607926"/>
    <w:rsid w:val="00610F37"/>
    <w:rsid w:val="00612EDA"/>
    <w:rsid w:val="0062262E"/>
    <w:rsid w:val="00626D9E"/>
    <w:rsid w:val="0063006B"/>
    <w:rsid w:val="00630B12"/>
    <w:rsid w:val="00632B3E"/>
    <w:rsid w:val="00633DB7"/>
    <w:rsid w:val="00636BF8"/>
    <w:rsid w:val="00641D79"/>
    <w:rsid w:val="006452CB"/>
    <w:rsid w:val="006456D2"/>
    <w:rsid w:val="006466D3"/>
    <w:rsid w:val="0066112F"/>
    <w:rsid w:val="00663D51"/>
    <w:rsid w:val="00664A6A"/>
    <w:rsid w:val="00667563"/>
    <w:rsid w:val="00674562"/>
    <w:rsid w:val="0067732E"/>
    <w:rsid w:val="00682028"/>
    <w:rsid w:val="00684393"/>
    <w:rsid w:val="00684F9B"/>
    <w:rsid w:val="0068702A"/>
    <w:rsid w:val="006957F5"/>
    <w:rsid w:val="006A01B3"/>
    <w:rsid w:val="006A3AE6"/>
    <w:rsid w:val="006A4289"/>
    <w:rsid w:val="006A5D22"/>
    <w:rsid w:val="006A672E"/>
    <w:rsid w:val="006C1255"/>
    <w:rsid w:val="006C7353"/>
    <w:rsid w:val="006C7675"/>
    <w:rsid w:val="006C7992"/>
    <w:rsid w:val="006D3F97"/>
    <w:rsid w:val="006D565B"/>
    <w:rsid w:val="006D5D5A"/>
    <w:rsid w:val="006E1659"/>
    <w:rsid w:val="006E5A5A"/>
    <w:rsid w:val="006F26D0"/>
    <w:rsid w:val="006F3755"/>
    <w:rsid w:val="00707D38"/>
    <w:rsid w:val="00710B0A"/>
    <w:rsid w:val="00717C45"/>
    <w:rsid w:val="0072119B"/>
    <w:rsid w:val="007279FE"/>
    <w:rsid w:val="0073502D"/>
    <w:rsid w:val="007368C8"/>
    <w:rsid w:val="0074154B"/>
    <w:rsid w:val="0074265A"/>
    <w:rsid w:val="00753409"/>
    <w:rsid w:val="007569B3"/>
    <w:rsid w:val="00763551"/>
    <w:rsid w:val="00766F2D"/>
    <w:rsid w:val="00772CE5"/>
    <w:rsid w:val="00777B69"/>
    <w:rsid w:val="0078186D"/>
    <w:rsid w:val="00787172"/>
    <w:rsid w:val="007A2C5B"/>
    <w:rsid w:val="007B6E09"/>
    <w:rsid w:val="007C0A5F"/>
    <w:rsid w:val="007C2012"/>
    <w:rsid w:val="007C485B"/>
    <w:rsid w:val="007C58E7"/>
    <w:rsid w:val="007C7D1D"/>
    <w:rsid w:val="007D23DC"/>
    <w:rsid w:val="007D2709"/>
    <w:rsid w:val="007D2BBB"/>
    <w:rsid w:val="007D3556"/>
    <w:rsid w:val="007D70AA"/>
    <w:rsid w:val="007F090A"/>
    <w:rsid w:val="007F1C79"/>
    <w:rsid w:val="00801600"/>
    <w:rsid w:val="008046E9"/>
    <w:rsid w:val="00805899"/>
    <w:rsid w:val="00814407"/>
    <w:rsid w:val="008144CA"/>
    <w:rsid w:val="008145CE"/>
    <w:rsid w:val="00831F66"/>
    <w:rsid w:val="008434D0"/>
    <w:rsid w:val="008508A6"/>
    <w:rsid w:val="00860521"/>
    <w:rsid w:val="00862E1A"/>
    <w:rsid w:val="008630E4"/>
    <w:rsid w:val="00865380"/>
    <w:rsid w:val="00873914"/>
    <w:rsid w:val="0087629D"/>
    <w:rsid w:val="0088779C"/>
    <w:rsid w:val="00894ABD"/>
    <w:rsid w:val="008956BF"/>
    <w:rsid w:val="00896620"/>
    <w:rsid w:val="00897341"/>
    <w:rsid w:val="00897A55"/>
    <w:rsid w:val="00897EC8"/>
    <w:rsid w:val="008A2C1D"/>
    <w:rsid w:val="008A7B13"/>
    <w:rsid w:val="008B21F3"/>
    <w:rsid w:val="008B51F5"/>
    <w:rsid w:val="008B6158"/>
    <w:rsid w:val="008B7D10"/>
    <w:rsid w:val="008D0912"/>
    <w:rsid w:val="008D0D84"/>
    <w:rsid w:val="008D3667"/>
    <w:rsid w:val="008D4235"/>
    <w:rsid w:val="008D4986"/>
    <w:rsid w:val="008D5DC4"/>
    <w:rsid w:val="008E596D"/>
    <w:rsid w:val="008E7887"/>
    <w:rsid w:val="008F1475"/>
    <w:rsid w:val="008F5E71"/>
    <w:rsid w:val="0090168F"/>
    <w:rsid w:val="00902606"/>
    <w:rsid w:val="00902756"/>
    <w:rsid w:val="00905DBE"/>
    <w:rsid w:val="00906D69"/>
    <w:rsid w:val="0091659C"/>
    <w:rsid w:val="00923A7A"/>
    <w:rsid w:val="00924A89"/>
    <w:rsid w:val="0092508E"/>
    <w:rsid w:val="00925418"/>
    <w:rsid w:val="00925852"/>
    <w:rsid w:val="009258DF"/>
    <w:rsid w:val="00932627"/>
    <w:rsid w:val="009333C0"/>
    <w:rsid w:val="009356F4"/>
    <w:rsid w:val="009371F2"/>
    <w:rsid w:val="009405A0"/>
    <w:rsid w:val="009428A7"/>
    <w:rsid w:val="00942B3E"/>
    <w:rsid w:val="00944896"/>
    <w:rsid w:val="00946588"/>
    <w:rsid w:val="00947428"/>
    <w:rsid w:val="00947EE6"/>
    <w:rsid w:val="00962B81"/>
    <w:rsid w:val="00963A63"/>
    <w:rsid w:val="00966FF4"/>
    <w:rsid w:val="00967B6A"/>
    <w:rsid w:val="0097247F"/>
    <w:rsid w:val="00983B01"/>
    <w:rsid w:val="0099318C"/>
    <w:rsid w:val="00996160"/>
    <w:rsid w:val="009A3637"/>
    <w:rsid w:val="009A7F20"/>
    <w:rsid w:val="009B5C21"/>
    <w:rsid w:val="009C3374"/>
    <w:rsid w:val="009D4B01"/>
    <w:rsid w:val="009E18BD"/>
    <w:rsid w:val="009F52F2"/>
    <w:rsid w:val="009F7406"/>
    <w:rsid w:val="00A07F6E"/>
    <w:rsid w:val="00A23683"/>
    <w:rsid w:val="00A27F6B"/>
    <w:rsid w:val="00A30665"/>
    <w:rsid w:val="00A33B22"/>
    <w:rsid w:val="00A34DDC"/>
    <w:rsid w:val="00A35BE5"/>
    <w:rsid w:val="00A35E35"/>
    <w:rsid w:val="00A362C7"/>
    <w:rsid w:val="00A40C9D"/>
    <w:rsid w:val="00A426B7"/>
    <w:rsid w:val="00A42C73"/>
    <w:rsid w:val="00A438D6"/>
    <w:rsid w:val="00A47766"/>
    <w:rsid w:val="00A5330A"/>
    <w:rsid w:val="00A53622"/>
    <w:rsid w:val="00A539EE"/>
    <w:rsid w:val="00A60299"/>
    <w:rsid w:val="00A62A91"/>
    <w:rsid w:val="00A656C0"/>
    <w:rsid w:val="00A66405"/>
    <w:rsid w:val="00A7540B"/>
    <w:rsid w:val="00A871B7"/>
    <w:rsid w:val="00AA4E7F"/>
    <w:rsid w:val="00AB026A"/>
    <w:rsid w:val="00AB3D45"/>
    <w:rsid w:val="00AB67E4"/>
    <w:rsid w:val="00AB7AF6"/>
    <w:rsid w:val="00AC0AF4"/>
    <w:rsid w:val="00AC3292"/>
    <w:rsid w:val="00AC6BAE"/>
    <w:rsid w:val="00AD1B39"/>
    <w:rsid w:val="00AD1F6C"/>
    <w:rsid w:val="00AD4EB7"/>
    <w:rsid w:val="00AD5DA3"/>
    <w:rsid w:val="00AE70E1"/>
    <w:rsid w:val="00AF1330"/>
    <w:rsid w:val="00AF1A2A"/>
    <w:rsid w:val="00AF1A4E"/>
    <w:rsid w:val="00AF5FE5"/>
    <w:rsid w:val="00AF7260"/>
    <w:rsid w:val="00B002C8"/>
    <w:rsid w:val="00B053CE"/>
    <w:rsid w:val="00B07873"/>
    <w:rsid w:val="00B121B1"/>
    <w:rsid w:val="00B22783"/>
    <w:rsid w:val="00B240F5"/>
    <w:rsid w:val="00B24512"/>
    <w:rsid w:val="00B30C3B"/>
    <w:rsid w:val="00B33512"/>
    <w:rsid w:val="00B3731C"/>
    <w:rsid w:val="00B401AB"/>
    <w:rsid w:val="00B61EB9"/>
    <w:rsid w:val="00B66C37"/>
    <w:rsid w:val="00B67840"/>
    <w:rsid w:val="00B71DBA"/>
    <w:rsid w:val="00B731E2"/>
    <w:rsid w:val="00B7440D"/>
    <w:rsid w:val="00B74C8C"/>
    <w:rsid w:val="00B77A6D"/>
    <w:rsid w:val="00B80590"/>
    <w:rsid w:val="00B810C1"/>
    <w:rsid w:val="00B84557"/>
    <w:rsid w:val="00B91AC7"/>
    <w:rsid w:val="00BA015D"/>
    <w:rsid w:val="00BA25E6"/>
    <w:rsid w:val="00BA37D4"/>
    <w:rsid w:val="00BC0541"/>
    <w:rsid w:val="00BC7259"/>
    <w:rsid w:val="00BD187B"/>
    <w:rsid w:val="00BD3EBC"/>
    <w:rsid w:val="00BD4687"/>
    <w:rsid w:val="00BE0FBC"/>
    <w:rsid w:val="00BE3F0B"/>
    <w:rsid w:val="00C0063C"/>
    <w:rsid w:val="00C0397B"/>
    <w:rsid w:val="00C04282"/>
    <w:rsid w:val="00C051C1"/>
    <w:rsid w:val="00C2275E"/>
    <w:rsid w:val="00C230EF"/>
    <w:rsid w:val="00C24382"/>
    <w:rsid w:val="00C24D52"/>
    <w:rsid w:val="00C27365"/>
    <w:rsid w:val="00C31414"/>
    <w:rsid w:val="00C457EF"/>
    <w:rsid w:val="00C5313A"/>
    <w:rsid w:val="00C54F35"/>
    <w:rsid w:val="00C5650F"/>
    <w:rsid w:val="00C61651"/>
    <w:rsid w:val="00C65153"/>
    <w:rsid w:val="00C72088"/>
    <w:rsid w:val="00C741A9"/>
    <w:rsid w:val="00C802F0"/>
    <w:rsid w:val="00C86062"/>
    <w:rsid w:val="00C92E98"/>
    <w:rsid w:val="00C95D2B"/>
    <w:rsid w:val="00C96794"/>
    <w:rsid w:val="00CA4F41"/>
    <w:rsid w:val="00CA548A"/>
    <w:rsid w:val="00CB085C"/>
    <w:rsid w:val="00CB3042"/>
    <w:rsid w:val="00CB3938"/>
    <w:rsid w:val="00CB55F2"/>
    <w:rsid w:val="00CB6EC4"/>
    <w:rsid w:val="00CC06C6"/>
    <w:rsid w:val="00CC21B2"/>
    <w:rsid w:val="00CC6C19"/>
    <w:rsid w:val="00CD0669"/>
    <w:rsid w:val="00CD2C35"/>
    <w:rsid w:val="00CD5C38"/>
    <w:rsid w:val="00CE05A8"/>
    <w:rsid w:val="00CE0FF1"/>
    <w:rsid w:val="00CE2DBB"/>
    <w:rsid w:val="00CE4096"/>
    <w:rsid w:val="00CE48A2"/>
    <w:rsid w:val="00CE6D5C"/>
    <w:rsid w:val="00CF74D0"/>
    <w:rsid w:val="00D04595"/>
    <w:rsid w:val="00D10EE8"/>
    <w:rsid w:val="00D11088"/>
    <w:rsid w:val="00D15412"/>
    <w:rsid w:val="00D158C4"/>
    <w:rsid w:val="00D30CA0"/>
    <w:rsid w:val="00D357C6"/>
    <w:rsid w:val="00D50BE4"/>
    <w:rsid w:val="00D54D18"/>
    <w:rsid w:val="00D55210"/>
    <w:rsid w:val="00D56872"/>
    <w:rsid w:val="00D56EEA"/>
    <w:rsid w:val="00D62269"/>
    <w:rsid w:val="00D635B0"/>
    <w:rsid w:val="00D706F9"/>
    <w:rsid w:val="00D77768"/>
    <w:rsid w:val="00D8129B"/>
    <w:rsid w:val="00D828E6"/>
    <w:rsid w:val="00D83D55"/>
    <w:rsid w:val="00D91B87"/>
    <w:rsid w:val="00DA6FD7"/>
    <w:rsid w:val="00DA7C9B"/>
    <w:rsid w:val="00DC2202"/>
    <w:rsid w:val="00DC56E3"/>
    <w:rsid w:val="00DC6E00"/>
    <w:rsid w:val="00DD443C"/>
    <w:rsid w:val="00DD5BA8"/>
    <w:rsid w:val="00DE2EBC"/>
    <w:rsid w:val="00DF25F9"/>
    <w:rsid w:val="00DF353E"/>
    <w:rsid w:val="00E0154B"/>
    <w:rsid w:val="00E0241A"/>
    <w:rsid w:val="00E06610"/>
    <w:rsid w:val="00E11E4C"/>
    <w:rsid w:val="00E136AE"/>
    <w:rsid w:val="00E13F37"/>
    <w:rsid w:val="00E22634"/>
    <w:rsid w:val="00E30414"/>
    <w:rsid w:val="00E30594"/>
    <w:rsid w:val="00E33FBC"/>
    <w:rsid w:val="00E35AF4"/>
    <w:rsid w:val="00E3742E"/>
    <w:rsid w:val="00E41299"/>
    <w:rsid w:val="00E432BF"/>
    <w:rsid w:val="00E50D4E"/>
    <w:rsid w:val="00E51EA3"/>
    <w:rsid w:val="00E52B4D"/>
    <w:rsid w:val="00E531C2"/>
    <w:rsid w:val="00E550DF"/>
    <w:rsid w:val="00E567BD"/>
    <w:rsid w:val="00E6428A"/>
    <w:rsid w:val="00E65442"/>
    <w:rsid w:val="00E7349B"/>
    <w:rsid w:val="00E73B7F"/>
    <w:rsid w:val="00E76A9D"/>
    <w:rsid w:val="00E80F94"/>
    <w:rsid w:val="00E80F97"/>
    <w:rsid w:val="00E913FB"/>
    <w:rsid w:val="00E947CC"/>
    <w:rsid w:val="00E94A32"/>
    <w:rsid w:val="00E959DA"/>
    <w:rsid w:val="00EA5AA3"/>
    <w:rsid w:val="00EC0913"/>
    <w:rsid w:val="00ED5319"/>
    <w:rsid w:val="00EE2945"/>
    <w:rsid w:val="00EE6417"/>
    <w:rsid w:val="00EE7A51"/>
    <w:rsid w:val="00EF0A75"/>
    <w:rsid w:val="00F014AC"/>
    <w:rsid w:val="00F0305C"/>
    <w:rsid w:val="00F04535"/>
    <w:rsid w:val="00F1083D"/>
    <w:rsid w:val="00F26864"/>
    <w:rsid w:val="00F32713"/>
    <w:rsid w:val="00F421CF"/>
    <w:rsid w:val="00F4556A"/>
    <w:rsid w:val="00F45A67"/>
    <w:rsid w:val="00F47D29"/>
    <w:rsid w:val="00F61A70"/>
    <w:rsid w:val="00F64488"/>
    <w:rsid w:val="00F749FA"/>
    <w:rsid w:val="00F74A55"/>
    <w:rsid w:val="00F81011"/>
    <w:rsid w:val="00F81CF9"/>
    <w:rsid w:val="00F83B08"/>
    <w:rsid w:val="00F87005"/>
    <w:rsid w:val="00FA302C"/>
    <w:rsid w:val="00FA7DA3"/>
    <w:rsid w:val="00FB23BC"/>
    <w:rsid w:val="00FB3B1C"/>
    <w:rsid w:val="00FC2296"/>
    <w:rsid w:val="00FC29AB"/>
    <w:rsid w:val="00FC3456"/>
    <w:rsid w:val="00FC3D0C"/>
    <w:rsid w:val="00FD13AE"/>
    <w:rsid w:val="00FE37B2"/>
    <w:rsid w:val="00FF2C66"/>
    <w:rsid w:val="00FF6070"/>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6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66E6"/>
  </w:style>
  <w:style w:type="paragraph" w:styleId="Fuzeile">
    <w:name w:val="footer"/>
    <w:basedOn w:val="Standard"/>
    <w:link w:val="FuzeileZchn"/>
    <w:uiPriority w:val="99"/>
    <w:unhideWhenUsed/>
    <w:rsid w:val="00576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66E6"/>
  </w:style>
  <w:style w:type="paragraph" w:styleId="Funotentext">
    <w:name w:val="footnote text"/>
    <w:basedOn w:val="Standard"/>
    <w:link w:val="FunotentextZchn"/>
    <w:uiPriority w:val="99"/>
    <w:semiHidden/>
    <w:unhideWhenUsed/>
    <w:rsid w:val="008434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4D0"/>
    <w:rPr>
      <w:sz w:val="20"/>
      <w:szCs w:val="20"/>
    </w:rPr>
  </w:style>
  <w:style w:type="character" w:styleId="Funotenzeichen">
    <w:name w:val="footnote reference"/>
    <w:basedOn w:val="Absatz-Standardschriftart"/>
    <w:uiPriority w:val="99"/>
    <w:semiHidden/>
    <w:unhideWhenUsed/>
    <w:rsid w:val="008434D0"/>
    <w:rPr>
      <w:vertAlign w:val="superscript"/>
    </w:rPr>
  </w:style>
  <w:style w:type="paragraph" w:styleId="Sprechblasentext">
    <w:name w:val="Balloon Text"/>
    <w:basedOn w:val="Standard"/>
    <w:link w:val="SprechblasentextZchn"/>
    <w:uiPriority w:val="99"/>
    <w:semiHidden/>
    <w:unhideWhenUsed/>
    <w:rsid w:val="00D622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6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66E6"/>
  </w:style>
  <w:style w:type="paragraph" w:styleId="Fuzeile">
    <w:name w:val="footer"/>
    <w:basedOn w:val="Standard"/>
    <w:link w:val="FuzeileZchn"/>
    <w:uiPriority w:val="99"/>
    <w:unhideWhenUsed/>
    <w:rsid w:val="00576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66E6"/>
  </w:style>
  <w:style w:type="paragraph" w:styleId="Funotentext">
    <w:name w:val="footnote text"/>
    <w:basedOn w:val="Standard"/>
    <w:link w:val="FunotentextZchn"/>
    <w:uiPriority w:val="99"/>
    <w:semiHidden/>
    <w:unhideWhenUsed/>
    <w:rsid w:val="008434D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4D0"/>
    <w:rPr>
      <w:sz w:val="20"/>
      <w:szCs w:val="20"/>
    </w:rPr>
  </w:style>
  <w:style w:type="character" w:styleId="Funotenzeichen">
    <w:name w:val="footnote reference"/>
    <w:basedOn w:val="Absatz-Standardschriftart"/>
    <w:uiPriority w:val="99"/>
    <w:semiHidden/>
    <w:unhideWhenUsed/>
    <w:rsid w:val="008434D0"/>
    <w:rPr>
      <w:vertAlign w:val="superscript"/>
    </w:rPr>
  </w:style>
  <w:style w:type="paragraph" w:styleId="Sprechblasentext">
    <w:name w:val="Balloon Text"/>
    <w:basedOn w:val="Standard"/>
    <w:link w:val="SprechblasentextZchn"/>
    <w:uiPriority w:val="99"/>
    <w:semiHidden/>
    <w:unhideWhenUsed/>
    <w:rsid w:val="00D622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EA26-84D0-46C9-9F27-DAAEB710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6653</Words>
  <Characters>41915</Characters>
  <Application>Microsoft Office Word</Application>
  <DocSecurity>0</DocSecurity>
  <Lines>349</Lines>
  <Paragraphs>96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2013-02-02T15:08:00Z</cp:lastPrinted>
  <dcterms:created xsi:type="dcterms:W3CDTF">2013-02-03T11:37:00Z</dcterms:created>
  <dcterms:modified xsi:type="dcterms:W3CDTF">2013-02-03T11:38:00Z</dcterms:modified>
</cp:coreProperties>
</file>