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B7" w:rsidRDefault="00D528B7" w:rsidP="00D528B7">
      <w:pPr>
        <w:spacing w:after="0"/>
        <w:jc w:val="both"/>
        <w:rPr>
          <w:rFonts w:cs="Times New Roman"/>
          <w:b/>
          <w:sz w:val="24"/>
          <w:szCs w:val="24"/>
        </w:rPr>
      </w:pPr>
      <w:r w:rsidRPr="005D097F">
        <w:rPr>
          <w:rFonts w:cs="Times New Roman"/>
          <w:b/>
          <w:sz w:val="24"/>
          <w:szCs w:val="24"/>
        </w:rPr>
        <w:t>(54) Texte 1: Brief von Max Mayer vom 9. Mai 1938</w:t>
      </w:r>
    </w:p>
    <w:p w:rsidR="00D528B7" w:rsidRPr="005D097F" w:rsidRDefault="00D528B7" w:rsidP="00D528B7">
      <w:pPr>
        <w:spacing w:after="0"/>
        <w:jc w:val="both"/>
        <w:rPr>
          <w:rFonts w:cs="Times New Roman"/>
          <w:b/>
          <w:sz w:val="24"/>
          <w:szCs w:val="24"/>
        </w:rPr>
      </w:pPr>
    </w:p>
    <w:p w:rsidR="00D528B7" w:rsidRDefault="00814BAD" w:rsidP="00D528B7">
      <w:pPr>
        <w:spacing w:after="0"/>
        <w:jc w:val="both"/>
        <w:rPr>
          <w:rFonts w:cs="Times New Roman"/>
          <w:sz w:val="24"/>
          <w:szCs w:val="24"/>
        </w:rPr>
      </w:pPr>
      <w:r>
        <w:rPr>
          <w:rFonts w:cs="Times New Roman"/>
          <w:sz w:val="24"/>
          <w:szCs w:val="24"/>
        </w:rPr>
        <w:t>D</w:t>
      </w:r>
      <w:r w:rsidR="005141EA">
        <w:rPr>
          <w:rFonts w:cs="Times New Roman"/>
          <w:sz w:val="24"/>
          <w:szCs w:val="24"/>
        </w:rPr>
        <w:t xml:space="preserve">er Status der jüdischen Bevölkerungsgruppe </w:t>
      </w:r>
      <w:r w:rsidR="00AA61B6">
        <w:rPr>
          <w:rFonts w:cs="Times New Roman"/>
          <w:sz w:val="24"/>
          <w:szCs w:val="24"/>
        </w:rPr>
        <w:t>veränderte</w:t>
      </w:r>
      <w:r>
        <w:rPr>
          <w:rFonts w:cs="Times New Roman"/>
          <w:sz w:val="24"/>
          <w:szCs w:val="24"/>
        </w:rPr>
        <w:t xml:space="preserve"> sich </w:t>
      </w:r>
      <w:r w:rsidR="00AA61B6">
        <w:rPr>
          <w:rFonts w:cs="Times New Roman"/>
          <w:sz w:val="24"/>
          <w:szCs w:val="24"/>
        </w:rPr>
        <w:t>in der Zeitspanne zwischen 1935 und</w:t>
      </w:r>
      <w:r>
        <w:rPr>
          <w:rFonts w:cs="Times New Roman"/>
          <w:sz w:val="24"/>
          <w:szCs w:val="24"/>
        </w:rPr>
        <w:t xml:space="preserve"> 1938 </w:t>
      </w:r>
      <w:r w:rsidR="005141EA">
        <w:rPr>
          <w:rFonts w:cs="Times New Roman"/>
          <w:sz w:val="24"/>
          <w:szCs w:val="24"/>
        </w:rPr>
        <w:t xml:space="preserve">grundlegend. </w:t>
      </w:r>
      <w:r>
        <w:rPr>
          <w:rFonts w:cs="Times New Roman"/>
          <w:sz w:val="24"/>
          <w:szCs w:val="24"/>
        </w:rPr>
        <w:t>D</w:t>
      </w:r>
      <w:r w:rsidR="005141EA">
        <w:rPr>
          <w:rFonts w:cs="Times New Roman"/>
          <w:sz w:val="24"/>
          <w:szCs w:val="24"/>
        </w:rPr>
        <w:t>urch die</w:t>
      </w:r>
      <w:r w:rsidR="00D528B7">
        <w:rPr>
          <w:rFonts w:cs="Times New Roman"/>
          <w:sz w:val="24"/>
          <w:szCs w:val="24"/>
        </w:rPr>
        <w:t xml:space="preserve"> Nürnberger Gesetze</w:t>
      </w:r>
      <w:r w:rsidR="00613573">
        <w:rPr>
          <w:rFonts w:cs="Times New Roman"/>
          <w:sz w:val="24"/>
          <w:szCs w:val="24"/>
        </w:rPr>
        <w:t xml:space="preserve"> und ihre Ausführungsverordnu</w:t>
      </w:r>
      <w:r w:rsidR="00613573">
        <w:rPr>
          <w:rFonts w:cs="Times New Roman"/>
          <w:sz w:val="24"/>
          <w:szCs w:val="24"/>
        </w:rPr>
        <w:t>n</w:t>
      </w:r>
      <w:r w:rsidR="00613573">
        <w:rPr>
          <w:rFonts w:cs="Times New Roman"/>
          <w:sz w:val="24"/>
          <w:szCs w:val="24"/>
        </w:rPr>
        <w:t>gen</w:t>
      </w:r>
      <w:r w:rsidR="00D528B7">
        <w:rPr>
          <w:rFonts w:cs="Times New Roman"/>
          <w:sz w:val="24"/>
          <w:szCs w:val="24"/>
        </w:rPr>
        <w:t xml:space="preserve"> </w:t>
      </w:r>
      <w:r>
        <w:rPr>
          <w:rFonts w:cs="Times New Roman"/>
          <w:sz w:val="24"/>
          <w:szCs w:val="24"/>
        </w:rPr>
        <w:t xml:space="preserve">waren die deutschen Juden </w:t>
      </w:r>
      <w:r w:rsidR="005141EA">
        <w:rPr>
          <w:rFonts w:cs="Times New Roman"/>
          <w:sz w:val="24"/>
          <w:szCs w:val="24"/>
        </w:rPr>
        <w:t xml:space="preserve">ihrer staatsbürgerlichen Rechte beraubt worden. Obwohl </w:t>
      </w:r>
      <w:r w:rsidR="005E1605">
        <w:rPr>
          <w:rFonts w:cs="Times New Roman"/>
          <w:sz w:val="24"/>
          <w:szCs w:val="24"/>
        </w:rPr>
        <w:t xml:space="preserve">sie </w:t>
      </w:r>
      <w:r>
        <w:rPr>
          <w:rFonts w:cs="Times New Roman"/>
          <w:sz w:val="24"/>
          <w:szCs w:val="24"/>
        </w:rPr>
        <w:t xml:space="preserve">in der Weimarer Republik endlich die </w:t>
      </w:r>
      <w:r w:rsidR="00294928">
        <w:rPr>
          <w:rFonts w:cs="Times New Roman"/>
          <w:sz w:val="24"/>
          <w:szCs w:val="24"/>
        </w:rPr>
        <w:t>vollständige rechtli</w:t>
      </w:r>
      <w:r>
        <w:rPr>
          <w:rFonts w:cs="Times New Roman"/>
          <w:sz w:val="24"/>
          <w:szCs w:val="24"/>
        </w:rPr>
        <w:t>che Gleichstellung erlangt hatten,</w:t>
      </w:r>
      <w:r w:rsidR="00613573">
        <w:rPr>
          <w:rFonts w:cs="Times New Roman"/>
          <w:sz w:val="24"/>
          <w:szCs w:val="24"/>
        </w:rPr>
        <w:t xml:space="preserve"> </w:t>
      </w:r>
      <w:r w:rsidR="005E1605">
        <w:rPr>
          <w:rFonts w:cs="Times New Roman"/>
          <w:sz w:val="24"/>
          <w:szCs w:val="24"/>
        </w:rPr>
        <w:t>auf nahezu allen Gebieten des sozialen L</w:t>
      </w:r>
      <w:r w:rsidR="00613573">
        <w:rPr>
          <w:rFonts w:cs="Times New Roman"/>
          <w:sz w:val="24"/>
          <w:szCs w:val="24"/>
        </w:rPr>
        <w:t>ebe</w:t>
      </w:r>
      <w:r w:rsidR="005E1605">
        <w:rPr>
          <w:rFonts w:cs="Times New Roman"/>
          <w:sz w:val="24"/>
          <w:szCs w:val="24"/>
        </w:rPr>
        <w:t xml:space="preserve">ns </w:t>
      </w:r>
      <w:r w:rsidR="00294928">
        <w:rPr>
          <w:rFonts w:cs="Times New Roman"/>
          <w:sz w:val="24"/>
          <w:szCs w:val="24"/>
        </w:rPr>
        <w:t xml:space="preserve">gut </w:t>
      </w:r>
      <w:r w:rsidR="005E1605">
        <w:rPr>
          <w:rFonts w:cs="Times New Roman"/>
          <w:sz w:val="24"/>
          <w:szCs w:val="24"/>
        </w:rPr>
        <w:t xml:space="preserve">integriert </w:t>
      </w:r>
      <w:r>
        <w:rPr>
          <w:rFonts w:cs="Times New Roman"/>
          <w:sz w:val="24"/>
          <w:szCs w:val="24"/>
        </w:rPr>
        <w:t>gewesen</w:t>
      </w:r>
      <w:r w:rsidR="00294928">
        <w:rPr>
          <w:rFonts w:cs="Times New Roman"/>
          <w:sz w:val="24"/>
          <w:szCs w:val="24"/>
        </w:rPr>
        <w:t xml:space="preserve"> waren</w:t>
      </w:r>
      <w:r w:rsidR="005E1605">
        <w:rPr>
          <w:rFonts w:cs="Times New Roman"/>
          <w:sz w:val="24"/>
          <w:szCs w:val="24"/>
        </w:rPr>
        <w:t xml:space="preserve">, in vielen Bereichen des </w:t>
      </w:r>
      <w:r w:rsidR="00613573">
        <w:rPr>
          <w:rFonts w:cs="Times New Roman"/>
          <w:sz w:val="24"/>
          <w:szCs w:val="24"/>
        </w:rPr>
        <w:t xml:space="preserve">politischen, </w:t>
      </w:r>
      <w:r w:rsidR="005E1605">
        <w:rPr>
          <w:rFonts w:cs="Times New Roman"/>
          <w:sz w:val="24"/>
          <w:szCs w:val="24"/>
        </w:rPr>
        <w:t xml:space="preserve">wissenschaftlichen, kulturellen und wirtschaftlichen Lebens hohes Ansehen genossen, </w:t>
      </w:r>
      <w:r w:rsidR="005141EA">
        <w:rPr>
          <w:rFonts w:cs="Times New Roman"/>
          <w:sz w:val="24"/>
          <w:szCs w:val="24"/>
        </w:rPr>
        <w:t>ihre Familie</w:t>
      </w:r>
      <w:r w:rsidR="007B57A5">
        <w:rPr>
          <w:rFonts w:cs="Times New Roman"/>
          <w:sz w:val="24"/>
          <w:szCs w:val="24"/>
        </w:rPr>
        <w:t>n</w:t>
      </w:r>
      <w:r w:rsidR="005141EA">
        <w:rPr>
          <w:rFonts w:cs="Times New Roman"/>
          <w:sz w:val="24"/>
          <w:szCs w:val="24"/>
        </w:rPr>
        <w:t xml:space="preserve"> z.T. seit Jahrhunderten in Deutschland ansässig </w:t>
      </w:r>
      <w:r w:rsidR="005E1605">
        <w:rPr>
          <w:rFonts w:cs="Times New Roman"/>
          <w:sz w:val="24"/>
          <w:szCs w:val="24"/>
        </w:rPr>
        <w:t>waren</w:t>
      </w:r>
      <w:r w:rsidR="00294928">
        <w:rPr>
          <w:rFonts w:cs="Times New Roman"/>
          <w:sz w:val="24"/>
          <w:szCs w:val="24"/>
        </w:rPr>
        <w:t>,</w:t>
      </w:r>
      <w:r w:rsidR="005E1605">
        <w:rPr>
          <w:rFonts w:cs="Times New Roman"/>
          <w:sz w:val="24"/>
          <w:szCs w:val="24"/>
        </w:rPr>
        <w:t xml:space="preserve"> </w:t>
      </w:r>
      <w:r w:rsidR="00E82970">
        <w:rPr>
          <w:rFonts w:cs="Times New Roman"/>
          <w:sz w:val="24"/>
          <w:szCs w:val="24"/>
        </w:rPr>
        <w:t>galt</w:t>
      </w:r>
      <w:r w:rsidR="00D528B7">
        <w:rPr>
          <w:rFonts w:cs="Times New Roman"/>
          <w:sz w:val="24"/>
          <w:szCs w:val="24"/>
        </w:rPr>
        <w:t xml:space="preserve">en </w:t>
      </w:r>
      <w:r w:rsidR="005141EA">
        <w:rPr>
          <w:rFonts w:cs="Times New Roman"/>
          <w:sz w:val="24"/>
          <w:szCs w:val="24"/>
        </w:rPr>
        <w:t xml:space="preserve">sie von nun an </w:t>
      </w:r>
      <w:r w:rsidR="00E82970">
        <w:rPr>
          <w:rFonts w:cs="Times New Roman"/>
          <w:sz w:val="24"/>
          <w:szCs w:val="24"/>
        </w:rPr>
        <w:t>als „</w:t>
      </w:r>
      <w:r w:rsidR="00D528B7">
        <w:rPr>
          <w:rFonts w:cs="Times New Roman"/>
          <w:sz w:val="24"/>
          <w:szCs w:val="24"/>
        </w:rPr>
        <w:t>Fremde</w:t>
      </w:r>
      <w:r w:rsidR="00E82970">
        <w:rPr>
          <w:rFonts w:cs="Times New Roman"/>
          <w:sz w:val="24"/>
          <w:szCs w:val="24"/>
        </w:rPr>
        <w:t>“</w:t>
      </w:r>
      <w:r w:rsidR="00D528B7">
        <w:rPr>
          <w:rFonts w:cs="Times New Roman"/>
          <w:sz w:val="24"/>
          <w:szCs w:val="24"/>
        </w:rPr>
        <w:t xml:space="preserve">. </w:t>
      </w:r>
      <w:r w:rsidR="005141EA">
        <w:rPr>
          <w:rFonts w:cs="Times New Roman"/>
          <w:sz w:val="24"/>
          <w:szCs w:val="24"/>
        </w:rPr>
        <w:t xml:space="preserve">Ihr Status unterschied sich sogar von dem </w:t>
      </w:r>
      <w:r w:rsidR="00294928">
        <w:rPr>
          <w:rFonts w:cs="Times New Roman"/>
          <w:sz w:val="24"/>
          <w:szCs w:val="24"/>
        </w:rPr>
        <w:t xml:space="preserve">in Deutschland lebender </w:t>
      </w:r>
      <w:r w:rsidR="005141EA">
        <w:rPr>
          <w:rFonts w:cs="Times New Roman"/>
          <w:sz w:val="24"/>
          <w:szCs w:val="24"/>
        </w:rPr>
        <w:t>a</w:t>
      </w:r>
      <w:r w:rsidR="00D528B7">
        <w:rPr>
          <w:rFonts w:cs="Times New Roman"/>
          <w:sz w:val="24"/>
          <w:szCs w:val="24"/>
        </w:rPr>
        <w:t>u</w:t>
      </w:r>
      <w:r w:rsidR="00D528B7">
        <w:rPr>
          <w:rFonts w:cs="Times New Roman"/>
          <w:sz w:val="24"/>
          <w:szCs w:val="24"/>
        </w:rPr>
        <w:t>s</w:t>
      </w:r>
      <w:r w:rsidR="00D528B7">
        <w:rPr>
          <w:rFonts w:cs="Times New Roman"/>
          <w:sz w:val="24"/>
          <w:szCs w:val="24"/>
        </w:rPr>
        <w:t>l</w:t>
      </w:r>
      <w:r w:rsidR="005141EA">
        <w:rPr>
          <w:rFonts w:cs="Times New Roman"/>
          <w:sz w:val="24"/>
          <w:szCs w:val="24"/>
        </w:rPr>
        <w:t xml:space="preserve">ändischer </w:t>
      </w:r>
      <w:r w:rsidR="008502B5">
        <w:rPr>
          <w:rFonts w:cs="Times New Roman"/>
          <w:sz w:val="24"/>
          <w:szCs w:val="24"/>
        </w:rPr>
        <w:t>Staatsangehörig</w:t>
      </w:r>
      <w:r w:rsidR="005141EA">
        <w:rPr>
          <w:rFonts w:cs="Times New Roman"/>
          <w:sz w:val="24"/>
          <w:szCs w:val="24"/>
        </w:rPr>
        <w:t xml:space="preserve">er. Diese </w:t>
      </w:r>
      <w:r w:rsidR="00294928">
        <w:rPr>
          <w:rFonts w:cs="Times New Roman"/>
          <w:sz w:val="24"/>
          <w:szCs w:val="24"/>
        </w:rPr>
        <w:t>konnten im Zweifelsfall</w:t>
      </w:r>
      <w:r w:rsidR="005141EA">
        <w:rPr>
          <w:rFonts w:cs="Times New Roman"/>
          <w:sz w:val="24"/>
          <w:szCs w:val="24"/>
        </w:rPr>
        <w:t xml:space="preserve"> de</w:t>
      </w:r>
      <w:r w:rsidR="00294928">
        <w:rPr>
          <w:rFonts w:cs="Times New Roman"/>
          <w:sz w:val="24"/>
          <w:szCs w:val="24"/>
        </w:rPr>
        <w:t>n</w:t>
      </w:r>
      <w:r w:rsidR="005141EA">
        <w:rPr>
          <w:rFonts w:cs="Times New Roman"/>
          <w:sz w:val="24"/>
          <w:szCs w:val="24"/>
        </w:rPr>
        <w:t xml:space="preserve"> Schutz </w:t>
      </w:r>
      <w:r w:rsidR="00D528B7">
        <w:rPr>
          <w:rFonts w:cs="Times New Roman"/>
          <w:sz w:val="24"/>
          <w:szCs w:val="24"/>
        </w:rPr>
        <w:t>diplomatische</w:t>
      </w:r>
      <w:r w:rsidR="00294928">
        <w:rPr>
          <w:rFonts w:cs="Times New Roman"/>
          <w:sz w:val="24"/>
          <w:szCs w:val="24"/>
        </w:rPr>
        <w:t>r</w:t>
      </w:r>
      <w:r w:rsidR="00D528B7">
        <w:rPr>
          <w:rFonts w:cs="Times New Roman"/>
          <w:sz w:val="24"/>
          <w:szCs w:val="24"/>
        </w:rPr>
        <w:t xml:space="preserve"> Ve</w:t>
      </w:r>
      <w:r w:rsidR="00D528B7">
        <w:rPr>
          <w:rFonts w:cs="Times New Roman"/>
          <w:sz w:val="24"/>
          <w:szCs w:val="24"/>
        </w:rPr>
        <w:t>r</w:t>
      </w:r>
      <w:r w:rsidR="00D528B7">
        <w:rPr>
          <w:rFonts w:cs="Times New Roman"/>
          <w:sz w:val="24"/>
          <w:szCs w:val="24"/>
        </w:rPr>
        <w:t xml:space="preserve">tretungen </w:t>
      </w:r>
      <w:r w:rsidR="00294928">
        <w:rPr>
          <w:rFonts w:cs="Times New Roman"/>
          <w:sz w:val="24"/>
          <w:szCs w:val="24"/>
        </w:rPr>
        <w:t>in Anspruch nehmen</w:t>
      </w:r>
      <w:r w:rsidR="00D528B7">
        <w:rPr>
          <w:rFonts w:cs="Times New Roman"/>
          <w:sz w:val="24"/>
          <w:szCs w:val="24"/>
        </w:rPr>
        <w:t xml:space="preserve">. </w:t>
      </w:r>
      <w:r w:rsidR="007B57A5" w:rsidRPr="00A607D9">
        <w:rPr>
          <w:rFonts w:cs="Times New Roman"/>
          <w:sz w:val="24"/>
          <w:szCs w:val="24"/>
        </w:rPr>
        <w:t>D</w:t>
      </w:r>
      <w:r w:rsidR="00D528B7" w:rsidRPr="00A607D9">
        <w:rPr>
          <w:rFonts w:cs="Times New Roman"/>
          <w:sz w:val="24"/>
          <w:szCs w:val="24"/>
        </w:rPr>
        <w:t xml:space="preserve">ie </w:t>
      </w:r>
      <w:r w:rsidR="007B57A5" w:rsidRPr="00A607D9">
        <w:rPr>
          <w:rFonts w:cs="Times New Roman"/>
          <w:sz w:val="24"/>
          <w:szCs w:val="24"/>
        </w:rPr>
        <w:t xml:space="preserve">Juden </w:t>
      </w:r>
      <w:r w:rsidR="00D528B7" w:rsidRPr="00A607D9">
        <w:rPr>
          <w:rFonts w:cs="Times New Roman"/>
          <w:sz w:val="24"/>
          <w:szCs w:val="24"/>
        </w:rPr>
        <w:t>waren Parias</w:t>
      </w:r>
      <w:r w:rsidR="00D528B7">
        <w:rPr>
          <w:rFonts w:cs="Times New Roman"/>
          <w:sz w:val="24"/>
          <w:szCs w:val="24"/>
        </w:rPr>
        <w:t>.</w:t>
      </w:r>
      <w:r w:rsidR="00D528B7">
        <w:rPr>
          <w:rStyle w:val="Funotenzeichen"/>
          <w:rFonts w:cs="Times New Roman"/>
          <w:sz w:val="24"/>
          <w:szCs w:val="24"/>
        </w:rPr>
        <w:footnoteReference w:id="1"/>
      </w:r>
    </w:p>
    <w:p w:rsidR="00D528B7" w:rsidRDefault="00D528B7" w:rsidP="00D528B7">
      <w:pPr>
        <w:spacing w:after="0"/>
        <w:ind w:firstLine="708"/>
        <w:jc w:val="both"/>
        <w:rPr>
          <w:rFonts w:cs="Times New Roman"/>
          <w:sz w:val="24"/>
          <w:szCs w:val="24"/>
        </w:rPr>
      </w:pPr>
      <w:r>
        <w:rPr>
          <w:rFonts w:cs="Times New Roman"/>
          <w:sz w:val="24"/>
          <w:szCs w:val="24"/>
        </w:rPr>
        <w:t>Das Instrument der Deklassierung war das Reichsbürgergesetz vom 15. September 1935. Es unterschied zwischen „Reichsbürgern“ und „Staats</w:t>
      </w:r>
      <w:r w:rsidR="001B4494">
        <w:rPr>
          <w:rFonts w:cs="Times New Roman"/>
          <w:sz w:val="24"/>
          <w:szCs w:val="24"/>
        </w:rPr>
        <w:t>angehörige</w:t>
      </w:r>
      <w:r>
        <w:rPr>
          <w:rFonts w:cs="Times New Roman"/>
          <w:sz w:val="24"/>
          <w:szCs w:val="24"/>
        </w:rPr>
        <w:t>n“. „</w:t>
      </w:r>
      <w:r w:rsidRPr="00124CAD">
        <w:rPr>
          <w:rFonts w:cs="Times New Roman"/>
          <w:sz w:val="24"/>
          <w:szCs w:val="24"/>
        </w:rPr>
        <w:t>Reichsbürger</w:t>
      </w:r>
      <w:r>
        <w:rPr>
          <w:rFonts w:cs="Times New Roman"/>
          <w:sz w:val="24"/>
          <w:szCs w:val="24"/>
        </w:rPr>
        <w:t>“ – so § 2 des Gesetzes – „ist nur der Staatsangehörige deutschen oder artverwandten Blutes, der durch sein Verhalten beweist, dass er gewillt und geeignet ist, in Treue dem deutschen Volk und Reich zu dienen.“ Allein er besitzt politische Rechte. „</w:t>
      </w:r>
      <w:r w:rsidRPr="00124CAD">
        <w:rPr>
          <w:rFonts w:cs="Times New Roman"/>
          <w:sz w:val="24"/>
          <w:szCs w:val="24"/>
        </w:rPr>
        <w:t>Staatsangehörige</w:t>
      </w:r>
      <w:r>
        <w:rPr>
          <w:rFonts w:cs="Times New Roman"/>
          <w:sz w:val="24"/>
          <w:szCs w:val="24"/>
        </w:rPr>
        <w:t>“</w:t>
      </w:r>
      <w:r w:rsidRPr="00124CAD">
        <w:rPr>
          <w:rFonts w:cs="Times New Roman"/>
          <w:sz w:val="24"/>
          <w:szCs w:val="24"/>
        </w:rPr>
        <w:t xml:space="preserve"> </w:t>
      </w:r>
      <w:r>
        <w:rPr>
          <w:rFonts w:cs="Times New Roman"/>
          <w:sz w:val="24"/>
          <w:szCs w:val="24"/>
        </w:rPr>
        <w:t xml:space="preserve">dagegen </w:t>
      </w:r>
      <w:r w:rsidR="00662DF2">
        <w:rPr>
          <w:rFonts w:cs="Times New Roman"/>
          <w:sz w:val="24"/>
          <w:szCs w:val="24"/>
        </w:rPr>
        <w:t>geh</w:t>
      </w:r>
      <w:r w:rsidR="00662DF2">
        <w:rPr>
          <w:rFonts w:cs="Times New Roman"/>
          <w:sz w:val="24"/>
          <w:szCs w:val="24"/>
        </w:rPr>
        <w:t>ö</w:t>
      </w:r>
      <w:r w:rsidR="00662DF2">
        <w:rPr>
          <w:rFonts w:cs="Times New Roman"/>
          <w:sz w:val="24"/>
          <w:szCs w:val="24"/>
        </w:rPr>
        <w:t>ren al</w:t>
      </w:r>
      <w:r>
        <w:rPr>
          <w:rFonts w:cs="Times New Roman"/>
          <w:sz w:val="24"/>
          <w:szCs w:val="24"/>
        </w:rPr>
        <w:t>s Angehörige „rassenfremden Volkstums“ lediglich „dem Schutzverband des Deutschen Reiches“ an.</w:t>
      </w:r>
      <w:r>
        <w:rPr>
          <w:rStyle w:val="Funotenzeichen"/>
          <w:rFonts w:cs="Times New Roman"/>
          <w:sz w:val="24"/>
          <w:szCs w:val="24"/>
        </w:rPr>
        <w:footnoteReference w:id="2"/>
      </w:r>
      <w:r>
        <w:rPr>
          <w:rFonts w:cs="Times New Roman"/>
          <w:sz w:val="24"/>
          <w:szCs w:val="24"/>
        </w:rPr>
        <w:t xml:space="preserve"> Sie </w:t>
      </w:r>
      <w:r w:rsidR="00662DF2">
        <w:rPr>
          <w:rFonts w:cs="Times New Roman"/>
          <w:sz w:val="24"/>
          <w:szCs w:val="24"/>
        </w:rPr>
        <w:t xml:space="preserve">sind Bürger minderen Rechts, </w:t>
      </w:r>
      <w:r>
        <w:rPr>
          <w:rFonts w:cs="Times New Roman"/>
          <w:sz w:val="24"/>
          <w:szCs w:val="24"/>
        </w:rPr>
        <w:t xml:space="preserve">besitzen </w:t>
      </w:r>
      <w:r w:rsidRPr="00124CAD">
        <w:rPr>
          <w:rFonts w:cs="Times New Roman"/>
          <w:sz w:val="24"/>
          <w:szCs w:val="24"/>
        </w:rPr>
        <w:t>kein</w:t>
      </w:r>
      <w:r>
        <w:rPr>
          <w:rFonts w:cs="Times New Roman"/>
          <w:sz w:val="24"/>
          <w:szCs w:val="24"/>
        </w:rPr>
        <w:t xml:space="preserve"> Wahlrecht</w:t>
      </w:r>
      <w:r w:rsidR="00662DF2">
        <w:rPr>
          <w:rFonts w:cs="Times New Roman"/>
          <w:sz w:val="24"/>
          <w:szCs w:val="24"/>
        </w:rPr>
        <w:t xml:space="preserve"> und</w:t>
      </w:r>
      <w:r>
        <w:rPr>
          <w:rFonts w:cs="Times New Roman"/>
          <w:sz w:val="24"/>
          <w:szCs w:val="24"/>
        </w:rPr>
        <w:t xml:space="preserve"> verfügen nicht über das Recht zur Bekleidung öffentlicher Ämter. Eheschließungen zwischen Juden und Staatsangehörigen deutschen oder „artverwandten“ Blutes sind verboten. – </w:t>
      </w:r>
      <w:r w:rsidR="00662DF2">
        <w:rPr>
          <w:rFonts w:cs="Times New Roman"/>
          <w:sz w:val="24"/>
          <w:szCs w:val="24"/>
        </w:rPr>
        <w:t>Die Intention des Gesetzes wurde durch eine Reihe von Ausführungsverordnungen konkretisiert. I</w:t>
      </w:r>
      <w:r>
        <w:rPr>
          <w:rFonts w:cs="Times New Roman"/>
          <w:sz w:val="24"/>
          <w:szCs w:val="24"/>
        </w:rPr>
        <w:t>n der 1. Ve</w:t>
      </w:r>
      <w:r>
        <w:rPr>
          <w:rFonts w:cs="Times New Roman"/>
          <w:sz w:val="24"/>
          <w:szCs w:val="24"/>
        </w:rPr>
        <w:t>r</w:t>
      </w:r>
      <w:r>
        <w:rPr>
          <w:rFonts w:cs="Times New Roman"/>
          <w:sz w:val="24"/>
          <w:szCs w:val="24"/>
        </w:rPr>
        <w:t xml:space="preserve">ordnung zum Reichsbürgergesetz (14. November 1935) </w:t>
      </w:r>
      <w:r w:rsidR="00662DF2">
        <w:rPr>
          <w:rFonts w:cs="Times New Roman"/>
          <w:sz w:val="24"/>
          <w:szCs w:val="24"/>
        </w:rPr>
        <w:t xml:space="preserve">wurde z.B. </w:t>
      </w:r>
      <w:r>
        <w:rPr>
          <w:rFonts w:cs="Times New Roman"/>
          <w:sz w:val="24"/>
          <w:szCs w:val="24"/>
        </w:rPr>
        <w:t>festgelegt, dass Eh</w:t>
      </w:r>
      <w:r>
        <w:rPr>
          <w:rFonts w:cs="Times New Roman"/>
          <w:sz w:val="24"/>
          <w:szCs w:val="24"/>
        </w:rPr>
        <w:t>e</w:t>
      </w:r>
      <w:r>
        <w:rPr>
          <w:rFonts w:cs="Times New Roman"/>
          <w:sz w:val="24"/>
          <w:szCs w:val="24"/>
        </w:rPr>
        <w:t>schließungen zwischen Juden und „Mischlingen zweite</w:t>
      </w:r>
      <w:r w:rsidR="00A607D9">
        <w:rPr>
          <w:rFonts w:cs="Times New Roman"/>
          <w:sz w:val="24"/>
          <w:szCs w:val="24"/>
        </w:rPr>
        <w:t>n</w:t>
      </w:r>
      <w:r>
        <w:rPr>
          <w:rFonts w:cs="Times New Roman"/>
          <w:sz w:val="24"/>
          <w:szCs w:val="24"/>
        </w:rPr>
        <w:t xml:space="preserve"> Grades“ verboten</w:t>
      </w:r>
      <w:r w:rsidR="00662DF2">
        <w:rPr>
          <w:rFonts w:cs="Times New Roman"/>
          <w:sz w:val="24"/>
          <w:szCs w:val="24"/>
        </w:rPr>
        <w:t xml:space="preserve"> seien;</w:t>
      </w:r>
      <w:r>
        <w:rPr>
          <w:rStyle w:val="Funotenzeichen"/>
          <w:rFonts w:cs="Times New Roman"/>
          <w:sz w:val="24"/>
          <w:szCs w:val="24"/>
        </w:rPr>
        <w:footnoteReference w:id="3"/>
      </w:r>
      <w:r>
        <w:rPr>
          <w:rFonts w:cs="Times New Roman"/>
          <w:sz w:val="24"/>
          <w:szCs w:val="24"/>
        </w:rPr>
        <w:t xml:space="preserve"> in der 2. Verordnung (21. Dezember 1935)</w:t>
      </w:r>
      <w:r w:rsidR="00662DF2">
        <w:rPr>
          <w:rFonts w:cs="Times New Roman"/>
          <w:sz w:val="24"/>
          <w:szCs w:val="24"/>
        </w:rPr>
        <w:t xml:space="preserve"> wurde die Entlassung aller </w:t>
      </w:r>
      <w:r>
        <w:rPr>
          <w:rFonts w:cs="Times New Roman"/>
          <w:sz w:val="24"/>
          <w:szCs w:val="24"/>
        </w:rPr>
        <w:t>jüdische</w:t>
      </w:r>
      <w:r w:rsidR="00662DF2">
        <w:rPr>
          <w:rFonts w:cs="Times New Roman"/>
          <w:sz w:val="24"/>
          <w:szCs w:val="24"/>
        </w:rPr>
        <w:t>n</w:t>
      </w:r>
      <w:r>
        <w:rPr>
          <w:rFonts w:cs="Times New Roman"/>
          <w:sz w:val="24"/>
          <w:szCs w:val="24"/>
        </w:rPr>
        <w:t xml:space="preserve"> Beamte</w:t>
      </w:r>
      <w:r w:rsidR="00662DF2">
        <w:rPr>
          <w:rFonts w:cs="Times New Roman"/>
          <w:sz w:val="24"/>
          <w:szCs w:val="24"/>
        </w:rPr>
        <w:t>n</w:t>
      </w:r>
      <w:r>
        <w:rPr>
          <w:rFonts w:cs="Times New Roman"/>
          <w:sz w:val="24"/>
          <w:szCs w:val="24"/>
        </w:rPr>
        <w:t xml:space="preserve"> einschlie</w:t>
      </w:r>
      <w:r>
        <w:rPr>
          <w:rFonts w:cs="Times New Roman"/>
          <w:sz w:val="24"/>
          <w:szCs w:val="24"/>
        </w:rPr>
        <w:t>ß</w:t>
      </w:r>
      <w:r>
        <w:rPr>
          <w:rFonts w:cs="Times New Roman"/>
          <w:sz w:val="24"/>
          <w:szCs w:val="24"/>
        </w:rPr>
        <w:t xml:space="preserve">lich der „Frontkämpfer“ </w:t>
      </w:r>
      <w:r w:rsidR="00662DF2">
        <w:rPr>
          <w:rFonts w:cs="Times New Roman"/>
          <w:sz w:val="24"/>
          <w:szCs w:val="24"/>
        </w:rPr>
        <w:t>angeordnet</w:t>
      </w:r>
      <w:r>
        <w:rPr>
          <w:rFonts w:cs="Times New Roman"/>
          <w:sz w:val="24"/>
          <w:szCs w:val="24"/>
        </w:rPr>
        <w:t>.</w:t>
      </w:r>
      <w:r>
        <w:rPr>
          <w:rStyle w:val="Funotenzeichen"/>
          <w:rFonts w:cs="Times New Roman"/>
          <w:sz w:val="24"/>
          <w:szCs w:val="24"/>
        </w:rPr>
        <w:footnoteReference w:id="4"/>
      </w:r>
    </w:p>
    <w:p w:rsidR="00D528B7" w:rsidRDefault="00D528B7" w:rsidP="00D528B7">
      <w:pPr>
        <w:spacing w:after="0"/>
        <w:jc w:val="both"/>
        <w:rPr>
          <w:rFonts w:cs="Times New Roman"/>
          <w:sz w:val="24"/>
          <w:szCs w:val="24"/>
        </w:rPr>
      </w:pPr>
      <w:r>
        <w:rPr>
          <w:rFonts w:cs="Times New Roman"/>
          <w:sz w:val="24"/>
          <w:szCs w:val="24"/>
        </w:rPr>
        <w:tab/>
      </w:r>
      <w:r w:rsidR="007B57A5">
        <w:rPr>
          <w:rFonts w:cs="Times New Roman"/>
          <w:sz w:val="24"/>
          <w:szCs w:val="24"/>
        </w:rPr>
        <w:t xml:space="preserve">Die </w:t>
      </w:r>
      <w:r>
        <w:rPr>
          <w:rFonts w:cs="Times New Roman"/>
          <w:sz w:val="24"/>
          <w:szCs w:val="24"/>
        </w:rPr>
        <w:t xml:space="preserve">Intention des „Reichsbürgergesetzes“ </w:t>
      </w:r>
      <w:r w:rsidR="007B57A5">
        <w:rPr>
          <w:rFonts w:cs="Times New Roman"/>
          <w:sz w:val="24"/>
          <w:szCs w:val="24"/>
        </w:rPr>
        <w:t>war</w:t>
      </w:r>
      <w:r>
        <w:rPr>
          <w:rFonts w:cs="Times New Roman"/>
          <w:sz w:val="24"/>
          <w:szCs w:val="24"/>
        </w:rPr>
        <w:t xml:space="preserve"> die rechtliche und soziale Ausgrenzung der deutschen Juden. Der Gesetzestext, die ergänzenden Verordnungen </w:t>
      </w:r>
      <w:r w:rsidR="00123DF8">
        <w:rPr>
          <w:rFonts w:cs="Times New Roman"/>
          <w:sz w:val="24"/>
          <w:szCs w:val="24"/>
        </w:rPr>
        <w:t>und die dazugehör</w:t>
      </w:r>
      <w:r w:rsidR="00123DF8">
        <w:rPr>
          <w:rFonts w:cs="Times New Roman"/>
          <w:sz w:val="24"/>
          <w:szCs w:val="24"/>
        </w:rPr>
        <w:t>i</w:t>
      </w:r>
      <w:r w:rsidR="00123DF8">
        <w:rPr>
          <w:rFonts w:cs="Times New Roman"/>
          <w:sz w:val="24"/>
          <w:szCs w:val="24"/>
        </w:rPr>
        <w:t>gen</w:t>
      </w:r>
      <w:r>
        <w:rPr>
          <w:rFonts w:cs="Times New Roman"/>
          <w:sz w:val="24"/>
          <w:szCs w:val="24"/>
        </w:rPr>
        <w:t xml:space="preserve"> Kommentare bilde</w:t>
      </w:r>
      <w:r w:rsidR="007B57A5">
        <w:rPr>
          <w:rFonts w:cs="Times New Roman"/>
          <w:sz w:val="24"/>
          <w:szCs w:val="24"/>
        </w:rPr>
        <w:t>te</w:t>
      </w:r>
      <w:r>
        <w:rPr>
          <w:rFonts w:cs="Times New Roman"/>
          <w:sz w:val="24"/>
          <w:szCs w:val="24"/>
        </w:rPr>
        <w:t>n dabei ein einheitliches Gefüge. – Ludolf Herbst kommentiert dieses Zusammenspiel in folgender Weise:</w:t>
      </w:r>
    </w:p>
    <w:p w:rsidR="00D528B7" w:rsidRDefault="00D528B7" w:rsidP="00D528B7">
      <w:pPr>
        <w:spacing w:after="0"/>
        <w:ind w:left="1134"/>
        <w:jc w:val="both"/>
        <w:rPr>
          <w:rFonts w:cs="Times New Roman"/>
          <w:sz w:val="24"/>
          <w:szCs w:val="24"/>
        </w:rPr>
      </w:pPr>
      <w:r>
        <w:rPr>
          <w:rFonts w:cs="Times New Roman"/>
          <w:sz w:val="24"/>
          <w:szCs w:val="24"/>
        </w:rPr>
        <w:t xml:space="preserve">„Das Gesetz war höchst lapidar formuliert. Den Begriff ‚Jude‘ enthielt es nicht, aber es war klar, </w:t>
      </w:r>
      <w:proofErr w:type="spellStart"/>
      <w:r>
        <w:rPr>
          <w:rFonts w:cs="Times New Roman"/>
          <w:sz w:val="24"/>
          <w:szCs w:val="24"/>
        </w:rPr>
        <w:t>daß</w:t>
      </w:r>
      <w:proofErr w:type="spellEnd"/>
      <w:r>
        <w:rPr>
          <w:rFonts w:cs="Times New Roman"/>
          <w:sz w:val="24"/>
          <w:szCs w:val="24"/>
        </w:rPr>
        <w:t xml:space="preserve"> ‚Juden‘ keine Reichsbürger mehr sein durften. Das Gesetz verwirklichte, das wurde in den Kommentaren zur deutschen Rassegesetzgebung klargestellt, wesentliche Forderungen des Parteiprogramms der NSDAP. </w:t>
      </w:r>
      <w:proofErr w:type="spellStart"/>
      <w:r>
        <w:rPr>
          <w:rFonts w:cs="Times New Roman"/>
          <w:sz w:val="24"/>
          <w:szCs w:val="24"/>
        </w:rPr>
        <w:t>Bewußt</w:t>
      </w:r>
      <w:proofErr w:type="spellEnd"/>
      <w:r>
        <w:rPr>
          <w:rFonts w:cs="Times New Roman"/>
          <w:sz w:val="24"/>
          <w:szCs w:val="24"/>
        </w:rPr>
        <w:t xml:space="preserve"> wandte sich der Gesetzgeber vom Gleichheitsprinzip ab. Die nationalsozialistische Staatsordnung basiere, wurde das Gesetz erläutert, auf der Erkenntnis ‚von der n</w:t>
      </w:r>
      <w:r>
        <w:rPr>
          <w:rFonts w:cs="Times New Roman"/>
          <w:sz w:val="24"/>
          <w:szCs w:val="24"/>
        </w:rPr>
        <w:t>a</w:t>
      </w:r>
      <w:r>
        <w:rPr>
          <w:rFonts w:cs="Times New Roman"/>
          <w:sz w:val="24"/>
          <w:szCs w:val="24"/>
        </w:rPr>
        <w:t>turgesetzlichen Ungleichheit und Verschiedenartigkeit der Menschen</w:t>
      </w:r>
      <w:proofErr w:type="gramStart"/>
      <w:r>
        <w:rPr>
          <w:rFonts w:cs="Times New Roman"/>
          <w:sz w:val="24"/>
          <w:szCs w:val="24"/>
        </w:rPr>
        <w:t>.‘</w:t>
      </w:r>
      <w:proofErr w:type="gramEnd"/>
      <w:r>
        <w:rPr>
          <w:rFonts w:cs="Times New Roman"/>
          <w:sz w:val="24"/>
          <w:szCs w:val="24"/>
        </w:rPr>
        <w:t>“</w:t>
      </w:r>
      <w:r>
        <w:rPr>
          <w:rStyle w:val="Funotenzeichen"/>
          <w:rFonts w:cs="Times New Roman"/>
          <w:sz w:val="24"/>
          <w:szCs w:val="24"/>
        </w:rPr>
        <w:footnoteReference w:id="5"/>
      </w:r>
      <w:r>
        <w:rPr>
          <w:rFonts w:cs="Times New Roman"/>
          <w:sz w:val="24"/>
          <w:szCs w:val="24"/>
        </w:rPr>
        <w:t xml:space="preserve"> </w:t>
      </w:r>
    </w:p>
    <w:p w:rsidR="00D528B7" w:rsidRDefault="00D528B7" w:rsidP="00D528B7">
      <w:pPr>
        <w:spacing w:after="0"/>
        <w:jc w:val="both"/>
        <w:rPr>
          <w:rFonts w:cs="Times New Roman"/>
          <w:sz w:val="24"/>
          <w:szCs w:val="24"/>
        </w:rPr>
      </w:pPr>
      <w:r>
        <w:rPr>
          <w:rFonts w:cs="Times New Roman"/>
          <w:sz w:val="24"/>
          <w:szCs w:val="24"/>
        </w:rPr>
        <w:lastRenderedPageBreak/>
        <w:t xml:space="preserve">Der Blick auf die Nürnberger Gesetze reicht jedoch nicht aus, um sich ein Bild des Prozesses zu machen, der sich </w:t>
      </w:r>
      <w:r w:rsidR="007B57A5">
        <w:rPr>
          <w:rFonts w:cs="Times New Roman"/>
          <w:sz w:val="24"/>
          <w:szCs w:val="24"/>
        </w:rPr>
        <w:t xml:space="preserve">in der Zeitspanne zwischen 1935 und 1938 </w:t>
      </w:r>
      <w:r>
        <w:rPr>
          <w:rFonts w:cs="Times New Roman"/>
          <w:sz w:val="24"/>
          <w:szCs w:val="24"/>
        </w:rPr>
        <w:t>vollzog. Über die Entwic</w:t>
      </w:r>
      <w:r>
        <w:rPr>
          <w:rFonts w:cs="Times New Roman"/>
          <w:sz w:val="24"/>
          <w:szCs w:val="24"/>
        </w:rPr>
        <w:t>k</w:t>
      </w:r>
      <w:r>
        <w:rPr>
          <w:rFonts w:cs="Times New Roman"/>
          <w:sz w:val="24"/>
          <w:szCs w:val="24"/>
        </w:rPr>
        <w:t xml:space="preserve">lung </w:t>
      </w:r>
      <w:r w:rsidR="000672B0">
        <w:rPr>
          <w:rFonts w:cs="Times New Roman"/>
          <w:sz w:val="24"/>
          <w:szCs w:val="24"/>
        </w:rPr>
        <w:t xml:space="preserve">der </w:t>
      </w:r>
      <w:r>
        <w:rPr>
          <w:rFonts w:cs="Times New Roman"/>
          <w:sz w:val="24"/>
          <w:szCs w:val="24"/>
        </w:rPr>
        <w:t>nationalsozialistischen Rassenpolitik bis zum Jahr 193</w:t>
      </w:r>
      <w:r w:rsidR="00A607D9">
        <w:rPr>
          <w:rFonts w:cs="Times New Roman"/>
          <w:sz w:val="24"/>
          <w:szCs w:val="24"/>
        </w:rPr>
        <w:t>9</w:t>
      </w:r>
      <w:r>
        <w:rPr>
          <w:rFonts w:cs="Times New Roman"/>
          <w:sz w:val="24"/>
          <w:szCs w:val="24"/>
        </w:rPr>
        <w:t xml:space="preserve"> sagt Herbst:</w:t>
      </w:r>
    </w:p>
    <w:p w:rsidR="00D528B7" w:rsidRDefault="00D528B7" w:rsidP="00D528B7">
      <w:pPr>
        <w:spacing w:after="0"/>
        <w:ind w:left="1134"/>
        <w:jc w:val="both"/>
        <w:rPr>
          <w:rFonts w:cs="Times New Roman"/>
          <w:sz w:val="24"/>
          <w:szCs w:val="24"/>
        </w:rPr>
      </w:pPr>
      <w:r>
        <w:rPr>
          <w:rFonts w:cs="Times New Roman"/>
          <w:sz w:val="24"/>
          <w:szCs w:val="24"/>
        </w:rPr>
        <w:t>„Die nationalsozialistische Judenpolitik vor dem Zweiten Weltkrieg war ein ko</w:t>
      </w:r>
      <w:r>
        <w:rPr>
          <w:rFonts w:cs="Times New Roman"/>
          <w:sz w:val="24"/>
          <w:szCs w:val="24"/>
        </w:rPr>
        <w:t>m</w:t>
      </w:r>
      <w:r>
        <w:rPr>
          <w:rFonts w:cs="Times New Roman"/>
          <w:sz w:val="24"/>
          <w:szCs w:val="24"/>
        </w:rPr>
        <w:t xml:space="preserve">plizierter </w:t>
      </w:r>
      <w:proofErr w:type="spellStart"/>
      <w:r>
        <w:rPr>
          <w:rFonts w:cs="Times New Roman"/>
          <w:sz w:val="24"/>
          <w:szCs w:val="24"/>
        </w:rPr>
        <w:t>Prozeß</w:t>
      </w:r>
      <w:proofErr w:type="spellEnd"/>
      <w:r>
        <w:rPr>
          <w:rFonts w:cs="Times New Roman"/>
          <w:sz w:val="24"/>
          <w:szCs w:val="24"/>
        </w:rPr>
        <w:t>, der sich in eine Vielzahl von Einzelvorgänge</w:t>
      </w:r>
      <w:r w:rsidR="009C573B">
        <w:rPr>
          <w:rFonts w:cs="Times New Roman"/>
          <w:sz w:val="24"/>
          <w:szCs w:val="24"/>
        </w:rPr>
        <w:t>n</w:t>
      </w:r>
      <w:r>
        <w:rPr>
          <w:rFonts w:cs="Times New Roman"/>
          <w:sz w:val="24"/>
          <w:szCs w:val="24"/>
        </w:rPr>
        <w:t>, Anordnungen, Verordnungen, Gesetze</w:t>
      </w:r>
      <w:r w:rsidR="001F05BA">
        <w:rPr>
          <w:rFonts w:cs="Times New Roman"/>
          <w:sz w:val="24"/>
          <w:szCs w:val="24"/>
        </w:rPr>
        <w:t>n</w:t>
      </w:r>
      <w:r>
        <w:rPr>
          <w:rFonts w:cs="Times New Roman"/>
          <w:sz w:val="24"/>
          <w:szCs w:val="24"/>
        </w:rPr>
        <w:t xml:space="preserve"> und Maßnahmen aufsplitterte, die für sich genommen nicht sehr erheblich zu sein schienen, </w:t>
      </w:r>
      <w:r w:rsidRPr="000C0B46">
        <w:rPr>
          <w:rFonts w:cs="Times New Roman"/>
          <w:i/>
          <w:sz w:val="24"/>
          <w:szCs w:val="24"/>
        </w:rPr>
        <w:t>im Zusammenwirken aber allmählich zu e</w:t>
      </w:r>
      <w:r w:rsidRPr="000C0B46">
        <w:rPr>
          <w:rFonts w:cs="Times New Roman"/>
          <w:i/>
          <w:sz w:val="24"/>
          <w:szCs w:val="24"/>
        </w:rPr>
        <w:t>i</w:t>
      </w:r>
      <w:r w:rsidRPr="000C0B46">
        <w:rPr>
          <w:rFonts w:cs="Times New Roman"/>
          <w:i/>
          <w:sz w:val="24"/>
          <w:szCs w:val="24"/>
        </w:rPr>
        <w:t>ner tödlichen Bedrohung des jüdischen Lebens in Deutschland wurden</w:t>
      </w:r>
      <w:r>
        <w:rPr>
          <w:rFonts w:cs="Times New Roman"/>
          <w:sz w:val="24"/>
          <w:szCs w:val="24"/>
        </w:rPr>
        <w:t>.“</w:t>
      </w:r>
      <w:r>
        <w:rPr>
          <w:rStyle w:val="Funotenzeichen"/>
          <w:rFonts w:cs="Times New Roman"/>
          <w:sz w:val="24"/>
          <w:szCs w:val="24"/>
        </w:rPr>
        <w:footnoteReference w:id="6"/>
      </w:r>
    </w:p>
    <w:p w:rsidR="00D528B7" w:rsidRDefault="00D528B7" w:rsidP="00D528B7">
      <w:pPr>
        <w:spacing w:after="0"/>
        <w:jc w:val="both"/>
        <w:rPr>
          <w:rFonts w:cs="Times New Roman"/>
          <w:sz w:val="24"/>
          <w:szCs w:val="24"/>
        </w:rPr>
      </w:pPr>
      <w:r>
        <w:rPr>
          <w:rFonts w:cs="Times New Roman"/>
          <w:sz w:val="24"/>
          <w:szCs w:val="24"/>
        </w:rPr>
        <w:t>In den Untersuchungen über das Sonderrecht für Juden im NS-Staat</w:t>
      </w:r>
      <w:r>
        <w:rPr>
          <w:rStyle w:val="Funotenzeichen"/>
          <w:rFonts w:cs="Times New Roman"/>
          <w:sz w:val="24"/>
          <w:szCs w:val="24"/>
        </w:rPr>
        <w:footnoteReference w:id="7"/>
      </w:r>
      <w:r>
        <w:rPr>
          <w:rFonts w:cs="Times New Roman"/>
          <w:sz w:val="24"/>
          <w:szCs w:val="24"/>
        </w:rPr>
        <w:t xml:space="preserve"> werden für den Zeitraum zwischen dem 31. Januar 1933 und dem 1. September 1939 insgesamt 1448 </w:t>
      </w:r>
      <w:r w:rsidR="00F44DE0">
        <w:rPr>
          <w:rFonts w:cs="Times New Roman"/>
          <w:sz w:val="24"/>
          <w:szCs w:val="24"/>
        </w:rPr>
        <w:t>Einzelm</w:t>
      </w:r>
      <w:r>
        <w:rPr>
          <w:rFonts w:cs="Times New Roman"/>
          <w:sz w:val="24"/>
          <w:szCs w:val="24"/>
        </w:rPr>
        <w:t>aßna</w:t>
      </w:r>
      <w:r>
        <w:rPr>
          <w:rFonts w:cs="Times New Roman"/>
          <w:sz w:val="24"/>
          <w:szCs w:val="24"/>
        </w:rPr>
        <w:t>h</w:t>
      </w:r>
      <w:r>
        <w:rPr>
          <w:rFonts w:cs="Times New Roman"/>
          <w:sz w:val="24"/>
          <w:szCs w:val="24"/>
        </w:rPr>
        <w:t xml:space="preserve">men aufgezählt. Dass </w:t>
      </w:r>
      <w:r w:rsidR="00F44DE0">
        <w:rPr>
          <w:rFonts w:cs="Times New Roman"/>
          <w:sz w:val="24"/>
          <w:szCs w:val="24"/>
        </w:rPr>
        <w:t>sich auf diese Weise</w:t>
      </w:r>
      <w:r>
        <w:rPr>
          <w:rFonts w:cs="Times New Roman"/>
          <w:sz w:val="24"/>
          <w:szCs w:val="24"/>
        </w:rPr>
        <w:t xml:space="preserve"> die Situation der jüdischen Bevölkerungsgruppe grundlegend veränderte</w:t>
      </w:r>
      <w:r w:rsidR="000270B8">
        <w:rPr>
          <w:rFonts w:cs="Times New Roman"/>
          <w:sz w:val="24"/>
          <w:szCs w:val="24"/>
        </w:rPr>
        <w:t xml:space="preserve"> und die </w:t>
      </w:r>
      <w:r w:rsidR="007B57A5">
        <w:rPr>
          <w:rFonts w:cs="Times New Roman"/>
          <w:sz w:val="24"/>
          <w:szCs w:val="24"/>
        </w:rPr>
        <w:t>Abfolge einschneidender Maß</w:t>
      </w:r>
      <w:r w:rsidR="00F44DE0">
        <w:rPr>
          <w:rFonts w:cs="Times New Roman"/>
          <w:sz w:val="24"/>
          <w:szCs w:val="24"/>
        </w:rPr>
        <w:t>reg</w:t>
      </w:r>
      <w:r w:rsidR="00E05FFA">
        <w:rPr>
          <w:rFonts w:cs="Times New Roman"/>
          <w:sz w:val="24"/>
          <w:szCs w:val="24"/>
        </w:rPr>
        <w:t>e</w:t>
      </w:r>
      <w:r w:rsidR="00F44DE0">
        <w:rPr>
          <w:rFonts w:cs="Times New Roman"/>
          <w:sz w:val="24"/>
          <w:szCs w:val="24"/>
        </w:rPr>
        <w:t>lung</w:t>
      </w:r>
      <w:r w:rsidR="007B57A5">
        <w:rPr>
          <w:rFonts w:cs="Times New Roman"/>
          <w:sz w:val="24"/>
          <w:szCs w:val="24"/>
        </w:rPr>
        <w:t xml:space="preserve">en </w:t>
      </w:r>
      <w:r w:rsidR="000270B8">
        <w:rPr>
          <w:rFonts w:cs="Times New Roman"/>
          <w:sz w:val="24"/>
          <w:szCs w:val="24"/>
        </w:rPr>
        <w:t xml:space="preserve">Rückwirkungen auf das Selbstverständnis der </w:t>
      </w:r>
      <w:r w:rsidR="007B57A5">
        <w:rPr>
          <w:rFonts w:cs="Times New Roman"/>
          <w:sz w:val="24"/>
          <w:szCs w:val="24"/>
        </w:rPr>
        <w:t>jüdischen Bevölkerungsg</w:t>
      </w:r>
      <w:r w:rsidR="000270B8">
        <w:rPr>
          <w:rFonts w:cs="Times New Roman"/>
          <w:sz w:val="24"/>
          <w:szCs w:val="24"/>
        </w:rPr>
        <w:t>ruppe, speziell auch auf das Verhältnis von Juden und Nicht-Juden</w:t>
      </w:r>
      <w:r w:rsidR="007B57A5">
        <w:rPr>
          <w:rFonts w:cs="Times New Roman"/>
          <w:sz w:val="24"/>
          <w:szCs w:val="24"/>
        </w:rPr>
        <w:t>,</w:t>
      </w:r>
      <w:r w:rsidR="000270B8">
        <w:rPr>
          <w:rFonts w:cs="Times New Roman"/>
          <w:sz w:val="24"/>
          <w:szCs w:val="24"/>
        </w:rPr>
        <w:t xml:space="preserve"> hatte</w:t>
      </w:r>
      <w:r>
        <w:rPr>
          <w:rFonts w:cs="Times New Roman"/>
          <w:sz w:val="24"/>
          <w:szCs w:val="24"/>
        </w:rPr>
        <w:t xml:space="preserve">, </w:t>
      </w:r>
      <w:r w:rsidR="001F05BA">
        <w:rPr>
          <w:rFonts w:cs="Times New Roman"/>
          <w:sz w:val="24"/>
          <w:szCs w:val="24"/>
        </w:rPr>
        <w:t>liegt auf der Hand</w:t>
      </w:r>
      <w:r w:rsidR="000672B0">
        <w:rPr>
          <w:rFonts w:cs="Times New Roman"/>
          <w:sz w:val="24"/>
          <w:szCs w:val="24"/>
        </w:rPr>
        <w:t>.</w:t>
      </w:r>
    </w:p>
    <w:p w:rsidR="000672B0" w:rsidRDefault="000672B0" w:rsidP="00D528B7">
      <w:pPr>
        <w:spacing w:after="0"/>
        <w:jc w:val="both"/>
        <w:rPr>
          <w:rFonts w:cs="Times New Roman"/>
          <w:sz w:val="24"/>
          <w:szCs w:val="24"/>
        </w:rPr>
      </w:pPr>
    </w:p>
    <w:p w:rsidR="00D528B7" w:rsidRPr="005635BD" w:rsidRDefault="00D528B7" w:rsidP="00D528B7">
      <w:pPr>
        <w:spacing w:after="0"/>
        <w:jc w:val="center"/>
        <w:rPr>
          <w:rFonts w:cs="Times New Roman"/>
          <w:b/>
          <w:sz w:val="24"/>
          <w:szCs w:val="24"/>
        </w:rPr>
      </w:pPr>
      <w:r w:rsidRPr="005635BD">
        <w:rPr>
          <w:rFonts w:cs="Times New Roman"/>
          <w:b/>
          <w:sz w:val="24"/>
          <w:szCs w:val="24"/>
        </w:rPr>
        <w:t>*</w:t>
      </w:r>
    </w:p>
    <w:p w:rsidR="00D528B7" w:rsidRDefault="00D528B7" w:rsidP="00D528B7">
      <w:pPr>
        <w:spacing w:after="0"/>
        <w:jc w:val="both"/>
        <w:rPr>
          <w:rFonts w:cs="Times New Roman"/>
          <w:sz w:val="24"/>
          <w:szCs w:val="24"/>
        </w:rPr>
      </w:pPr>
    </w:p>
    <w:p w:rsidR="00D528B7" w:rsidRDefault="00D528B7" w:rsidP="00D528B7">
      <w:pPr>
        <w:spacing w:after="0"/>
        <w:jc w:val="both"/>
        <w:rPr>
          <w:rFonts w:cs="Times New Roman"/>
          <w:sz w:val="24"/>
          <w:szCs w:val="24"/>
        </w:rPr>
      </w:pPr>
      <w:r>
        <w:rPr>
          <w:rFonts w:cs="Times New Roman"/>
          <w:sz w:val="24"/>
          <w:szCs w:val="24"/>
        </w:rPr>
        <w:t xml:space="preserve">Angesichts dieser </w:t>
      </w:r>
      <w:r w:rsidR="001F05BA">
        <w:rPr>
          <w:rFonts w:cs="Times New Roman"/>
          <w:sz w:val="24"/>
          <w:szCs w:val="24"/>
        </w:rPr>
        <w:t>Entwicklung</w:t>
      </w:r>
      <w:r>
        <w:rPr>
          <w:rFonts w:cs="Times New Roman"/>
          <w:sz w:val="24"/>
          <w:szCs w:val="24"/>
        </w:rPr>
        <w:t xml:space="preserve"> </w:t>
      </w:r>
      <w:r w:rsidR="007B57A5">
        <w:rPr>
          <w:rFonts w:cs="Times New Roman"/>
          <w:sz w:val="24"/>
          <w:szCs w:val="24"/>
        </w:rPr>
        <w:t>verfass</w:t>
      </w:r>
      <w:r>
        <w:rPr>
          <w:rFonts w:cs="Times New Roman"/>
          <w:sz w:val="24"/>
          <w:szCs w:val="24"/>
        </w:rPr>
        <w:t xml:space="preserve">t der </w:t>
      </w:r>
      <w:r w:rsidR="007B57A5">
        <w:rPr>
          <w:rFonts w:cs="Times New Roman"/>
          <w:sz w:val="24"/>
          <w:szCs w:val="24"/>
        </w:rPr>
        <w:t xml:space="preserve">in </w:t>
      </w:r>
      <w:r>
        <w:rPr>
          <w:rFonts w:cs="Times New Roman"/>
          <w:sz w:val="24"/>
          <w:szCs w:val="24"/>
        </w:rPr>
        <w:t>Freiburg</w:t>
      </w:r>
      <w:r w:rsidR="007B57A5">
        <w:rPr>
          <w:rFonts w:cs="Times New Roman"/>
          <w:sz w:val="24"/>
          <w:szCs w:val="24"/>
        </w:rPr>
        <w:t xml:space="preserve"> lebende</w:t>
      </w:r>
      <w:r>
        <w:rPr>
          <w:rFonts w:cs="Times New Roman"/>
          <w:sz w:val="24"/>
          <w:szCs w:val="24"/>
        </w:rPr>
        <w:t xml:space="preserve"> Kaufmann Max Mayer </w:t>
      </w:r>
      <w:r w:rsidR="00280CA8">
        <w:rPr>
          <w:rFonts w:cs="Times New Roman"/>
          <w:sz w:val="24"/>
          <w:szCs w:val="24"/>
        </w:rPr>
        <w:t xml:space="preserve">am 9. Mai 1938 </w:t>
      </w:r>
      <w:r>
        <w:rPr>
          <w:rFonts w:cs="Times New Roman"/>
          <w:sz w:val="24"/>
          <w:szCs w:val="24"/>
        </w:rPr>
        <w:t>einen fiktiven Brief an seinen zu dieser Zeit dreijährigen Enkel Peter.</w:t>
      </w:r>
      <w:r>
        <w:rPr>
          <w:rStyle w:val="Funotenzeichen"/>
          <w:rFonts w:cs="Times New Roman"/>
          <w:sz w:val="24"/>
          <w:szCs w:val="24"/>
        </w:rPr>
        <w:footnoteReference w:id="8"/>
      </w:r>
      <w:r>
        <w:rPr>
          <w:rFonts w:cs="Times New Roman"/>
          <w:sz w:val="24"/>
          <w:szCs w:val="24"/>
        </w:rPr>
        <w:t xml:space="preserve"> Der Brief ist ein Resümee von Mayers Selbstverständnis als deutscher Jude </w:t>
      </w:r>
      <w:r w:rsidR="00023517">
        <w:rPr>
          <w:rFonts w:cs="Times New Roman"/>
          <w:sz w:val="24"/>
          <w:szCs w:val="24"/>
        </w:rPr>
        <w:t>so</w:t>
      </w:r>
      <w:r w:rsidR="007B57A5">
        <w:rPr>
          <w:rFonts w:cs="Times New Roman"/>
          <w:sz w:val="24"/>
          <w:szCs w:val="24"/>
        </w:rPr>
        <w:t>wie</w:t>
      </w:r>
      <w:r>
        <w:rPr>
          <w:rFonts w:cs="Times New Roman"/>
          <w:sz w:val="24"/>
          <w:szCs w:val="24"/>
        </w:rPr>
        <w:t xml:space="preserve"> eine Reaktion auf die Veränderungen, die durch die </w:t>
      </w:r>
      <w:r w:rsidR="00DC4CC7">
        <w:rPr>
          <w:rFonts w:cs="Times New Roman"/>
          <w:sz w:val="24"/>
          <w:szCs w:val="24"/>
        </w:rPr>
        <w:t>nationalsozialistische Gesetzgebung</w:t>
      </w:r>
      <w:r>
        <w:rPr>
          <w:rFonts w:cs="Times New Roman"/>
          <w:sz w:val="24"/>
          <w:szCs w:val="24"/>
        </w:rPr>
        <w:t xml:space="preserve"> ausgelöst wurden.</w:t>
      </w:r>
    </w:p>
    <w:p w:rsidR="00D528B7" w:rsidRDefault="00DD39DC" w:rsidP="00D528B7">
      <w:pPr>
        <w:spacing w:after="0"/>
        <w:ind w:firstLine="708"/>
        <w:jc w:val="both"/>
        <w:rPr>
          <w:rFonts w:cs="Times New Roman"/>
          <w:sz w:val="24"/>
          <w:szCs w:val="24"/>
        </w:rPr>
      </w:pPr>
      <w:r>
        <w:rPr>
          <w:rFonts w:cs="Times New Roman"/>
          <w:sz w:val="24"/>
          <w:szCs w:val="24"/>
        </w:rPr>
        <w:t>A</w:t>
      </w:r>
      <w:r w:rsidR="00D528B7">
        <w:rPr>
          <w:rFonts w:cs="Times New Roman"/>
          <w:sz w:val="24"/>
          <w:szCs w:val="24"/>
        </w:rPr>
        <w:t xml:space="preserve">ls Ausgangspunkt </w:t>
      </w:r>
      <w:r w:rsidR="00DC4CC7">
        <w:rPr>
          <w:rFonts w:cs="Times New Roman"/>
          <w:sz w:val="24"/>
          <w:szCs w:val="24"/>
        </w:rPr>
        <w:t>sein</w:t>
      </w:r>
      <w:r>
        <w:rPr>
          <w:rFonts w:cs="Times New Roman"/>
          <w:sz w:val="24"/>
          <w:szCs w:val="24"/>
        </w:rPr>
        <w:t xml:space="preserve">es Briefes wählt Mayer </w:t>
      </w:r>
      <w:r w:rsidR="00D528B7">
        <w:rPr>
          <w:rFonts w:cs="Times New Roman"/>
          <w:sz w:val="24"/>
          <w:szCs w:val="24"/>
        </w:rPr>
        <w:t>ein nur wenige Tage zurückliegendes Ereignis, den dritten Geburtstag seines Enkelkindes</w:t>
      </w:r>
      <w:r w:rsidR="008218CB">
        <w:rPr>
          <w:rFonts w:cs="Times New Roman"/>
          <w:sz w:val="24"/>
          <w:szCs w:val="24"/>
        </w:rPr>
        <w:t xml:space="preserve"> Peter. Mit den Nürnberger Gesetzen ist die Ehe von Peters Elter</w:t>
      </w:r>
      <w:r w:rsidR="0071259C">
        <w:rPr>
          <w:rFonts w:cs="Times New Roman"/>
          <w:sz w:val="24"/>
          <w:szCs w:val="24"/>
        </w:rPr>
        <w:t>n</w:t>
      </w:r>
      <w:r w:rsidR="008218CB">
        <w:rPr>
          <w:rFonts w:cs="Times New Roman"/>
          <w:sz w:val="24"/>
          <w:szCs w:val="24"/>
        </w:rPr>
        <w:t xml:space="preserve"> zur „Mischehe“ </w:t>
      </w:r>
      <w:r w:rsidR="0071259C">
        <w:rPr>
          <w:rFonts w:cs="Times New Roman"/>
          <w:sz w:val="24"/>
          <w:szCs w:val="24"/>
        </w:rPr>
        <w:t xml:space="preserve">degradiert </w:t>
      </w:r>
      <w:r w:rsidR="008218CB">
        <w:rPr>
          <w:rFonts w:cs="Times New Roman"/>
          <w:sz w:val="24"/>
          <w:szCs w:val="24"/>
        </w:rPr>
        <w:t xml:space="preserve">geworden. Um </w:t>
      </w:r>
      <w:r w:rsidR="0071259C">
        <w:rPr>
          <w:rFonts w:cs="Times New Roman"/>
          <w:sz w:val="24"/>
          <w:szCs w:val="24"/>
        </w:rPr>
        <w:t>ihr</w:t>
      </w:r>
      <w:r w:rsidR="008218CB">
        <w:rPr>
          <w:rFonts w:cs="Times New Roman"/>
          <w:sz w:val="24"/>
          <w:szCs w:val="24"/>
        </w:rPr>
        <w:t xml:space="preserve">en rechtlichen Status aufzuwerten, haben sich </w:t>
      </w:r>
      <w:r w:rsidR="0071259C">
        <w:rPr>
          <w:rFonts w:cs="Times New Roman"/>
          <w:sz w:val="24"/>
          <w:szCs w:val="24"/>
        </w:rPr>
        <w:t>Peters Eltern daher zur christlichen Taufe ihres Kindes entschlossen</w:t>
      </w:r>
      <w:r w:rsidR="00D528B7">
        <w:rPr>
          <w:rFonts w:cs="Times New Roman"/>
          <w:sz w:val="24"/>
          <w:szCs w:val="24"/>
        </w:rPr>
        <w:t xml:space="preserve">: </w:t>
      </w:r>
    </w:p>
    <w:p w:rsidR="00D528B7" w:rsidRDefault="00D528B7" w:rsidP="00D528B7">
      <w:pPr>
        <w:spacing w:after="0"/>
        <w:ind w:left="1134"/>
        <w:jc w:val="both"/>
        <w:rPr>
          <w:rFonts w:cs="Times New Roman"/>
          <w:sz w:val="24"/>
          <w:szCs w:val="24"/>
        </w:rPr>
      </w:pPr>
      <w:r>
        <w:rPr>
          <w:rFonts w:cs="Times New Roman"/>
          <w:sz w:val="24"/>
          <w:szCs w:val="24"/>
        </w:rPr>
        <w:t>„Mein lieber Enkel Peter!</w:t>
      </w:r>
    </w:p>
    <w:p w:rsidR="00D528B7" w:rsidRDefault="00D528B7" w:rsidP="00D528B7">
      <w:pPr>
        <w:spacing w:after="0"/>
        <w:ind w:left="1134"/>
        <w:jc w:val="both"/>
        <w:rPr>
          <w:rFonts w:cs="Times New Roman"/>
          <w:sz w:val="24"/>
          <w:szCs w:val="24"/>
        </w:rPr>
      </w:pPr>
      <w:r>
        <w:rPr>
          <w:rFonts w:cs="Times New Roman"/>
          <w:sz w:val="24"/>
          <w:szCs w:val="24"/>
        </w:rPr>
        <w:t>Vor wenigen Tagen, am 3. Mai, bist Du drei Jahre alt geworden. Du bist bisher in meinem Leben und dem Deiner Großmutter Olga das Licht und die tägliche Fre</w:t>
      </w:r>
      <w:r>
        <w:rPr>
          <w:rFonts w:cs="Times New Roman"/>
          <w:sz w:val="24"/>
          <w:szCs w:val="24"/>
        </w:rPr>
        <w:t>u</w:t>
      </w:r>
      <w:r>
        <w:rPr>
          <w:rFonts w:cs="Times New Roman"/>
          <w:sz w:val="24"/>
          <w:szCs w:val="24"/>
        </w:rPr>
        <w:t>de gewesen. Du verdankst diese Feststellung nicht nur der natürlichen Liebe der Großeltern zu ihren Enkeln, sondern unserer einfühlenden und darum wissenden Teilnahme an Deinem Erwachen, an Deinem stetigen Vorrücken in Deine Ei</w:t>
      </w:r>
      <w:r>
        <w:rPr>
          <w:rFonts w:cs="Times New Roman"/>
          <w:sz w:val="24"/>
          <w:szCs w:val="24"/>
        </w:rPr>
        <w:t>n</w:t>
      </w:r>
      <w:r>
        <w:rPr>
          <w:rFonts w:cs="Times New Roman"/>
          <w:sz w:val="24"/>
          <w:szCs w:val="24"/>
        </w:rPr>
        <w:t>druckswelt, an Deinem Spieltrieb und seinen Richtungen und an Deinem chara</w:t>
      </w:r>
      <w:r>
        <w:rPr>
          <w:rFonts w:cs="Times New Roman"/>
          <w:sz w:val="24"/>
          <w:szCs w:val="24"/>
        </w:rPr>
        <w:t>k</w:t>
      </w:r>
      <w:r>
        <w:rPr>
          <w:rFonts w:cs="Times New Roman"/>
          <w:sz w:val="24"/>
          <w:szCs w:val="24"/>
        </w:rPr>
        <w:t>terlichen Wachstum. So haben wir den Knaben Peter in seinem Wesen und in se</w:t>
      </w:r>
      <w:r>
        <w:rPr>
          <w:rFonts w:cs="Times New Roman"/>
          <w:sz w:val="24"/>
          <w:szCs w:val="24"/>
        </w:rPr>
        <w:t>i</w:t>
      </w:r>
      <w:r>
        <w:rPr>
          <w:rFonts w:cs="Times New Roman"/>
          <w:sz w:val="24"/>
          <w:szCs w:val="24"/>
        </w:rPr>
        <w:t>nen Anlagen kennen gelernt, und so wollen wir ihn gerne auch weiterbegleiten.“ (S. 106)</w:t>
      </w:r>
    </w:p>
    <w:p w:rsidR="00D528B7" w:rsidRDefault="00D528B7" w:rsidP="00D528B7">
      <w:pPr>
        <w:spacing w:after="0"/>
        <w:jc w:val="both"/>
        <w:rPr>
          <w:rFonts w:cs="Times New Roman"/>
          <w:sz w:val="24"/>
          <w:szCs w:val="24"/>
        </w:rPr>
      </w:pPr>
      <w:r>
        <w:rPr>
          <w:rFonts w:cs="Times New Roman"/>
          <w:sz w:val="24"/>
          <w:szCs w:val="24"/>
        </w:rPr>
        <w:t xml:space="preserve">Es folgen </w:t>
      </w:r>
      <w:r w:rsidR="000270B8">
        <w:rPr>
          <w:rFonts w:cs="Times New Roman"/>
          <w:sz w:val="24"/>
          <w:szCs w:val="24"/>
        </w:rPr>
        <w:t>liebevolle Details</w:t>
      </w:r>
      <w:r>
        <w:rPr>
          <w:rFonts w:cs="Times New Roman"/>
          <w:sz w:val="24"/>
          <w:szCs w:val="24"/>
        </w:rPr>
        <w:t xml:space="preserve">, die das Vertrauensverhältnis zwischen Großeltern und Enkelkind </w:t>
      </w:r>
      <w:r w:rsidR="00023517">
        <w:rPr>
          <w:rFonts w:cs="Times New Roman"/>
          <w:sz w:val="24"/>
          <w:szCs w:val="24"/>
        </w:rPr>
        <w:t>veranschaul</w:t>
      </w:r>
      <w:r>
        <w:rPr>
          <w:rFonts w:cs="Times New Roman"/>
          <w:sz w:val="24"/>
          <w:szCs w:val="24"/>
        </w:rPr>
        <w:t xml:space="preserve">ichen. Dann kommt </w:t>
      </w:r>
      <w:r w:rsidR="00DD39DC">
        <w:rPr>
          <w:rFonts w:cs="Times New Roman"/>
          <w:sz w:val="24"/>
          <w:szCs w:val="24"/>
        </w:rPr>
        <w:t xml:space="preserve">der </w:t>
      </w:r>
      <w:r w:rsidR="00DC4CC7">
        <w:rPr>
          <w:rFonts w:cs="Times New Roman"/>
          <w:sz w:val="24"/>
          <w:szCs w:val="24"/>
        </w:rPr>
        <w:t>Großvater</w:t>
      </w:r>
      <w:r>
        <w:rPr>
          <w:rFonts w:cs="Times New Roman"/>
          <w:sz w:val="24"/>
          <w:szCs w:val="24"/>
        </w:rPr>
        <w:t xml:space="preserve"> auf </w:t>
      </w:r>
      <w:r w:rsidR="000672B0">
        <w:rPr>
          <w:rFonts w:cs="Times New Roman"/>
          <w:sz w:val="24"/>
          <w:szCs w:val="24"/>
        </w:rPr>
        <w:t>das</w:t>
      </w:r>
      <w:r>
        <w:rPr>
          <w:rFonts w:cs="Times New Roman"/>
          <w:sz w:val="24"/>
          <w:szCs w:val="24"/>
        </w:rPr>
        <w:t xml:space="preserve"> Ereignis zu sprechen, </w:t>
      </w:r>
      <w:proofErr w:type="gramStart"/>
      <w:r w:rsidR="000672B0">
        <w:rPr>
          <w:rFonts w:cs="Times New Roman"/>
          <w:sz w:val="24"/>
          <w:szCs w:val="24"/>
        </w:rPr>
        <w:t>das</w:t>
      </w:r>
      <w:proofErr w:type="gramEnd"/>
      <w:r w:rsidR="000672B0">
        <w:rPr>
          <w:rFonts w:cs="Times New Roman"/>
          <w:sz w:val="24"/>
          <w:szCs w:val="24"/>
        </w:rPr>
        <w:t xml:space="preserve"> Anlass dieses Briefes ist</w:t>
      </w:r>
      <w:r w:rsidR="008218CB">
        <w:rPr>
          <w:rFonts w:cs="Times New Roman"/>
          <w:sz w:val="24"/>
          <w:szCs w:val="24"/>
        </w:rPr>
        <w:t xml:space="preserve">. </w:t>
      </w:r>
      <w:r>
        <w:rPr>
          <w:rFonts w:cs="Times New Roman"/>
          <w:sz w:val="24"/>
          <w:szCs w:val="24"/>
        </w:rPr>
        <w:t>:</w:t>
      </w:r>
    </w:p>
    <w:p w:rsidR="00D528B7" w:rsidRPr="005D097F" w:rsidRDefault="00D528B7" w:rsidP="00D528B7">
      <w:pPr>
        <w:spacing w:after="0"/>
        <w:ind w:left="1134"/>
        <w:jc w:val="both"/>
        <w:rPr>
          <w:rFonts w:cs="Times New Roman"/>
          <w:sz w:val="24"/>
          <w:szCs w:val="24"/>
        </w:rPr>
      </w:pPr>
      <w:r w:rsidRPr="005D097F">
        <w:rPr>
          <w:rFonts w:cs="Times New Roman"/>
          <w:sz w:val="24"/>
          <w:szCs w:val="24"/>
        </w:rPr>
        <w:t xml:space="preserve">„Du bist gestern, den 8. Mai 1938, in der Kapelle der Lutherischen Kirche in der Stadtstraße in Freiburg getauft worden. Wir sind auf diese Absicht Deiner Eltern von ihnen vorbereitet worden. Es hat mir in meinem </w:t>
      </w:r>
      <w:proofErr w:type="spellStart"/>
      <w:r w:rsidRPr="005D097F">
        <w:rPr>
          <w:rFonts w:cs="Times New Roman"/>
          <w:sz w:val="24"/>
          <w:szCs w:val="24"/>
        </w:rPr>
        <w:t>Judesein</w:t>
      </w:r>
      <w:proofErr w:type="spellEnd"/>
      <w:r w:rsidRPr="005D097F">
        <w:rPr>
          <w:rFonts w:cs="Times New Roman"/>
          <w:sz w:val="24"/>
          <w:szCs w:val="24"/>
        </w:rPr>
        <w:t xml:space="preserve"> einen Schock geg</w:t>
      </w:r>
      <w:r w:rsidRPr="005D097F">
        <w:rPr>
          <w:rFonts w:cs="Times New Roman"/>
          <w:sz w:val="24"/>
          <w:szCs w:val="24"/>
        </w:rPr>
        <w:t>e</w:t>
      </w:r>
      <w:r w:rsidRPr="005D097F">
        <w:rPr>
          <w:rFonts w:cs="Times New Roman"/>
          <w:sz w:val="24"/>
          <w:szCs w:val="24"/>
        </w:rPr>
        <w:lastRenderedPageBreak/>
        <w:t>ben, weil dieses – vordem nur eine zufällige, zwar nie verleugnete, aber bagatell</w:t>
      </w:r>
      <w:r w:rsidRPr="005D097F">
        <w:rPr>
          <w:rFonts w:cs="Times New Roman"/>
          <w:sz w:val="24"/>
          <w:szCs w:val="24"/>
        </w:rPr>
        <w:t>i</w:t>
      </w:r>
      <w:r w:rsidRPr="005D097F">
        <w:rPr>
          <w:rFonts w:cs="Times New Roman"/>
          <w:sz w:val="24"/>
          <w:szCs w:val="24"/>
        </w:rPr>
        <w:t>sierte geburtliche Mitgift – in den letzten Jahren der Judenverfolgung meine Trutzburg geworden ist.</w:t>
      </w:r>
      <w:r>
        <w:rPr>
          <w:rFonts w:cs="Times New Roman"/>
          <w:sz w:val="24"/>
          <w:szCs w:val="24"/>
        </w:rPr>
        <w:t xml:space="preserve"> Von ihrem Söller aus sollte ich Dich zur Taufe gehen s</w:t>
      </w:r>
      <w:r>
        <w:rPr>
          <w:rFonts w:cs="Times New Roman"/>
          <w:sz w:val="24"/>
          <w:szCs w:val="24"/>
        </w:rPr>
        <w:t>e</w:t>
      </w:r>
      <w:r>
        <w:rPr>
          <w:rFonts w:cs="Times New Roman"/>
          <w:sz w:val="24"/>
          <w:szCs w:val="24"/>
        </w:rPr>
        <w:t>hen.</w:t>
      </w:r>
      <w:r w:rsidRPr="005D097F">
        <w:rPr>
          <w:rFonts w:cs="Times New Roman"/>
          <w:sz w:val="24"/>
          <w:szCs w:val="24"/>
        </w:rPr>
        <w:t>“ (S. 107</w:t>
      </w:r>
      <w:r>
        <w:rPr>
          <w:rFonts w:cs="Times New Roman"/>
          <w:sz w:val="24"/>
          <w:szCs w:val="24"/>
        </w:rPr>
        <w:t xml:space="preserve"> f.</w:t>
      </w:r>
      <w:r w:rsidRPr="005D097F">
        <w:rPr>
          <w:rFonts w:cs="Times New Roman"/>
          <w:sz w:val="24"/>
          <w:szCs w:val="24"/>
        </w:rPr>
        <w:t>)</w:t>
      </w:r>
    </w:p>
    <w:p w:rsidR="00D528B7" w:rsidRDefault="00AF5E79" w:rsidP="00AF1FBA">
      <w:pPr>
        <w:spacing w:after="0"/>
        <w:jc w:val="both"/>
        <w:rPr>
          <w:rFonts w:cs="Times New Roman"/>
          <w:sz w:val="24"/>
          <w:szCs w:val="24"/>
        </w:rPr>
      </w:pPr>
      <w:r>
        <w:rPr>
          <w:rFonts w:cs="Times New Roman"/>
          <w:sz w:val="24"/>
          <w:szCs w:val="24"/>
        </w:rPr>
        <w:t xml:space="preserve">Angelpunkt dieser Passage ist der Begriff „Trutzburg“. </w:t>
      </w:r>
      <w:r w:rsidR="00AF1FBA">
        <w:rPr>
          <w:rFonts w:cs="Times New Roman"/>
          <w:sz w:val="24"/>
          <w:szCs w:val="24"/>
        </w:rPr>
        <w:t>O</w:t>
      </w:r>
      <w:r w:rsidR="0099563C">
        <w:rPr>
          <w:rFonts w:cs="Times New Roman"/>
          <w:sz w:val="24"/>
          <w:szCs w:val="24"/>
        </w:rPr>
        <w:t xml:space="preserve">ffensichtlich war man </w:t>
      </w:r>
      <w:r>
        <w:rPr>
          <w:rFonts w:cs="Times New Roman"/>
          <w:sz w:val="24"/>
          <w:szCs w:val="24"/>
        </w:rPr>
        <w:t xml:space="preserve">sich </w:t>
      </w:r>
      <w:r w:rsidR="008218CB">
        <w:rPr>
          <w:rFonts w:cs="Times New Roman"/>
          <w:sz w:val="24"/>
          <w:szCs w:val="24"/>
        </w:rPr>
        <w:t xml:space="preserve">in der Familie </w:t>
      </w:r>
      <w:r w:rsidR="0099563C">
        <w:rPr>
          <w:rFonts w:cs="Times New Roman"/>
          <w:sz w:val="24"/>
          <w:szCs w:val="24"/>
        </w:rPr>
        <w:t>bei Peters Geburt</w:t>
      </w:r>
      <w:r>
        <w:rPr>
          <w:rFonts w:cs="Times New Roman"/>
          <w:sz w:val="24"/>
          <w:szCs w:val="24"/>
        </w:rPr>
        <w:t xml:space="preserve">, also </w:t>
      </w:r>
      <w:r w:rsidRPr="00AF5E79">
        <w:rPr>
          <w:rFonts w:cs="Times New Roman"/>
          <w:i/>
          <w:sz w:val="24"/>
          <w:szCs w:val="24"/>
        </w:rPr>
        <w:t>vor</w:t>
      </w:r>
      <w:r>
        <w:rPr>
          <w:rFonts w:cs="Times New Roman"/>
          <w:sz w:val="24"/>
          <w:szCs w:val="24"/>
        </w:rPr>
        <w:t xml:space="preserve"> Verkündung der Nürnberger Gesetze,</w:t>
      </w:r>
      <w:r w:rsidR="0099563C">
        <w:rPr>
          <w:rFonts w:cs="Times New Roman"/>
          <w:sz w:val="24"/>
          <w:szCs w:val="24"/>
        </w:rPr>
        <w:t xml:space="preserve"> </w:t>
      </w:r>
      <w:r w:rsidR="008218CB">
        <w:rPr>
          <w:rFonts w:cs="Times New Roman"/>
          <w:sz w:val="24"/>
          <w:szCs w:val="24"/>
        </w:rPr>
        <w:t>einig gewesen</w:t>
      </w:r>
      <w:r w:rsidR="0099563C">
        <w:rPr>
          <w:rFonts w:cs="Times New Roman"/>
          <w:sz w:val="24"/>
          <w:szCs w:val="24"/>
        </w:rPr>
        <w:t xml:space="preserve">, von </w:t>
      </w:r>
      <w:r>
        <w:rPr>
          <w:rFonts w:cs="Times New Roman"/>
          <w:sz w:val="24"/>
          <w:szCs w:val="24"/>
        </w:rPr>
        <w:t>ein</w:t>
      </w:r>
      <w:r w:rsidR="0099563C">
        <w:rPr>
          <w:rFonts w:cs="Times New Roman"/>
          <w:sz w:val="24"/>
          <w:szCs w:val="24"/>
        </w:rPr>
        <w:t xml:space="preserve">er Taufe abzusehen. </w:t>
      </w:r>
      <w:r w:rsidR="008218CB">
        <w:rPr>
          <w:rFonts w:cs="Times New Roman"/>
          <w:sz w:val="24"/>
          <w:szCs w:val="24"/>
        </w:rPr>
        <w:t>– I</w:t>
      </w:r>
      <w:r w:rsidR="00AD3ABB">
        <w:rPr>
          <w:rFonts w:cs="Times New Roman"/>
          <w:sz w:val="24"/>
          <w:szCs w:val="24"/>
        </w:rPr>
        <w:t>m</w:t>
      </w:r>
      <w:r w:rsidR="008850A0">
        <w:rPr>
          <w:rFonts w:cs="Times New Roman"/>
          <w:sz w:val="24"/>
          <w:szCs w:val="24"/>
        </w:rPr>
        <w:t xml:space="preserve"> nächsten Satz </w:t>
      </w:r>
      <w:r w:rsidR="00AD3ABB">
        <w:rPr>
          <w:rFonts w:cs="Times New Roman"/>
          <w:sz w:val="24"/>
          <w:szCs w:val="24"/>
        </w:rPr>
        <w:t>komm</w:t>
      </w:r>
      <w:r w:rsidR="001F05BA">
        <w:rPr>
          <w:rFonts w:cs="Times New Roman"/>
          <w:sz w:val="24"/>
          <w:szCs w:val="24"/>
        </w:rPr>
        <w:t xml:space="preserve">t Max Mayer </w:t>
      </w:r>
      <w:r w:rsidR="00023517">
        <w:rPr>
          <w:rFonts w:cs="Times New Roman"/>
          <w:sz w:val="24"/>
          <w:szCs w:val="24"/>
        </w:rPr>
        <w:t>jedoch</w:t>
      </w:r>
      <w:r w:rsidR="00AD3ABB">
        <w:rPr>
          <w:rFonts w:cs="Times New Roman"/>
          <w:sz w:val="24"/>
          <w:szCs w:val="24"/>
        </w:rPr>
        <w:t xml:space="preserve"> auf </w:t>
      </w:r>
      <w:r w:rsidR="001F05BA">
        <w:rPr>
          <w:rFonts w:cs="Times New Roman"/>
          <w:sz w:val="24"/>
          <w:szCs w:val="24"/>
        </w:rPr>
        <w:t xml:space="preserve">die </w:t>
      </w:r>
      <w:r w:rsidR="00FC4FEF">
        <w:rPr>
          <w:rFonts w:cs="Times New Roman"/>
          <w:sz w:val="24"/>
          <w:szCs w:val="24"/>
        </w:rPr>
        <w:t>Gründe</w:t>
      </w:r>
      <w:r w:rsidR="001F05BA">
        <w:rPr>
          <w:rFonts w:cs="Times New Roman"/>
          <w:sz w:val="24"/>
          <w:szCs w:val="24"/>
        </w:rPr>
        <w:t xml:space="preserve"> zu sprechen, </w:t>
      </w:r>
      <w:r w:rsidR="00AD3ABB">
        <w:rPr>
          <w:rFonts w:cs="Times New Roman"/>
          <w:sz w:val="24"/>
          <w:szCs w:val="24"/>
        </w:rPr>
        <w:t xml:space="preserve">die </w:t>
      </w:r>
      <w:r>
        <w:rPr>
          <w:rFonts w:cs="Times New Roman"/>
          <w:sz w:val="24"/>
          <w:szCs w:val="24"/>
        </w:rPr>
        <w:t>zu der</w:t>
      </w:r>
      <w:r w:rsidR="00AD3ABB">
        <w:rPr>
          <w:rFonts w:cs="Times New Roman"/>
          <w:sz w:val="24"/>
          <w:szCs w:val="24"/>
        </w:rPr>
        <w:t xml:space="preserve"> Meinungsänderung </w:t>
      </w:r>
      <w:r>
        <w:rPr>
          <w:rFonts w:cs="Times New Roman"/>
          <w:sz w:val="24"/>
          <w:szCs w:val="24"/>
        </w:rPr>
        <w:t xml:space="preserve">geführt </w:t>
      </w:r>
      <w:r w:rsidR="00AD3ABB">
        <w:rPr>
          <w:rFonts w:cs="Times New Roman"/>
          <w:sz w:val="24"/>
          <w:szCs w:val="24"/>
        </w:rPr>
        <w:t>haben</w:t>
      </w:r>
      <w:r w:rsidR="001F05BA">
        <w:rPr>
          <w:rFonts w:cs="Times New Roman"/>
          <w:sz w:val="24"/>
          <w:szCs w:val="24"/>
        </w:rPr>
        <w:t>. D</w:t>
      </w:r>
      <w:r w:rsidR="00AD3ABB">
        <w:rPr>
          <w:rFonts w:cs="Times New Roman"/>
          <w:sz w:val="24"/>
          <w:szCs w:val="24"/>
        </w:rPr>
        <w:t xml:space="preserve">abei wird deutlich, dass </w:t>
      </w:r>
      <w:r w:rsidR="00023517">
        <w:rPr>
          <w:rFonts w:cs="Times New Roman"/>
          <w:sz w:val="24"/>
          <w:szCs w:val="24"/>
        </w:rPr>
        <w:t xml:space="preserve">auch </w:t>
      </w:r>
      <w:r w:rsidR="00AD3ABB">
        <w:rPr>
          <w:rFonts w:cs="Times New Roman"/>
          <w:sz w:val="24"/>
          <w:szCs w:val="24"/>
        </w:rPr>
        <w:t>er dem Beschluss</w:t>
      </w:r>
      <w:r w:rsidR="00023517">
        <w:rPr>
          <w:rFonts w:cs="Times New Roman"/>
          <w:sz w:val="24"/>
          <w:szCs w:val="24"/>
        </w:rPr>
        <w:t>, das Enkelkind taufen zu lassen,</w:t>
      </w:r>
      <w:r w:rsidR="00AD3ABB">
        <w:rPr>
          <w:rFonts w:cs="Times New Roman"/>
          <w:sz w:val="24"/>
          <w:szCs w:val="24"/>
        </w:rPr>
        <w:t xml:space="preserve"> </w:t>
      </w:r>
      <w:r>
        <w:rPr>
          <w:rFonts w:cs="Times New Roman"/>
          <w:sz w:val="24"/>
          <w:szCs w:val="24"/>
        </w:rPr>
        <w:t>durchaus</w:t>
      </w:r>
      <w:r w:rsidR="00280CA8">
        <w:rPr>
          <w:rFonts w:cs="Times New Roman"/>
          <w:sz w:val="24"/>
          <w:szCs w:val="24"/>
        </w:rPr>
        <w:t xml:space="preserve"> </w:t>
      </w:r>
      <w:r w:rsidR="00AD3ABB">
        <w:rPr>
          <w:rFonts w:cs="Times New Roman"/>
          <w:sz w:val="24"/>
          <w:szCs w:val="24"/>
        </w:rPr>
        <w:t>zustimmt</w:t>
      </w:r>
      <w:r w:rsidR="00D528B7">
        <w:rPr>
          <w:rFonts w:cs="Times New Roman"/>
          <w:sz w:val="24"/>
          <w:szCs w:val="24"/>
        </w:rPr>
        <w:t>:</w:t>
      </w:r>
    </w:p>
    <w:p w:rsidR="00D528B7" w:rsidRDefault="00D528B7" w:rsidP="00D528B7">
      <w:pPr>
        <w:spacing w:after="0"/>
        <w:ind w:left="1134"/>
        <w:jc w:val="both"/>
        <w:rPr>
          <w:rFonts w:cs="Times New Roman"/>
          <w:sz w:val="24"/>
          <w:szCs w:val="24"/>
        </w:rPr>
      </w:pPr>
      <w:r>
        <w:rPr>
          <w:rFonts w:cs="Times New Roman"/>
          <w:sz w:val="24"/>
          <w:szCs w:val="24"/>
        </w:rPr>
        <w:t xml:space="preserve">„Ich habe mich aber alsbald zu der Überzeugung durchgerungen, </w:t>
      </w:r>
      <w:proofErr w:type="spellStart"/>
      <w:r>
        <w:rPr>
          <w:rFonts w:cs="Times New Roman"/>
          <w:sz w:val="24"/>
          <w:szCs w:val="24"/>
        </w:rPr>
        <w:t>daß</w:t>
      </w:r>
      <w:proofErr w:type="spellEnd"/>
      <w:r>
        <w:rPr>
          <w:rFonts w:cs="Times New Roman"/>
          <w:sz w:val="24"/>
          <w:szCs w:val="24"/>
        </w:rPr>
        <w:t xml:space="preserve"> die Bewe</w:t>
      </w:r>
      <w:r>
        <w:rPr>
          <w:rFonts w:cs="Times New Roman"/>
          <w:sz w:val="24"/>
          <w:szCs w:val="24"/>
        </w:rPr>
        <w:t>g</w:t>
      </w:r>
      <w:r w:rsidR="003E13D9">
        <w:rPr>
          <w:rFonts w:cs="Times New Roman"/>
          <w:sz w:val="24"/>
          <w:szCs w:val="24"/>
        </w:rPr>
        <w:t>g</w:t>
      </w:r>
      <w:r>
        <w:rPr>
          <w:rFonts w:cs="Times New Roman"/>
          <w:sz w:val="24"/>
          <w:szCs w:val="24"/>
        </w:rPr>
        <w:t>ründe Deines Vaters zutreffend, um nicht zu sagen zwingend sind.“ (S. 108)</w:t>
      </w:r>
    </w:p>
    <w:p w:rsidR="008850A0" w:rsidRDefault="00FC4FEF" w:rsidP="00003864">
      <w:pPr>
        <w:spacing w:after="0"/>
        <w:jc w:val="both"/>
        <w:rPr>
          <w:rFonts w:cs="Times New Roman"/>
          <w:sz w:val="24"/>
          <w:szCs w:val="24"/>
        </w:rPr>
      </w:pPr>
      <w:r>
        <w:rPr>
          <w:rFonts w:cs="Times New Roman"/>
          <w:sz w:val="24"/>
          <w:szCs w:val="24"/>
        </w:rPr>
        <w:t>Für Max Mayer</w:t>
      </w:r>
      <w:r w:rsidR="00AF5E79">
        <w:rPr>
          <w:rFonts w:cs="Times New Roman"/>
          <w:sz w:val="24"/>
          <w:szCs w:val="24"/>
        </w:rPr>
        <w:t xml:space="preserve"> </w:t>
      </w:r>
      <w:r>
        <w:rPr>
          <w:rFonts w:cs="Times New Roman"/>
          <w:sz w:val="24"/>
          <w:szCs w:val="24"/>
        </w:rPr>
        <w:t xml:space="preserve">waren </w:t>
      </w:r>
      <w:r w:rsidR="00280CA8">
        <w:rPr>
          <w:rFonts w:cs="Times New Roman"/>
          <w:sz w:val="24"/>
          <w:szCs w:val="24"/>
        </w:rPr>
        <w:t xml:space="preserve">zum Zeitpunkt von Peters Geburt Maßnahmen wie </w:t>
      </w:r>
      <w:r w:rsidR="008850A0">
        <w:rPr>
          <w:rFonts w:cs="Times New Roman"/>
          <w:sz w:val="24"/>
          <w:szCs w:val="24"/>
        </w:rPr>
        <w:t xml:space="preserve">die Nürnberger Gesetze noch nicht </w:t>
      </w:r>
      <w:r w:rsidR="00DD39DC">
        <w:rPr>
          <w:rFonts w:cs="Times New Roman"/>
          <w:sz w:val="24"/>
          <w:szCs w:val="24"/>
        </w:rPr>
        <w:t>vorstellbar</w:t>
      </w:r>
      <w:r>
        <w:rPr>
          <w:rFonts w:cs="Times New Roman"/>
          <w:sz w:val="24"/>
          <w:szCs w:val="24"/>
        </w:rPr>
        <w:t>;</w:t>
      </w:r>
      <w:r w:rsidR="008850A0">
        <w:rPr>
          <w:rFonts w:cs="Times New Roman"/>
          <w:sz w:val="24"/>
          <w:szCs w:val="24"/>
        </w:rPr>
        <w:t xml:space="preserve"> </w:t>
      </w:r>
      <w:r>
        <w:rPr>
          <w:rFonts w:cs="Times New Roman"/>
          <w:sz w:val="24"/>
          <w:szCs w:val="24"/>
        </w:rPr>
        <w:t>i</w:t>
      </w:r>
      <w:r w:rsidR="00D705B3">
        <w:rPr>
          <w:rFonts w:cs="Times New Roman"/>
          <w:sz w:val="24"/>
          <w:szCs w:val="24"/>
        </w:rPr>
        <w:t xml:space="preserve">n der Zwischenzeit </w:t>
      </w:r>
      <w:r w:rsidR="00280CA8">
        <w:rPr>
          <w:rFonts w:cs="Times New Roman"/>
          <w:sz w:val="24"/>
          <w:szCs w:val="24"/>
        </w:rPr>
        <w:t xml:space="preserve">aber </w:t>
      </w:r>
      <w:r>
        <w:rPr>
          <w:rFonts w:cs="Times New Roman"/>
          <w:sz w:val="24"/>
          <w:szCs w:val="24"/>
        </w:rPr>
        <w:t>h</w:t>
      </w:r>
      <w:r w:rsidR="00357976">
        <w:rPr>
          <w:rFonts w:cs="Times New Roman"/>
          <w:sz w:val="24"/>
          <w:szCs w:val="24"/>
        </w:rPr>
        <w:t>at</w:t>
      </w:r>
      <w:r w:rsidR="00D705B3">
        <w:rPr>
          <w:rFonts w:cs="Times New Roman"/>
          <w:sz w:val="24"/>
          <w:szCs w:val="24"/>
        </w:rPr>
        <w:t xml:space="preserve"> sich die rechtliche Situation der jüdischen Bevölkerungsgruppe </w:t>
      </w:r>
      <w:r w:rsidR="00357976">
        <w:rPr>
          <w:rFonts w:cs="Times New Roman"/>
          <w:sz w:val="24"/>
          <w:szCs w:val="24"/>
        </w:rPr>
        <w:t xml:space="preserve">derart </w:t>
      </w:r>
      <w:r w:rsidR="00DD39DC">
        <w:rPr>
          <w:rFonts w:cs="Times New Roman"/>
          <w:sz w:val="24"/>
          <w:szCs w:val="24"/>
        </w:rPr>
        <w:t>zum Schlechten</w:t>
      </w:r>
      <w:r w:rsidR="00D705B3">
        <w:rPr>
          <w:rFonts w:cs="Times New Roman"/>
          <w:sz w:val="24"/>
          <w:szCs w:val="24"/>
        </w:rPr>
        <w:t xml:space="preserve"> verändert, dass er </w:t>
      </w:r>
      <w:r w:rsidR="00280CA8">
        <w:rPr>
          <w:rFonts w:cs="Times New Roman"/>
          <w:sz w:val="24"/>
          <w:szCs w:val="24"/>
        </w:rPr>
        <w:t xml:space="preserve">die </w:t>
      </w:r>
      <w:r>
        <w:rPr>
          <w:rFonts w:cs="Times New Roman"/>
          <w:sz w:val="24"/>
          <w:szCs w:val="24"/>
        </w:rPr>
        <w:t xml:space="preserve">Gründe, die sein Schwiegersohn für die Notwendigkeit der </w:t>
      </w:r>
      <w:r w:rsidR="00D705B3">
        <w:rPr>
          <w:rFonts w:cs="Times New Roman"/>
          <w:sz w:val="24"/>
          <w:szCs w:val="24"/>
        </w:rPr>
        <w:t xml:space="preserve">Taufe </w:t>
      </w:r>
      <w:r>
        <w:rPr>
          <w:rFonts w:cs="Times New Roman"/>
          <w:sz w:val="24"/>
          <w:szCs w:val="24"/>
        </w:rPr>
        <w:t>anführt,</w:t>
      </w:r>
      <w:r w:rsidR="00280CA8">
        <w:rPr>
          <w:rFonts w:cs="Times New Roman"/>
          <w:sz w:val="24"/>
          <w:szCs w:val="24"/>
        </w:rPr>
        <w:t xml:space="preserve"> für</w:t>
      </w:r>
      <w:r w:rsidR="00DD39DC">
        <w:rPr>
          <w:rFonts w:cs="Times New Roman"/>
          <w:sz w:val="24"/>
          <w:szCs w:val="24"/>
        </w:rPr>
        <w:t xml:space="preserve"> „zwingend“ </w:t>
      </w:r>
      <w:r w:rsidR="00280CA8">
        <w:rPr>
          <w:rFonts w:cs="Times New Roman"/>
          <w:sz w:val="24"/>
          <w:szCs w:val="24"/>
        </w:rPr>
        <w:t>erachte</w:t>
      </w:r>
      <w:r w:rsidR="00DD39DC">
        <w:rPr>
          <w:rFonts w:cs="Times New Roman"/>
          <w:sz w:val="24"/>
          <w:szCs w:val="24"/>
        </w:rPr>
        <w:t>t</w:t>
      </w:r>
      <w:r w:rsidR="00D705B3">
        <w:rPr>
          <w:rFonts w:cs="Times New Roman"/>
          <w:sz w:val="24"/>
          <w:szCs w:val="24"/>
        </w:rPr>
        <w:t xml:space="preserve">. </w:t>
      </w:r>
    </w:p>
    <w:p w:rsidR="00D528B7" w:rsidRDefault="00D705B3" w:rsidP="00D705B3">
      <w:pPr>
        <w:spacing w:after="0"/>
        <w:ind w:firstLine="708"/>
        <w:jc w:val="both"/>
        <w:rPr>
          <w:rFonts w:cs="Times New Roman"/>
          <w:sz w:val="24"/>
          <w:szCs w:val="24"/>
        </w:rPr>
      </w:pPr>
      <w:r>
        <w:rPr>
          <w:rFonts w:cs="Times New Roman"/>
          <w:sz w:val="24"/>
          <w:szCs w:val="24"/>
        </w:rPr>
        <w:t xml:space="preserve">Aufschlussreich </w:t>
      </w:r>
      <w:r w:rsidR="009C573B">
        <w:rPr>
          <w:rFonts w:cs="Times New Roman"/>
          <w:sz w:val="24"/>
          <w:szCs w:val="24"/>
        </w:rPr>
        <w:t>ist</w:t>
      </w:r>
      <w:r>
        <w:rPr>
          <w:rFonts w:cs="Times New Roman"/>
          <w:sz w:val="24"/>
          <w:szCs w:val="24"/>
        </w:rPr>
        <w:t xml:space="preserve"> </w:t>
      </w:r>
      <w:r w:rsidR="00F373CB">
        <w:rPr>
          <w:rFonts w:cs="Times New Roman"/>
          <w:sz w:val="24"/>
          <w:szCs w:val="24"/>
        </w:rPr>
        <w:t>die</w:t>
      </w:r>
      <w:r w:rsidR="00DD39DC">
        <w:rPr>
          <w:rFonts w:cs="Times New Roman"/>
          <w:sz w:val="24"/>
          <w:szCs w:val="24"/>
        </w:rPr>
        <w:t xml:space="preserve"> </w:t>
      </w:r>
      <w:r w:rsidR="00FC4FEF">
        <w:rPr>
          <w:rFonts w:cs="Times New Roman"/>
          <w:sz w:val="24"/>
          <w:szCs w:val="24"/>
        </w:rPr>
        <w:t xml:space="preserve">auf den ersten Blick beiläufig erscheinende </w:t>
      </w:r>
      <w:r w:rsidR="00DD39DC">
        <w:rPr>
          <w:rFonts w:cs="Times New Roman"/>
          <w:sz w:val="24"/>
          <w:szCs w:val="24"/>
        </w:rPr>
        <w:t xml:space="preserve">Bemerkung über </w:t>
      </w:r>
      <w:r w:rsidR="00023517">
        <w:rPr>
          <w:rFonts w:cs="Times New Roman"/>
          <w:sz w:val="24"/>
          <w:szCs w:val="24"/>
        </w:rPr>
        <w:t>das eigene</w:t>
      </w:r>
      <w:r w:rsidR="00280CA8">
        <w:rPr>
          <w:rFonts w:cs="Times New Roman"/>
          <w:sz w:val="24"/>
          <w:szCs w:val="24"/>
        </w:rPr>
        <w:t xml:space="preserve"> Selbstverständnis</w:t>
      </w:r>
      <w:r w:rsidR="00DD39DC">
        <w:rPr>
          <w:rFonts w:cs="Times New Roman"/>
          <w:sz w:val="24"/>
          <w:szCs w:val="24"/>
        </w:rPr>
        <w:t xml:space="preserve">. </w:t>
      </w:r>
      <w:r w:rsidR="00F373CB">
        <w:rPr>
          <w:rFonts w:cs="Times New Roman"/>
          <w:sz w:val="24"/>
          <w:szCs w:val="24"/>
        </w:rPr>
        <w:t>Mayer</w:t>
      </w:r>
      <w:r>
        <w:rPr>
          <w:rFonts w:cs="Times New Roman"/>
          <w:sz w:val="24"/>
          <w:szCs w:val="24"/>
        </w:rPr>
        <w:t xml:space="preserve"> </w:t>
      </w:r>
      <w:r w:rsidR="00DD39DC">
        <w:rPr>
          <w:rFonts w:cs="Times New Roman"/>
          <w:sz w:val="24"/>
          <w:szCs w:val="24"/>
        </w:rPr>
        <w:t xml:space="preserve">spricht </w:t>
      </w:r>
      <w:r>
        <w:rPr>
          <w:rFonts w:cs="Times New Roman"/>
          <w:sz w:val="24"/>
          <w:szCs w:val="24"/>
        </w:rPr>
        <w:t>davon, dass das „</w:t>
      </w:r>
      <w:proofErr w:type="spellStart"/>
      <w:r>
        <w:rPr>
          <w:rFonts w:cs="Times New Roman"/>
          <w:sz w:val="24"/>
          <w:szCs w:val="24"/>
        </w:rPr>
        <w:t>Judesein</w:t>
      </w:r>
      <w:proofErr w:type="spellEnd"/>
      <w:r>
        <w:rPr>
          <w:rFonts w:cs="Times New Roman"/>
          <w:sz w:val="24"/>
          <w:szCs w:val="24"/>
        </w:rPr>
        <w:t xml:space="preserve">“ vom überwiegenden Teil der deutschen Juden </w:t>
      </w:r>
      <w:r w:rsidR="00357976">
        <w:rPr>
          <w:rFonts w:cs="Times New Roman"/>
          <w:sz w:val="24"/>
          <w:szCs w:val="24"/>
        </w:rPr>
        <w:t xml:space="preserve">bislang </w:t>
      </w:r>
      <w:r>
        <w:rPr>
          <w:rFonts w:cs="Times New Roman"/>
          <w:sz w:val="24"/>
          <w:szCs w:val="24"/>
        </w:rPr>
        <w:t>als eine „zwar nie verleugnete“, aber eher „zufällige […] geburtliche Mitgift“ und damit als „Bagatelle“ verstanden</w:t>
      </w:r>
      <w:r w:rsidR="00357976">
        <w:rPr>
          <w:rFonts w:cs="Times New Roman"/>
          <w:sz w:val="24"/>
          <w:szCs w:val="24"/>
        </w:rPr>
        <w:t xml:space="preserve"> w</w:t>
      </w:r>
      <w:r w:rsidR="00F373CB">
        <w:rPr>
          <w:rFonts w:cs="Times New Roman"/>
          <w:sz w:val="24"/>
          <w:szCs w:val="24"/>
        </w:rPr>
        <w:t>o</w:t>
      </w:r>
      <w:r w:rsidR="00357976">
        <w:rPr>
          <w:rFonts w:cs="Times New Roman"/>
          <w:sz w:val="24"/>
          <w:szCs w:val="24"/>
        </w:rPr>
        <w:t>rde</w:t>
      </w:r>
      <w:r w:rsidR="00F373CB">
        <w:rPr>
          <w:rFonts w:cs="Times New Roman"/>
          <w:sz w:val="24"/>
          <w:szCs w:val="24"/>
        </w:rPr>
        <w:t>n sei</w:t>
      </w:r>
      <w:r>
        <w:rPr>
          <w:rFonts w:cs="Times New Roman"/>
          <w:sz w:val="24"/>
          <w:szCs w:val="24"/>
        </w:rPr>
        <w:t>. Dies</w:t>
      </w:r>
      <w:r w:rsidR="0099563C">
        <w:rPr>
          <w:rFonts w:cs="Times New Roman"/>
          <w:sz w:val="24"/>
          <w:szCs w:val="24"/>
        </w:rPr>
        <w:t xml:space="preserve"> </w:t>
      </w:r>
      <w:r w:rsidR="00F373CB">
        <w:rPr>
          <w:rFonts w:cs="Times New Roman"/>
          <w:sz w:val="24"/>
          <w:szCs w:val="24"/>
        </w:rPr>
        <w:t>ist</w:t>
      </w:r>
      <w:r w:rsidR="0099563C">
        <w:rPr>
          <w:rFonts w:cs="Times New Roman"/>
          <w:sz w:val="24"/>
          <w:szCs w:val="24"/>
        </w:rPr>
        <w:t xml:space="preserve"> </w:t>
      </w:r>
      <w:r w:rsidR="00AF1FBA">
        <w:rPr>
          <w:rFonts w:cs="Times New Roman"/>
          <w:sz w:val="24"/>
          <w:szCs w:val="24"/>
        </w:rPr>
        <w:t xml:space="preserve">jetzt </w:t>
      </w:r>
      <w:r w:rsidR="0099563C">
        <w:rPr>
          <w:rFonts w:cs="Times New Roman"/>
          <w:sz w:val="24"/>
          <w:szCs w:val="24"/>
        </w:rPr>
        <w:t>nicht lä</w:t>
      </w:r>
      <w:r w:rsidR="0099563C">
        <w:rPr>
          <w:rFonts w:cs="Times New Roman"/>
          <w:sz w:val="24"/>
          <w:szCs w:val="24"/>
        </w:rPr>
        <w:t>n</w:t>
      </w:r>
      <w:r w:rsidR="0099563C">
        <w:rPr>
          <w:rFonts w:cs="Times New Roman"/>
          <w:sz w:val="24"/>
          <w:szCs w:val="24"/>
        </w:rPr>
        <w:t>ger möglich</w:t>
      </w:r>
      <w:r>
        <w:rPr>
          <w:rFonts w:cs="Times New Roman"/>
          <w:sz w:val="24"/>
          <w:szCs w:val="24"/>
        </w:rPr>
        <w:t xml:space="preserve">. </w:t>
      </w:r>
      <w:r w:rsidR="00A33623">
        <w:rPr>
          <w:rFonts w:cs="Times New Roman"/>
          <w:sz w:val="24"/>
          <w:szCs w:val="24"/>
        </w:rPr>
        <w:t>In Reaktion auf die nationalsozialistische Judenpolitik sei das „</w:t>
      </w:r>
      <w:proofErr w:type="spellStart"/>
      <w:r w:rsidR="00A33623">
        <w:rPr>
          <w:rFonts w:cs="Times New Roman"/>
          <w:sz w:val="24"/>
          <w:szCs w:val="24"/>
        </w:rPr>
        <w:t>Judesein</w:t>
      </w:r>
      <w:proofErr w:type="spellEnd"/>
      <w:r w:rsidR="00A33623">
        <w:rPr>
          <w:rFonts w:cs="Times New Roman"/>
          <w:sz w:val="24"/>
          <w:szCs w:val="24"/>
        </w:rPr>
        <w:t xml:space="preserve">“ </w:t>
      </w:r>
      <w:r w:rsidR="00165018">
        <w:rPr>
          <w:rFonts w:cs="Times New Roman"/>
          <w:sz w:val="24"/>
          <w:szCs w:val="24"/>
        </w:rPr>
        <w:t>für ihn selber</w:t>
      </w:r>
      <w:r w:rsidR="007C66A6">
        <w:rPr>
          <w:rFonts w:cs="Times New Roman"/>
          <w:sz w:val="24"/>
          <w:szCs w:val="24"/>
        </w:rPr>
        <w:t xml:space="preserve"> zu einer </w:t>
      </w:r>
      <w:r w:rsidR="00357976">
        <w:rPr>
          <w:rFonts w:cs="Times New Roman"/>
          <w:sz w:val="24"/>
          <w:szCs w:val="24"/>
        </w:rPr>
        <w:t xml:space="preserve">Abwehrreaktion: </w:t>
      </w:r>
      <w:r w:rsidR="00F373CB">
        <w:rPr>
          <w:rFonts w:cs="Times New Roman"/>
          <w:sz w:val="24"/>
          <w:szCs w:val="24"/>
        </w:rPr>
        <w:t>eine</w:t>
      </w:r>
      <w:r w:rsidR="00357976">
        <w:rPr>
          <w:rFonts w:cs="Times New Roman"/>
          <w:sz w:val="24"/>
          <w:szCs w:val="24"/>
        </w:rPr>
        <w:t xml:space="preserve">r </w:t>
      </w:r>
      <w:r w:rsidR="007C66A6">
        <w:rPr>
          <w:rFonts w:cs="Times New Roman"/>
          <w:sz w:val="24"/>
          <w:szCs w:val="24"/>
        </w:rPr>
        <w:t>„Trutzburg“</w:t>
      </w:r>
      <w:r w:rsidR="00F373CB">
        <w:rPr>
          <w:rFonts w:cs="Times New Roman"/>
          <w:sz w:val="24"/>
          <w:szCs w:val="24"/>
        </w:rPr>
        <w:t>,</w:t>
      </w:r>
      <w:r w:rsidR="007C66A6">
        <w:rPr>
          <w:rFonts w:cs="Times New Roman"/>
          <w:sz w:val="24"/>
          <w:szCs w:val="24"/>
        </w:rPr>
        <w:t xml:space="preserve"> </w:t>
      </w:r>
      <w:r w:rsidR="00AF5E79">
        <w:rPr>
          <w:rFonts w:cs="Times New Roman"/>
          <w:sz w:val="24"/>
          <w:szCs w:val="24"/>
        </w:rPr>
        <w:t xml:space="preserve">geworden, </w:t>
      </w:r>
      <w:r w:rsidR="007C66A6">
        <w:rPr>
          <w:rFonts w:cs="Times New Roman"/>
          <w:sz w:val="24"/>
          <w:szCs w:val="24"/>
        </w:rPr>
        <w:t xml:space="preserve">von deren </w:t>
      </w:r>
      <w:r w:rsidR="00AF1FBA">
        <w:rPr>
          <w:rFonts w:cs="Times New Roman"/>
          <w:sz w:val="24"/>
          <w:szCs w:val="24"/>
        </w:rPr>
        <w:t>„</w:t>
      </w:r>
      <w:r w:rsidR="007C66A6">
        <w:rPr>
          <w:rFonts w:cs="Times New Roman"/>
          <w:sz w:val="24"/>
          <w:szCs w:val="24"/>
        </w:rPr>
        <w:t>Söller</w:t>
      </w:r>
      <w:r w:rsidR="00AF1FBA">
        <w:rPr>
          <w:rFonts w:cs="Times New Roman"/>
          <w:sz w:val="24"/>
          <w:szCs w:val="24"/>
        </w:rPr>
        <w:t>“</w:t>
      </w:r>
      <w:r w:rsidR="007C66A6">
        <w:rPr>
          <w:rFonts w:cs="Times New Roman"/>
          <w:sz w:val="24"/>
          <w:szCs w:val="24"/>
        </w:rPr>
        <w:t xml:space="preserve"> – </w:t>
      </w:r>
      <w:r w:rsidR="00F373CB">
        <w:rPr>
          <w:rFonts w:cs="Times New Roman"/>
          <w:sz w:val="24"/>
          <w:szCs w:val="24"/>
        </w:rPr>
        <w:t xml:space="preserve">also aus der Perspektive vermeintlicher Distanz und Sicherheit </w:t>
      </w:r>
      <w:r w:rsidR="007C66A6">
        <w:rPr>
          <w:rFonts w:cs="Times New Roman"/>
          <w:sz w:val="24"/>
          <w:szCs w:val="24"/>
        </w:rPr>
        <w:t xml:space="preserve">– </w:t>
      </w:r>
      <w:r w:rsidR="00604AF8">
        <w:rPr>
          <w:rFonts w:cs="Times New Roman"/>
          <w:sz w:val="24"/>
          <w:szCs w:val="24"/>
        </w:rPr>
        <w:t xml:space="preserve">er </w:t>
      </w:r>
      <w:r w:rsidR="007C66A6">
        <w:rPr>
          <w:rFonts w:cs="Times New Roman"/>
          <w:sz w:val="24"/>
          <w:szCs w:val="24"/>
        </w:rPr>
        <w:t xml:space="preserve">das Geschehen </w:t>
      </w:r>
      <w:r w:rsidR="00A33623">
        <w:rPr>
          <w:rFonts w:cs="Times New Roman"/>
          <w:sz w:val="24"/>
          <w:szCs w:val="24"/>
        </w:rPr>
        <w:t>beobacht</w:t>
      </w:r>
      <w:r w:rsidR="00165018">
        <w:rPr>
          <w:rFonts w:cs="Times New Roman"/>
          <w:sz w:val="24"/>
          <w:szCs w:val="24"/>
        </w:rPr>
        <w:t>et hab</w:t>
      </w:r>
      <w:r w:rsidR="00604AF8">
        <w:rPr>
          <w:rFonts w:cs="Times New Roman"/>
          <w:sz w:val="24"/>
          <w:szCs w:val="24"/>
        </w:rPr>
        <w:t>e</w:t>
      </w:r>
      <w:r w:rsidR="007C66A6">
        <w:rPr>
          <w:rFonts w:cs="Times New Roman"/>
          <w:sz w:val="24"/>
          <w:szCs w:val="24"/>
        </w:rPr>
        <w:t xml:space="preserve">. </w:t>
      </w:r>
      <w:r w:rsidR="00AF1FBA">
        <w:rPr>
          <w:rFonts w:cs="Times New Roman"/>
          <w:sz w:val="24"/>
          <w:szCs w:val="24"/>
        </w:rPr>
        <w:t>D</w:t>
      </w:r>
      <w:r w:rsidR="00691D59">
        <w:rPr>
          <w:rFonts w:cs="Times New Roman"/>
          <w:sz w:val="24"/>
          <w:szCs w:val="24"/>
        </w:rPr>
        <w:t xml:space="preserve">ie Distanz </w:t>
      </w:r>
      <w:r w:rsidR="00AF1FBA">
        <w:rPr>
          <w:rFonts w:cs="Times New Roman"/>
          <w:sz w:val="24"/>
          <w:szCs w:val="24"/>
        </w:rPr>
        <w:t>wird</w:t>
      </w:r>
      <w:r w:rsidR="00165018">
        <w:rPr>
          <w:rFonts w:cs="Times New Roman"/>
          <w:sz w:val="24"/>
          <w:szCs w:val="24"/>
        </w:rPr>
        <w:t xml:space="preserve"> jedoch</w:t>
      </w:r>
      <w:r w:rsidR="00DC25F5">
        <w:rPr>
          <w:rFonts w:cs="Times New Roman"/>
          <w:sz w:val="24"/>
          <w:szCs w:val="24"/>
        </w:rPr>
        <w:t xml:space="preserve"> angesichts der weiter fortschreitenden Entrechtung </w:t>
      </w:r>
      <w:r w:rsidR="00F373CB">
        <w:rPr>
          <w:rFonts w:cs="Times New Roman"/>
          <w:sz w:val="24"/>
          <w:szCs w:val="24"/>
        </w:rPr>
        <w:t>zur Gefahr</w:t>
      </w:r>
      <w:r w:rsidR="00E05FFA">
        <w:rPr>
          <w:rFonts w:cs="Times New Roman"/>
          <w:sz w:val="24"/>
          <w:szCs w:val="24"/>
        </w:rPr>
        <w:t>,</w:t>
      </w:r>
      <w:r w:rsidR="00DC25F5">
        <w:rPr>
          <w:rFonts w:cs="Times New Roman"/>
          <w:sz w:val="24"/>
          <w:szCs w:val="24"/>
        </w:rPr>
        <w:t xml:space="preserve"> d</w:t>
      </w:r>
      <w:r w:rsidR="007C66A6">
        <w:rPr>
          <w:rFonts w:cs="Times New Roman"/>
          <w:sz w:val="24"/>
          <w:szCs w:val="24"/>
        </w:rPr>
        <w:t xml:space="preserve">ie Rückbesinnung auf die jüdische Identität </w:t>
      </w:r>
      <w:r w:rsidR="00AF1FBA">
        <w:rPr>
          <w:rFonts w:cs="Times New Roman"/>
          <w:sz w:val="24"/>
          <w:szCs w:val="24"/>
        </w:rPr>
        <w:t>zu</w:t>
      </w:r>
      <w:r w:rsidR="00A33623">
        <w:rPr>
          <w:rFonts w:cs="Times New Roman"/>
          <w:sz w:val="24"/>
          <w:szCs w:val="24"/>
        </w:rPr>
        <w:t xml:space="preserve"> eine</w:t>
      </w:r>
      <w:r w:rsidR="00AF1FBA">
        <w:rPr>
          <w:rFonts w:cs="Times New Roman"/>
          <w:sz w:val="24"/>
          <w:szCs w:val="24"/>
        </w:rPr>
        <w:t>r</w:t>
      </w:r>
      <w:r w:rsidR="00A33623">
        <w:rPr>
          <w:rFonts w:cs="Times New Roman"/>
          <w:sz w:val="24"/>
          <w:szCs w:val="24"/>
        </w:rPr>
        <w:t xml:space="preserve"> </w:t>
      </w:r>
      <w:r w:rsidR="007C66A6">
        <w:rPr>
          <w:rFonts w:cs="Times New Roman"/>
          <w:sz w:val="24"/>
          <w:szCs w:val="24"/>
        </w:rPr>
        <w:t>regressive</w:t>
      </w:r>
      <w:r w:rsidR="00AF1FBA">
        <w:rPr>
          <w:rFonts w:cs="Times New Roman"/>
          <w:sz w:val="24"/>
          <w:szCs w:val="24"/>
        </w:rPr>
        <w:t>n</w:t>
      </w:r>
      <w:r w:rsidR="007C66A6">
        <w:rPr>
          <w:rFonts w:cs="Times New Roman"/>
          <w:sz w:val="24"/>
          <w:szCs w:val="24"/>
        </w:rPr>
        <w:t>, realitäts</w:t>
      </w:r>
      <w:r w:rsidR="003E13D9">
        <w:rPr>
          <w:rFonts w:cs="Times New Roman"/>
          <w:sz w:val="24"/>
          <w:szCs w:val="24"/>
        </w:rPr>
        <w:t>fl</w:t>
      </w:r>
      <w:r w:rsidR="007C66A6">
        <w:rPr>
          <w:rFonts w:cs="Times New Roman"/>
          <w:sz w:val="24"/>
          <w:szCs w:val="24"/>
        </w:rPr>
        <w:t>üchtige</w:t>
      </w:r>
      <w:r w:rsidR="00AF1FBA">
        <w:rPr>
          <w:rFonts w:cs="Times New Roman"/>
          <w:sz w:val="24"/>
          <w:szCs w:val="24"/>
        </w:rPr>
        <w:t>n</w:t>
      </w:r>
      <w:r w:rsidR="007C66A6">
        <w:rPr>
          <w:rFonts w:cs="Times New Roman"/>
          <w:sz w:val="24"/>
          <w:szCs w:val="24"/>
        </w:rPr>
        <w:t xml:space="preserve"> Attitüde. </w:t>
      </w:r>
      <w:r w:rsidR="005E1605">
        <w:rPr>
          <w:rFonts w:cs="Times New Roman"/>
          <w:sz w:val="24"/>
          <w:szCs w:val="24"/>
        </w:rPr>
        <w:t xml:space="preserve">– </w:t>
      </w:r>
      <w:r w:rsidR="00315403">
        <w:rPr>
          <w:rFonts w:cs="Times New Roman"/>
          <w:sz w:val="24"/>
          <w:szCs w:val="24"/>
        </w:rPr>
        <w:t>Das ist e</w:t>
      </w:r>
      <w:r w:rsidR="007C66A6">
        <w:rPr>
          <w:rFonts w:cs="Times New Roman"/>
          <w:sz w:val="24"/>
          <w:szCs w:val="24"/>
        </w:rPr>
        <w:t xml:space="preserve">in </w:t>
      </w:r>
      <w:r w:rsidR="00315403">
        <w:rPr>
          <w:rFonts w:cs="Times New Roman"/>
          <w:sz w:val="24"/>
          <w:szCs w:val="24"/>
        </w:rPr>
        <w:t xml:space="preserve">überaus </w:t>
      </w:r>
      <w:r w:rsidR="007C66A6">
        <w:rPr>
          <w:rFonts w:cs="Times New Roman"/>
          <w:sz w:val="24"/>
          <w:szCs w:val="24"/>
        </w:rPr>
        <w:t>selbstkritisches Bild</w:t>
      </w:r>
      <w:r w:rsidR="00315403">
        <w:rPr>
          <w:rFonts w:cs="Times New Roman"/>
          <w:sz w:val="24"/>
          <w:szCs w:val="24"/>
        </w:rPr>
        <w:t xml:space="preserve">. </w:t>
      </w:r>
      <w:r w:rsidR="007C66A6">
        <w:rPr>
          <w:rFonts w:cs="Times New Roman"/>
          <w:sz w:val="24"/>
          <w:szCs w:val="24"/>
        </w:rPr>
        <w:t xml:space="preserve">Mayer </w:t>
      </w:r>
      <w:r w:rsidR="00944960">
        <w:rPr>
          <w:rFonts w:cs="Times New Roman"/>
          <w:sz w:val="24"/>
          <w:szCs w:val="24"/>
        </w:rPr>
        <w:t xml:space="preserve">ist sich </w:t>
      </w:r>
      <w:r w:rsidR="00FB0061">
        <w:rPr>
          <w:rFonts w:cs="Times New Roman"/>
          <w:sz w:val="24"/>
          <w:szCs w:val="24"/>
        </w:rPr>
        <w:t>der</w:t>
      </w:r>
      <w:r w:rsidR="00944960">
        <w:rPr>
          <w:rFonts w:cs="Times New Roman"/>
          <w:sz w:val="24"/>
          <w:szCs w:val="24"/>
        </w:rPr>
        <w:t xml:space="preserve"> Gefahren, die </w:t>
      </w:r>
      <w:r w:rsidR="00315403">
        <w:rPr>
          <w:rFonts w:cs="Times New Roman"/>
          <w:sz w:val="24"/>
          <w:szCs w:val="24"/>
        </w:rPr>
        <w:t>aus</w:t>
      </w:r>
      <w:r w:rsidR="00944960">
        <w:rPr>
          <w:rFonts w:cs="Times New Roman"/>
          <w:sz w:val="24"/>
          <w:szCs w:val="24"/>
        </w:rPr>
        <w:t xml:space="preserve"> der nationals</w:t>
      </w:r>
      <w:r w:rsidR="00944960">
        <w:rPr>
          <w:rFonts w:cs="Times New Roman"/>
          <w:sz w:val="24"/>
          <w:szCs w:val="24"/>
        </w:rPr>
        <w:t>o</w:t>
      </w:r>
      <w:r w:rsidR="00944960">
        <w:rPr>
          <w:rFonts w:cs="Times New Roman"/>
          <w:sz w:val="24"/>
          <w:szCs w:val="24"/>
        </w:rPr>
        <w:t xml:space="preserve">zialistischen Judengesetzgebung </w:t>
      </w:r>
      <w:r w:rsidR="00315403">
        <w:rPr>
          <w:rFonts w:cs="Times New Roman"/>
          <w:sz w:val="24"/>
          <w:szCs w:val="24"/>
        </w:rPr>
        <w:t>erwachs</w:t>
      </w:r>
      <w:r w:rsidR="00944960">
        <w:rPr>
          <w:rFonts w:cs="Times New Roman"/>
          <w:sz w:val="24"/>
          <w:szCs w:val="24"/>
        </w:rPr>
        <w:t>en, im Klaren. D</w:t>
      </w:r>
      <w:r w:rsidR="00003864">
        <w:rPr>
          <w:rFonts w:cs="Times New Roman"/>
          <w:sz w:val="24"/>
          <w:szCs w:val="24"/>
        </w:rPr>
        <w:t>ie Entscheidung</w:t>
      </w:r>
      <w:r w:rsidR="00944960">
        <w:rPr>
          <w:rFonts w:cs="Times New Roman"/>
          <w:sz w:val="24"/>
          <w:szCs w:val="24"/>
        </w:rPr>
        <w:t xml:space="preserve"> seiner Tochter und des Schwiegersohns</w:t>
      </w:r>
      <w:r w:rsidR="00003864">
        <w:rPr>
          <w:rFonts w:cs="Times New Roman"/>
          <w:sz w:val="24"/>
          <w:szCs w:val="24"/>
        </w:rPr>
        <w:t xml:space="preserve">, </w:t>
      </w:r>
      <w:r w:rsidR="00FB0061">
        <w:rPr>
          <w:rFonts w:cs="Times New Roman"/>
          <w:sz w:val="24"/>
          <w:szCs w:val="24"/>
        </w:rPr>
        <w:t xml:space="preserve">ihr Kind </w:t>
      </w:r>
      <w:r w:rsidR="00003864">
        <w:rPr>
          <w:rFonts w:cs="Times New Roman"/>
          <w:sz w:val="24"/>
          <w:szCs w:val="24"/>
        </w:rPr>
        <w:t xml:space="preserve">christlich zu taufen, </w:t>
      </w:r>
      <w:r w:rsidR="00944960">
        <w:rPr>
          <w:rFonts w:cs="Times New Roman"/>
          <w:sz w:val="24"/>
          <w:szCs w:val="24"/>
        </w:rPr>
        <w:t xml:space="preserve">trifft ihn </w:t>
      </w:r>
      <w:r w:rsidR="00003864">
        <w:rPr>
          <w:rFonts w:cs="Times New Roman"/>
          <w:sz w:val="24"/>
          <w:szCs w:val="24"/>
        </w:rPr>
        <w:t>persönlich</w:t>
      </w:r>
      <w:r w:rsidR="00944960">
        <w:rPr>
          <w:rFonts w:cs="Times New Roman"/>
          <w:sz w:val="24"/>
          <w:szCs w:val="24"/>
        </w:rPr>
        <w:t xml:space="preserve"> </w:t>
      </w:r>
      <w:r w:rsidR="00604AF8">
        <w:rPr>
          <w:rFonts w:cs="Times New Roman"/>
          <w:sz w:val="24"/>
          <w:szCs w:val="24"/>
        </w:rPr>
        <w:t xml:space="preserve">zwar </w:t>
      </w:r>
      <w:r w:rsidR="00944960">
        <w:rPr>
          <w:rFonts w:cs="Times New Roman"/>
          <w:sz w:val="24"/>
          <w:szCs w:val="24"/>
        </w:rPr>
        <w:t xml:space="preserve">schmerzhaft – die </w:t>
      </w:r>
      <w:r w:rsidR="005D5B6B">
        <w:rPr>
          <w:rFonts w:cs="Times New Roman"/>
          <w:sz w:val="24"/>
          <w:szCs w:val="24"/>
        </w:rPr>
        <w:t xml:space="preserve">Beweggründe, die den Schwiegersohn </w:t>
      </w:r>
      <w:r w:rsidR="00003864">
        <w:rPr>
          <w:rFonts w:cs="Times New Roman"/>
          <w:sz w:val="24"/>
          <w:szCs w:val="24"/>
        </w:rPr>
        <w:t xml:space="preserve">zu diesem Schritt </w:t>
      </w:r>
      <w:r w:rsidR="005D5B6B">
        <w:rPr>
          <w:rFonts w:cs="Times New Roman"/>
          <w:sz w:val="24"/>
          <w:szCs w:val="24"/>
        </w:rPr>
        <w:t>veranlasst h</w:t>
      </w:r>
      <w:r w:rsidR="00FB0061">
        <w:rPr>
          <w:rFonts w:cs="Times New Roman"/>
          <w:sz w:val="24"/>
          <w:szCs w:val="24"/>
        </w:rPr>
        <w:t>ab</w:t>
      </w:r>
      <w:r w:rsidR="005D5B6B">
        <w:rPr>
          <w:rFonts w:cs="Times New Roman"/>
          <w:sz w:val="24"/>
          <w:szCs w:val="24"/>
        </w:rPr>
        <w:t xml:space="preserve">en, </w:t>
      </w:r>
      <w:r w:rsidR="00604AF8">
        <w:rPr>
          <w:rFonts w:cs="Times New Roman"/>
          <w:sz w:val="24"/>
          <w:szCs w:val="24"/>
        </w:rPr>
        <w:t>s</w:t>
      </w:r>
      <w:r w:rsidR="00FB0061">
        <w:rPr>
          <w:rFonts w:cs="Times New Roman"/>
          <w:sz w:val="24"/>
          <w:szCs w:val="24"/>
        </w:rPr>
        <w:t>ind</w:t>
      </w:r>
      <w:r w:rsidR="00604AF8">
        <w:rPr>
          <w:rFonts w:cs="Times New Roman"/>
          <w:sz w:val="24"/>
          <w:szCs w:val="24"/>
        </w:rPr>
        <w:t xml:space="preserve"> </w:t>
      </w:r>
      <w:r w:rsidR="00003864">
        <w:rPr>
          <w:rFonts w:cs="Times New Roman"/>
          <w:sz w:val="24"/>
          <w:szCs w:val="24"/>
        </w:rPr>
        <w:t xml:space="preserve">jedoch </w:t>
      </w:r>
      <w:r w:rsidR="00FB0061">
        <w:rPr>
          <w:rFonts w:cs="Times New Roman"/>
          <w:sz w:val="24"/>
          <w:szCs w:val="24"/>
        </w:rPr>
        <w:t xml:space="preserve">auch für ihn </w:t>
      </w:r>
      <w:r w:rsidR="005D5B6B">
        <w:rPr>
          <w:rFonts w:cs="Times New Roman"/>
          <w:sz w:val="24"/>
          <w:szCs w:val="24"/>
        </w:rPr>
        <w:t>„zutreffend, um nicht zu sagen zwingend“</w:t>
      </w:r>
      <w:r w:rsidR="009825B2">
        <w:rPr>
          <w:rFonts w:cs="Times New Roman"/>
          <w:sz w:val="24"/>
          <w:szCs w:val="24"/>
        </w:rPr>
        <w:t>.</w:t>
      </w:r>
      <w:r w:rsidR="00FB0061">
        <w:rPr>
          <w:rStyle w:val="Funotenzeichen"/>
          <w:rFonts w:cs="Times New Roman"/>
          <w:sz w:val="24"/>
          <w:szCs w:val="24"/>
        </w:rPr>
        <w:footnoteReference w:id="9"/>
      </w:r>
      <w:r w:rsidR="009825B2">
        <w:rPr>
          <w:rFonts w:cs="Times New Roman"/>
          <w:sz w:val="24"/>
          <w:szCs w:val="24"/>
        </w:rPr>
        <w:t xml:space="preserve"> </w:t>
      </w:r>
    </w:p>
    <w:p w:rsidR="00944960" w:rsidRDefault="00944960" w:rsidP="00D705B3">
      <w:pPr>
        <w:spacing w:after="0"/>
        <w:ind w:firstLine="708"/>
        <w:jc w:val="both"/>
        <w:rPr>
          <w:rFonts w:cs="Times New Roman"/>
          <w:sz w:val="24"/>
          <w:szCs w:val="24"/>
        </w:rPr>
      </w:pPr>
    </w:p>
    <w:p w:rsidR="00D528B7" w:rsidRDefault="00503B8E" w:rsidP="00D528B7">
      <w:pPr>
        <w:spacing w:after="0"/>
        <w:jc w:val="both"/>
        <w:rPr>
          <w:rFonts w:cs="Times New Roman"/>
          <w:sz w:val="24"/>
          <w:szCs w:val="24"/>
        </w:rPr>
      </w:pPr>
      <w:r>
        <w:rPr>
          <w:rFonts w:cs="Times New Roman"/>
          <w:sz w:val="24"/>
          <w:szCs w:val="24"/>
        </w:rPr>
        <w:tab/>
      </w:r>
      <w:r w:rsidR="0082574E">
        <w:rPr>
          <w:rFonts w:cs="Times New Roman"/>
          <w:sz w:val="24"/>
          <w:szCs w:val="24"/>
        </w:rPr>
        <w:t xml:space="preserve">Für Max Mayer ist es wichtig, </w:t>
      </w:r>
      <w:r w:rsidR="00315403">
        <w:rPr>
          <w:rFonts w:cs="Times New Roman"/>
          <w:sz w:val="24"/>
          <w:szCs w:val="24"/>
        </w:rPr>
        <w:t xml:space="preserve">sich nicht auf </w:t>
      </w:r>
      <w:r w:rsidR="00DC25F5">
        <w:rPr>
          <w:rFonts w:cs="Times New Roman"/>
          <w:sz w:val="24"/>
          <w:szCs w:val="24"/>
        </w:rPr>
        <w:t>einen bloßen Kommentar zu den Erei</w:t>
      </w:r>
      <w:r w:rsidR="00DC25F5">
        <w:rPr>
          <w:rFonts w:cs="Times New Roman"/>
          <w:sz w:val="24"/>
          <w:szCs w:val="24"/>
        </w:rPr>
        <w:t>g</w:t>
      </w:r>
      <w:r w:rsidR="00DC25F5">
        <w:rPr>
          <w:rFonts w:cs="Times New Roman"/>
          <w:sz w:val="24"/>
          <w:szCs w:val="24"/>
        </w:rPr>
        <w:t>nissen</w:t>
      </w:r>
      <w:r w:rsidR="00315403">
        <w:rPr>
          <w:rFonts w:cs="Times New Roman"/>
          <w:sz w:val="24"/>
          <w:szCs w:val="24"/>
        </w:rPr>
        <w:t xml:space="preserve"> zu beschränken.</w:t>
      </w:r>
      <w:r w:rsidR="00DC25F5">
        <w:rPr>
          <w:rFonts w:cs="Times New Roman"/>
          <w:sz w:val="24"/>
          <w:szCs w:val="24"/>
        </w:rPr>
        <w:t xml:space="preserve"> Ihn erschüttern die Veränderungen des gesellschaftlichen Wertesy</w:t>
      </w:r>
      <w:r w:rsidR="00DC25F5">
        <w:rPr>
          <w:rFonts w:cs="Times New Roman"/>
          <w:sz w:val="24"/>
          <w:szCs w:val="24"/>
        </w:rPr>
        <w:t>s</w:t>
      </w:r>
      <w:r w:rsidR="00DC25F5">
        <w:rPr>
          <w:rFonts w:cs="Times New Roman"/>
          <w:sz w:val="24"/>
          <w:szCs w:val="24"/>
        </w:rPr>
        <w:t xml:space="preserve">tems. Insbesondere </w:t>
      </w:r>
      <w:r w:rsidR="00315403">
        <w:rPr>
          <w:rFonts w:cs="Times New Roman"/>
          <w:sz w:val="24"/>
          <w:szCs w:val="24"/>
        </w:rPr>
        <w:t xml:space="preserve">stehen </w:t>
      </w:r>
      <w:r w:rsidR="00DC25F5">
        <w:rPr>
          <w:rFonts w:cs="Times New Roman"/>
          <w:sz w:val="24"/>
          <w:szCs w:val="24"/>
        </w:rPr>
        <w:t>ih</w:t>
      </w:r>
      <w:r w:rsidR="00315403">
        <w:rPr>
          <w:rFonts w:cs="Times New Roman"/>
          <w:sz w:val="24"/>
          <w:szCs w:val="24"/>
        </w:rPr>
        <w:t xml:space="preserve">m die Gefahren des „totalen Staates“ </w:t>
      </w:r>
      <w:r w:rsidR="0082574E">
        <w:rPr>
          <w:rFonts w:cs="Times New Roman"/>
          <w:sz w:val="24"/>
          <w:szCs w:val="24"/>
        </w:rPr>
        <w:t>vor Augen</w:t>
      </w:r>
      <w:r w:rsidR="005E3A41">
        <w:rPr>
          <w:rFonts w:cs="Times New Roman"/>
          <w:sz w:val="24"/>
          <w:szCs w:val="24"/>
        </w:rPr>
        <w:t xml:space="preserve">. </w:t>
      </w:r>
      <w:r w:rsidR="00315403">
        <w:rPr>
          <w:rFonts w:cs="Times New Roman"/>
          <w:sz w:val="24"/>
          <w:szCs w:val="24"/>
        </w:rPr>
        <w:t>Jed</w:t>
      </w:r>
      <w:r w:rsidR="0096751B">
        <w:rPr>
          <w:rFonts w:cs="Times New Roman"/>
          <w:sz w:val="24"/>
          <w:szCs w:val="24"/>
        </w:rPr>
        <w:t>er Einze</w:t>
      </w:r>
      <w:r w:rsidR="0096751B">
        <w:rPr>
          <w:rFonts w:cs="Times New Roman"/>
          <w:sz w:val="24"/>
          <w:szCs w:val="24"/>
        </w:rPr>
        <w:t>l</w:t>
      </w:r>
      <w:r w:rsidR="0096751B">
        <w:rPr>
          <w:rFonts w:cs="Times New Roman"/>
          <w:sz w:val="24"/>
          <w:szCs w:val="24"/>
        </w:rPr>
        <w:t xml:space="preserve">mensch </w:t>
      </w:r>
      <w:r w:rsidR="00315403">
        <w:rPr>
          <w:rFonts w:cs="Times New Roman"/>
          <w:sz w:val="24"/>
          <w:szCs w:val="24"/>
        </w:rPr>
        <w:t xml:space="preserve">wird seitens des Staates </w:t>
      </w:r>
      <w:r w:rsidR="0096751B">
        <w:rPr>
          <w:rFonts w:cs="Times New Roman"/>
          <w:sz w:val="24"/>
          <w:szCs w:val="24"/>
        </w:rPr>
        <w:t xml:space="preserve">einem vorgezeichneten </w:t>
      </w:r>
      <w:r w:rsidR="00D4631A">
        <w:rPr>
          <w:rFonts w:cs="Times New Roman"/>
          <w:sz w:val="24"/>
          <w:szCs w:val="24"/>
        </w:rPr>
        <w:t>Schema</w:t>
      </w:r>
      <w:r w:rsidR="0096751B">
        <w:rPr>
          <w:rFonts w:cs="Times New Roman"/>
          <w:sz w:val="24"/>
          <w:szCs w:val="24"/>
        </w:rPr>
        <w:t xml:space="preserve"> zugeordnet</w:t>
      </w:r>
      <w:r w:rsidR="005E3A41">
        <w:rPr>
          <w:rFonts w:cs="Times New Roman"/>
          <w:sz w:val="24"/>
          <w:szCs w:val="24"/>
        </w:rPr>
        <w:t>. Er wird no</w:t>
      </w:r>
      <w:r w:rsidR="005E3A41">
        <w:rPr>
          <w:rFonts w:cs="Times New Roman"/>
          <w:sz w:val="24"/>
          <w:szCs w:val="24"/>
        </w:rPr>
        <w:t>r</w:t>
      </w:r>
      <w:r w:rsidR="005E3A41">
        <w:rPr>
          <w:rFonts w:cs="Times New Roman"/>
          <w:sz w:val="24"/>
          <w:szCs w:val="24"/>
        </w:rPr>
        <w:t>miert</w:t>
      </w:r>
      <w:r w:rsidR="006E4ECD">
        <w:rPr>
          <w:rFonts w:cs="Times New Roman"/>
          <w:sz w:val="24"/>
          <w:szCs w:val="24"/>
        </w:rPr>
        <w:t>:</w:t>
      </w:r>
    </w:p>
    <w:p w:rsidR="0082574E" w:rsidRPr="005D097F" w:rsidRDefault="0082574E" w:rsidP="0082574E">
      <w:pPr>
        <w:spacing w:after="0"/>
        <w:ind w:left="1134"/>
        <w:jc w:val="both"/>
        <w:rPr>
          <w:rFonts w:cs="Times New Roman"/>
          <w:sz w:val="24"/>
          <w:szCs w:val="24"/>
        </w:rPr>
      </w:pPr>
      <w:r w:rsidRPr="005D097F">
        <w:rPr>
          <w:rFonts w:cs="Times New Roman"/>
          <w:sz w:val="24"/>
          <w:szCs w:val="24"/>
        </w:rPr>
        <w:t xml:space="preserve">„Es wird gegenwärtig in der deutschen Epoche </w:t>
      </w:r>
      <w:r>
        <w:rPr>
          <w:rFonts w:cs="Times New Roman"/>
          <w:sz w:val="24"/>
          <w:szCs w:val="24"/>
        </w:rPr>
        <w:t>d</w:t>
      </w:r>
      <w:r w:rsidRPr="005D097F">
        <w:rPr>
          <w:rFonts w:cs="Times New Roman"/>
          <w:sz w:val="24"/>
          <w:szCs w:val="24"/>
        </w:rPr>
        <w:t xml:space="preserve">es Masse-Menschen von jedem Deutschen eine Norm verlangt. Er braucht eine Nummer, sein Fach, seine Rubrik, seine Erkennungsmarke, er </w:t>
      </w:r>
      <w:proofErr w:type="spellStart"/>
      <w:r w:rsidRPr="005D097F">
        <w:rPr>
          <w:rFonts w:cs="Times New Roman"/>
          <w:sz w:val="24"/>
          <w:szCs w:val="24"/>
        </w:rPr>
        <w:t>muß</w:t>
      </w:r>
      <w:proofErr w:type="spellEnd"/>
      <w:r w:rsidRPr="005D097F">
        <w:rPr>
          <w:rFonts w:cs="Times New Roman"/>
          <w:sz w:val="24"/>
          <w:szCs w:val="24"/>
        </w:rPr>
        <w:t xml:space="preserve"> in irgendeine Teilgemeinschaft hineinpassen.</w:t>
      </w:r>
      <w:r>
        <w:rPr>
          <w:rFonts w:cs="Times New Roman"/>
          <w:sz w:val="24"/>
          <w:szCs w:val="24"/>
        </w:rPr>
        <w:t xml:space="preserve"> </w:t>
      </w:r>
      <w:r w:rsidR="006E4ECD">
        <w:rPr>
          <w:rFonts w:cs="Times New Roman"/>
          <w:sz w:val="24"/>
          <w:szCs w:val="24"/>
        </w:rPr>
        <w:t xml:space="preserve">Den Typus dieses standardisierten heutigen deutschen Menschen zu analysieren, ist nicht mein Begehren. Damit verzichte ich auch darauf, den Dir durch Taufe und Eingliederung geöffneten Weg anzuvisieren. Ein junger Mensch kann seine </w:t>
      </w:r>
      <w:r w:rsidR="006E4ECD">
        <w:rPr>
          <w:rFonts w:cs="Times New Roman"/>
          <w:sz w:val="24"/>
          <w:szCs w:val="24"/>
        </w:rPr>
        <w:lastRenderedPageBreak/>
        <w:t>Orientierung ohnedies nicht von seinem Großvater nehmen in Fragen, welche von einem neuen Geschlecht gestellt und beantwortet werden wollen.</w:t>
      </w:r>
      <w:r w:rsidRPr="005D097F">
        <w:rPr>
          <w:rFonts w:cs="Times New Roman"/>
          <w:sz w:val="24"/>
          <w:szCs w:val="24"/>
        </w:rPr>
        <w:t>“ (S. 108)</w:t>
      </w:r>
    </w:p>
    <w:p w:rsidR="0044549B" w:rsidRDefault="00944960" w:rsidP="00D528B7">
      <w:pPr>
        <w:spacing w:after="0"/>
        <w:jc w:val="both"/>
        <w:rPr>
          <w:rFonts w:cs="Times New Roman"/>
          <w:sz w:val="24"/>
          <w:szCs w:val="24"/>
        </w:rPr>
      </w:pPr>
      <w:r>
        <w:rPr>
          <w:rFonts w:cs="Times New Roman"/>
          <w:sz w:val="24"/>
          <w:szCs w:val="24"/>
        </w:rPr>
        <w:t>M</w:t>
      </w:r>
      <w:r w:rsidR="006E4ECD">
        <w:rPr>
          <w:rFonts w:cs="Times New Roman"/>
          <w:sz w:val="24"/>
          <w:szCs w:val="24"/>
        </w:rPr>
        <w:t xml:space="preserve">it Nachdruck </w:t>
      </w:r>
      <w:r>
        <w:rPr>
          <w:rFonts w:cs="Times New Roman"/>
          <w:sz w:val="24"/>
          <w:szCs w:val="24"/>
        </w:rPr>
        <w:t xml:space="preserve">macht Max Mayer </w:t>
      </w:r>
      <w:r w:rsidR="006E4ECD">
        <w:rPr>
          <w:rFonts w:cs="Times New Roman"/>
          <w:sz w:val="24"/>
          <w:szCs w:val="24"/>
        </w:rPr>
        <w:t xml:space="preserve">darauf aufmerksam, dass es sich </w:t>
      </w:r>
      <w:r w:rsidR="00D4631A">
        <w:rPr>
          <w:rFonts w:cs="Times New Roman"/>
          <w:sz w:val="24"/>
          <w:szCs w:val="24"/>
        </w:rPr>
        <w:t xml:space="preserve">bei diesen Ermahnungen </w:t>
      </w:r>
      <w:r w:rsidR="006E4ECD">
        <w:rPr>
          <w:rFonts w:cs="Times New Roman"/>
          <w:sz w:val="24"/>
          <w:szCs w:val="24"/>
        </w:rPr>
        <w:t>nicht um Belehrungen</w:t>
      </w:r>
      <w:r w:rsidR="006B6226">
        <w:rPr>
          <w:rFonts w:cs="Times New Roman"/>
          <w:sz w:val="24"/>
          <w:szCs w:val="24"/>
        </w:rPr>
        <w:t xml:space="preserve"> handelt</w:t>
      </w:r>
      <w:r w:rsidR="006E4ECD">
        <w:rPr>
          <w:rFonts w:cs="Times New Roman"/>
          <w:sz w:val="24"/>
          <w:szCs w:val="24"/>
        </w:rPr>
        <w:t xml:space="preserve">, sondern </w:t>
      </w:r>
      <w:r>
        <w:rPr>
          <w:rFonts w:cs="Times New Roman"/>
          <w:sz w:val="24"/>
          <w:szCs w:val="24"/>
        </w:rPr>
        <w:t>um Grundfragen menschlichen Anstands und ang</w:t>
      </w:r>
      <w:r>
        <w:rPr>
          <w:rFonts w:cs="Times New Roman"/>
          <w:sz w:val="24"/>
          <w:szCs w:val="24"/>
        </w:rPr>
        <w:t>e</w:t>
      </w:r>
      <w:r>
        <w:rPr>
          <w:rFonts w:cs="Times New Roman"/>
          <w:sz w:val="24"/>
          <w:szCs w:val="24"/>
        </w:rPr>
        <w:t>messene</w:t>
      </w:r>
      <w:r w:rsidR="0096751B">
        <w:rPr>
          <w:rFonts w:cs="Times New Roman"/>
          <w:sz w:val="24"/>
          <w:szCs w:val="24"/>
        </w:rPr>
        <w:t>r</w:t>
      </w:r>
      <w:r>
        <w:rPr>
          <w:rFonts w:cs="Times New Roman"/>
          <w:sz w:val="24"/>
          <w:szCs w:val="24"/>
        </w:rPr>
        <w:t xml:space="preserve"> Reaktion auf Verletzung des Anstands</w:t>
      </w:r>
      <w:r w:rsidR="0096751B">
        <w:rPr>
          <w:rFonts w:cs="Times New Roman"/>
          <w:sz w:val="24"/>
          <w:szCs w:val="24"/>
        </w:rPr>
        <w:t xml:space="preserve">. </w:t>
      </w:r>
      <w:r w:rsidR="0044549B">
        <w:rPr>
          <w:rFonts w:cs="Times New Roman"/>
          <w:sz w:val="24"/>
          <w:szCs w:val="24"/>
        </w:rPr>
        <w:t>Er vertraut darauf, dass sein Enkelsohn se</w:t>
      </w:r>
      <w:r w:rsidR="0044549B">
        <w:rPr>
          <w:rFonts w:cs="Times New Roman"/>
          <w:sz w:val="24"/>
          <w:szCs w:val="24"/>
        </w:rPr>
        <w:t>i</w:t>
      </w:r>
      <w:r w:rsidR="0044549B">
        <w:rPr>
          <w:rFonts w:cs="Times New Roman"/>
          <w:sz w:val="24"/>
          <w:szCs w:val="24"/>
        </w:rPr>
        <w:t xml:space="preserve">nen eigenen Weg beschreiten wird. </w:t>
      </w:r>
      <w:r w:rsidR="006B6226">
        <w:rPr>
          <w:rFonts w:cs="Times New Roman"/>
          <w:sz w:val="24"/>
          <w:szCs w:val="24"/>
        </w:rPr>
        <w:t xml:space="preserve">Verletzt wird der </w:t>
      </w:r>
      <w:r w:rsidR="0044549B">
        <w:rPr>
          <w:rFonts w:cs="Times New Roman"/>
          <w:sz w:val="24"/>
          <w:szCs w:val="24"/>
        </w:rPr>
        <w:t xml:space="preserve">menschliche </w:t>
      </w:r>
      <w:r w:rsidR="006B6226">
        <w:rPr>
          <w:rFonts w:cs="Times New Roman"/>
          <w:sz w:val="24"/>
          <w:szCs w:val="24"/>
        </w:rPr>
        <w:t>Anstand durch den nati</w:t>
      </w:r>
      <w:r w:rsidR="006B6226">
        <w:rPr>
          <w:rFonts w:cs="Times New Roman"/>
          <w:sz w:val="24"/>
          <w:szCs w:val="24"/>
        </w:rPr>
        <w:t>o</w:t>
      </w:r>
      <w:r w:rsidR="006B6226">
        <w:rPr>
          <w:rFonts w:cs="Times New Roman"/>
          <w:sz w:val="24"/>
          <w:szCs w:val="24"/>
        </w:rPr>
        <w:t>nalsozialistischen Staat</w:t>
      </w:r>
      <w:r w:rsidR="00691D59">
        <w:rPr>
          <w:rFonts w:cs="Times New Roman"/>
          <w:sz w:val="24"/>
          <w:szCs w:val="24"/>
        </w:rPr>
        <w:t xml:space="preserve"> und die Rassengesetze</w:t>
      </w:r>
      <w:r w:rsidR="006B6226">
        <w:rPr>
          <w:rFonts w:cs="Times New Roman"/>
          <w:sz w:val="24"/>
          <w:szCs w:val="24"/>
        </w:rPr>
        <w:t xml:space="preserve">. </w:t>
      </w:r>
    </w:p>
    <w:p w:rsidR="00944960" w:rsidRDefault="0044549B" w:rsidP="0044549B">
      <w:pPr>
        <w:spacing w:after="0"/>
        <w:ind w:firstLine="708"/>
        <w:jc w:val="both"/>
        <w:rPr>
          <w:rFonts w:cs="Times New Roman"/>
          <w:sz w:val="24"/>
          <w:szCs w:val="24"/>
        </w:rPr>
      </w:pPr>
      <w:r>
        <w:rPr>
          <w:rFonts w:cs="Times New Roman"/>
          <w:sz w:val="24"/>
          <w:szCs w:val="24"/>
        </w:rPr>
        <w:t>In der anschließenden Passage wird d</w:t>
      </w:r>
      <w:r w:rsidR="0096751B">
        <w:rPr>
          <w:rFonts w:cs="Times New Roman"/>
          <w:sz w:val="24"/>
          <w:szCs w:val="24"/>
        </w:rPr>
        <w:t>er Ton mahnender;</w:t>
      </w:r>
      <w:r w:rsidR="006B6226">
        <w:rPr>
          <w:rFonts w:cs="Times New Roman"/>
          <w:sz w:val="24"/>
          <w:szCs w:val="24"/>
        </w:rPr>
        <w:t xml:space="preserve"> der Brief geht </w:t>
      </w:r>
      <w:r w:rsidR="00D4631A">
        <w:rPr>
          <w:rFonts w:cs="Times New Roman"/>
          <w:sz w:val="24"/>
          <w:szCs w:val="24"/>
        </w:rPr>
        <w:t xml:space="preserve">über </w:t>
      </w:r>
      <w:r w:rsidR="006B6226">
        <w:rPr>
          <w:rFonts w:cs="Times New Roman"/>
          <w:sz w:val="24"/>
          <w:szCs w:val="24"/>
        </w:rPr>
        <w:t xml:space="preserve">in einen an Peter gerichteten Appell. Im </w:t>
      </w:r>
      <w:r>
        <w:rPr>
          <w:rFonts w:cs="Times New Roman"/>
          <w:sz w:val="24"/>
          <w:szCs w:val="24"/>
        </w:rPr>
        <w:t>sprachlichen D</w:t>
      </w:r>
      <w:r w:rsidR="006B6226">
        <w:rPr>
          <w:rFonts w:cs="Times New Roman"/>
          <w:sz w:val="24"/>
          <w:szCs w:val="24"/>
        </w:rPr>
        <w:t>uktus</w:t>
      </w:r>
      <w:r w:rsidR="0096751B">
        <w:rPr>
          <w:rFonts w:cs="Times New Roman"/>
          <w:sz w:val="24"/>
          <w:szCs w:val="24"/>
        </w:rPr>
        <w:t xml:space="preserve"> </w:t>
      </w:r>
      <w:r>
        <w:rPr>
          <w:rFonts w:cs="Times New Roman"/>
          <w:sz w:val="24"/>
          <w:szCs w:val="24"/>
        </w:rPr>
        <w:t xml:space="preserve">des Briefes </w:t>
      </w:r>
      <w:r w:rsidR="0096751B">
        <w:rPr>
          <w:rFonts w:cs="Times New Roman"/>
          <w:sz w:val="24"/>
          <w:szCs w:val="24"/>
        </w:rPr>
        <w:t xml:space="preserve">werden Anklänge an </w:t>
      </w:r>
      <w:r w:rsidR="0063356E">
        <w:rPr>
          <w:rFonts w:cs="Times New Roman"/>
          <w:sz w:val="24"/>
          <w:szCs w:val="24"/>
        </w:rPr>
        <w:t xml:space="preserve">die </w:t>
      </w:r>
      <w:proofErr w:type="spellStart"/>
      <w:r w:rsidR="0063356E">
        <w:rPr>
          <w:rFonts w:cs="Times New Roman"/>
          <w:sz w:val="24"/>
          <w:szCs w:val="24"/>
        </w:rPr>
        <w:t>T</w:t>
      </w:r>
      <w:r w:rsidR="0063356E">
        <w:rPr>
          <w:rFonts w:cs="Times New Roman"/>
          <w:sz w:val="24"/>
          <w:szCs w:val="24"/>
        </w:rPr>
        <w:t>o</w:t>
      </w:r>
      <w:r w:rsidR="0063356E">
        <w:rPr>
          <w:rFonts w:cs="Times New Roman"/>
          <w:sz w:val="24"/>
          <w:szCs w:val="24"/>
        </w:rPr>
        <w:t>ra</w:t>
      </w:r>
      <w:proofErr w:type="spellEnd"/>
      <w:r w:rsidR="0063356E">
        <w:rPr>
          <w:rFonts w:cs="Times New Roman"/>
          <w:sz w:val="24"/>
          <w:szCs w:val="24"/>
        </w:rPr>
        <w:t>,</w:t>
      </w:r>
      <w:r w:rsidR="0096751B">
        <w:rPr>
          <w:rFonts w:cs="Times New Roman"/>
          <w:sz w:val="24"/>
          <w:szCs w:val="24"/>
        </w:rPr>
        <w:t xml:space="preserve"> </w:t>
      </w:r>
      <w:r w:rsidR="0063356E">
        <w:rPr>
          <w:rFonts w:cs="Times New Roman"/>
          <w:sz w:val="24"/>
          <w:szCs w:val="24"/>
        </w:rPr>
        <w:t xml:space="preserve">das Alte Testament, </w:t>
      </w:r>
      <w:r w:rsidR="0096751B">
        <w:rPr>
          <w:rFonts w:cs="Times New Roman"/>
          <w:sz w:val="24"/>
          <w:szCs w:val="24"/>
        </w:rPr>
        <w:t>erkennbar</w:t>
      </w:r>
      <w:r w:rsidR="006B6226">
        <w:rPr>
          <w:rFonts w:cs="Times New Roman"/>
          <w:sz w:val="24"/>
          <w:szCs w:val="24"/>
        </w:rPr>
        <w:t xml:space="preserve">: </w:t>
      </w:r>
    </w:p>
    <w:p w:rsidR="009825B2" w:rsidRDefault="00AA51FB" w:rsidP="00AA51FB">
      <w:pPr>
        <w:spacing w:after="0"/>
        <w:ind w:left="1134"/>
        <w:jc w:val="both"/>
        <w:rPr>
          <w:rFonts w:cs="Times New Roman"/>
          <w:sz w:val="24"/>
          <w:szCs w:val="24"/>
        </w:rPr>
      </w:pPr>
      <w:r w:rsidRPr="005D097F">
        <w:rPr>
          <w:rFonts w:cs="Times New Roman"/>
          <w:sz w:val="24"/>
          <w:szCs w:val="24"/>
        </w:rPr>
        <w:t xml:space="preserve">„Aber in einer Sache sollst Du meine Stimme hören und will ich mich vernehmbar machen. Höre, mein Enkel Peter! Seit fünf Jahren sind die Juden in Deutschland einem erbarmungslosen </w:t>
      </w:r>
      <w:proofErr w:type="spellStart"/>
      <w:r w:rsidRPr="005D097F">
        <w:rPr>
          <w:rFonts w:cs="Times New Roman"/>
          <w:sz w:val="24"/>
          <w:szCs w:val="24"/>
        </w:rPr>
        <w:t>Prozeß</w:t>
      </w:r>
      <w:proofErr w:type="spellEnd"/>
      <w:r w:rsidRPr="005D097F">
        <w:rPr>
          <w:rFonts w:cs="Times New Roman"/>
          <w:sz w:val="24"/>
          <w:szCs w:val="24"/>
        </w:rPr>
        <w:t xml:space="preserve"> der Ausstoßung aus dem Volkskörper überliefert. Die Regierung des dr</w:t>
      </w:r>
      <w:r>
        <w:rPr>
          <w:rFonts w:cs="Times New Roman"/>
          <w:sz w:val="24"/>
          <w:szCs w:val="24"/>
        </w:rPr>
        <w:t>i</w:t>
      </w:r>
      <w:r w:rsidRPr="005D097F">
        <w:rPr>
          <w:rFonts w:cs="Times New Roman"/>
          <w:sz w:val="24"/>
          <w:szCs w:val="24"/>
        </w:rPr>
        <w:t>tten Reiches hat nach jahrelanger agitatorischer Vorbere</w:t>
      </w:r>
      <w:r w:rsidRPr="005D097F">
        <w:rPr>
          <w:rFonts w:cs="Times New Roman"/>
          <w:sz w:val="24"/>
          <w:szCs w:val="24"/>
        </w:rPr>
        <w:t>i</w:t>
      </w:r>
      <w:r w:rsidRPr="005D097F">
        <w:rPr>
          <w:rFonts w:cs="Times New Roman"/>
          <w:sz w:val="24"/>
          <w:szCs w:val="24"/>
        </w:rPr>
        <w:t xml:space="preserve">tung von </w:t>
      </w:r>
      <w:proofErr w:type="spellStart"/>
      <w:r w:rsidRPr="005D097F">
        <w:rPr>
          <w:rFonts w:cs="Times New Roman"/>
          <w:sz w:val="24"/>
          <w:szCs w:val="24"/>
        </w:rPr>
        <w:t>seiten</w:t>
      </w:r>
      <w:proofErr w:type="spellEnd"/>
      <w:r w:rsidRPr="005D097F">
        <w:rPr>
          <w:rFonts w:cs="Times New Roman"/>
          <w:sz w:val="24"/>
          <w:szCs w:val="24"/>
        </w:rPr>
        <w:t xml:space="preserve"> der sie tragenden Partei das Postulat aufgestellt und mit Recht</w:t>
      </w:r>
      <w:r w:rsidR="0096751B">
        <w:rPr>
          <w:rFonts w:cs="Times New Roman"/>
          <w:sz w:val="24"/>
          <w:szCs w:val="24"/>
        </w:rPr>
        <w:t>–</w:t>
      </w:r>
      <w:r w:rsidRPr="005D097F">
        <w:rPr>
          <w:rFonts w:cs="Times New Roman"/>
          <w:sz w:val="24"/>
          <w:szCs w:val="24"/>
        </w:rPr>
        <w:t xml:space="preserve">schaffender Kraft ausgestattet, </w:t>
      </w:r>
      <w:proofErr w:type="spellStart"/>
      <w:r w:rsidRPr="005D097F">
        <w:rPr>
          <w:rFonts w:cs="Times New Roman"/>
          <w:sz w:val="24"/>
          <w:szCs w:val="24"/>
        </w:rPr>
        <w:t>daß</w:t>
      </w:r>
      <w:proofErr w:type="spellEnd"/>
      <w:r w:rsidRPr="005D097F">
        <w:rPr>
          <w:rFonts w:cs="Times New Roman"/>
          <w:sz w:val="24"/>
          <w:szCs w:val="24"/>
        </w:rPr>
        <w:t xml:space="preserve"> die Juden einen Fremdkörper im Volk bilden, durch welchen die </w:t>
      </w:r>
      <w:proofErr w:type="spellStart"/>
      <w:r w:rsidRPr="005D097F">
        <w:rPr>
          <w:rFonts w:cs="Times New Roman"/>
          <w:sz w:val="24"/>
          <w:szCs w:val="24"/>
        </w:rPr>
        <w:t>Auserwähltheit</w:t>
      </w:r>
      <w:proofErr w:type="spellEnd"/>
      <w:r w:rsidRPr="005D097F">
        <w:rPr>
          <w:rFonts w:cs="Times New Roman"/>
          <w:sz w:val="24"/>
          <w:szCs w:val="24"/>
        </w:rPr>
        <w:t xml:space="preserve"> des deutschen Volkes in ihrem rechtmäßigen Ausdruck behindert sei. Dies bedürfe einer Reinigung und Befreiung von der jüd</w:t>
      </w:r>
      <w:r w:rsidRPr="005D097F">
        <w:rPr>
          <w:rFonts w:cs="Times New Roman"/>
          <w:sz w:val="24"/>
          <w:szCs w:val="24"/>
        </w:rPr>
        <w:t>i</w:t>
      </w:r>
      <w:r w:rsidRPr="005D097F">
        <w:rPr>
          <w:rFonts w:cs="Times New Roman"/>
          <w:sz w:val="24"/>
          <w:szCs w:val="24"/>
        </w:rPr>
        <w:t>schen Mitgliedschaft und Komponente</w:t>
      </w:r>
      <w:r>
        <w:rPr>
          <w:rFonts w:cs="Times New Roman"/>
          <w:sz w:val="24"/>
          <w:szCs w:val="24"/>
        </w:rPr>
        <w:t>.</w:t>
      </w:r>
    </w:p>
    <w:p w:rsidR="00AA51FB" w:rsidRDefault="00AA51FB" w:rsidP="00AA51FB">
      <w:pPr>
        <w:spacing w:after="0"/>
        <w:ind w:left="1134"/>
        <w:jc w:val="both"/>
        <w:rPr>
          <w:rFonts w:cs="Times New Roman"/>
          <w:sz w:val="24"/>
          <w:szCs w:val="24"/>
        </w:rPr>
      </w:pPr>
      <w:r>
        <w:rPr>
          <w:rFonts w:cs="Times New Roman"/>
          <w:sz w:val="24"/>
          <w:szCs w:val="24"/>
        </w:rPr>
        <w:t>In Verwirklichung dieser als ‚Weltanschauung‘ aufgemachten These ist eine O</w:t>
      </w:r>
      <w:r>
        <w:rPr>
          <w:rFonts w:cs="Times New Roman"/>
          <w:sz w:val="24"/>
          <w:szCs w:val="24"/>
        </w:rPr>
        <w:t>r</w:t>
      </w:r>
      <w:r w:rsidR="006B6226">
        <w:rPr>
          <w:rFonts w:cs="Times New Roman"/>
          <w:sz w:val="24"/>
          <w:szCs w:val="24"/>
        </w:rPr>
        <w:t>g</w:t>
      </w:r>
      <w:r>
        <w:rPr>
          <w:rFonts w:cs="Times New Roman"/>
          <w:sz w:val="24"/>
          <w:szCs w:val="24"/>
        </w:rPr>
        <w:t xml:space="preserve">ie von </w:t>
      </w:r>
      <w:proofErr w:type="spellStart"/>
      <w:r>
        <w:rPr>
          <w:rFonts w:cs="Times New Roman"/>
          <w:sz w:val="24"/>
          <w:szCs w:val="24"/>
        </w:rPr>
        <w:t>Rassenhaß</w:t>
      </w:r>
      <w:proofErr w:type="spellEnd"/>
      <w:r>
        <w:rPr>
          <w:rFonts w:cs="Times New Roman"/>
          <w:sz w:val="24"/>
          <w:szCs w:val="24"/>
        </w:rPr>
        <w:t xml:space="preserve"> gemacht und eine totale systematische Disqualifizierung des jüdischen Menschen ins Werk gesetzt worden. Der ganze Parteiapparat, die Pre</w:t>
      </w:r>
      <w:r>
        <w:rPr>
          <w:rFonts w:cs="Times New Roman"/>
          <w:sz w:val="24"/>
          <w:szCs w:val="24"/>
        </w:rPr>
        <w:t>s</w:t>
      </w:r>
      <w:r>
        <w:rPr>
          <w:rFonts w:cs="Times New Roman"/>
          <w:sz w:val="24"/>
          <w:szCs w:val="24"/>
        </w:rPr>
        <w:t>se, die Schulungskurse, das Radio, die offizielle Propaganda, der nationalpolit</w:t>
      </w:r>
      <w:r>
        <w:rPr>
          <w:rFonts w:cs="Times New Roman"/>
          <w:sz w:val="24"/>
          <w:szCs w:val="24"/>
        </w:rPr>
        <w:t>i</w:t>
      </w:r>
      <w:r>
        <w:rPr>
          <w:rFonts w:cs="Times New Roman"/>
          <w:sz w:val="24"/>
          <w:szCs w:val="24"/>
        </w:rPr>
        <w:t xml:space="preserve">sche Unterricht der Jugend, der gesamte Lebensbereich der Nation wurde in den Dienst der Aufgabe </w:t>
      </w:r>
      <w:proofErr w:type="spellStart"/>
      <w:r>
        <w:rPr>
          <w:rFonts w:cs="Times New Roman"/>
          <w:sz w:val="24"/>
          <w:szCs w:val="24"/>
        </w:rPr>
        <w:t>gepreßt</w:t>
      </w:r>
      <w:proofErr w:type="spellEnd"/>
      <w:r>
        <w:rPr>
          <w:rFonts w:cs="Times New Roman"/>
          <w:sz w:val="24"/>
          <w:szCs w:val="24"/>
        </w:rPr>
        <w:t>, die Juden ihrer Ehre und Gesellschaftsfähigkeit ohne Ansehen ihrer Person zu entkleiden. Sie werden aus ihren Existenzen und Hei</w:t>
      </w:r>
      <w:r>
        <w:rPr>
          <w:rFonts w:cs="Times New Roman"/>
          <w:sz w:val="24"/>
          <w:szCs w:val="24"/>
        </w:rPr>
        <w:t>m</w:t>
      </w:r>
      <w:r>
        <w:rPr>
          <w:rFonts w:cs="Times New Roman"/>
          <w:sz w:val="24"/>
          <w:szCs w:val="24"/>
        </w:rPr>
        <w:t>stätten verdrängt, mittellos zur Auswanderung gezwungen, und die Überzeugung von der jüdischen menschlichen Unterwertigkeit soll pflichtgemäß dem Geda</w:t>
      </w:r>
      <w:r>
        <w:rPr>
          <w:rFonts w:cs="Times New Roman"/>
          <w:sz w:val="24"/>
          <w:szCs w:val="24"/>
        </w:rPr>
        <w:t>n</w:t>
      </w:r>
      <w:r>
        <w:rPr>
          <w:rFonts w:cs="Times New Roman"/>
          <w:sz w:val="24"/>
          <w:szCs w:val="24"/>
        </w:rPr>
        <w:t>kengut des arischen Menschen einverleibt werden.“ (S. 108 f.)</w:t>
      </w:r>
    </w:p>
    <w:p w:rsidR="00BD1869" w:rsidRDefault="00BD1869" w:rsidP="00BD1869">
      <w:pPr>
        <w:spacing w:after="0"/>
        <w:jc w:val="both"/>
        <w:rPr>
          <w:rFonts w:cs="Times New Roman"/>
          <w:sz w:val="24"/>
          <w:szCs w:val="24"/>
        </w:rPr>
      </w:pPr>
      <w:r>
        <w:rPr>
          <w:rFonts w:cs="Times New Roman"/>
          <w:sz w:val="24"/>
          <w:szCs w:val="24"/>
        </w:rPr>
        <w:t>Mit diesen Bemerkungen über die Lenkung der öffentlichen Meinung und den staatliche init</w:t>
      </w:r>
      <w:r>
        <w:rPr>
          <w:rFonts w:cs="Times New Roman"/>
          <w:sz w:val="24"/>
          <w:szCs w:val="24"/>
        </w:rPr>
        <w:t>i</w:t>
      </w:r>
      <w:r>
        <w:rPr>
          <w:rFonts w:cs="Times New Roman"/>
          <w:sz w:val="24"/>
          <w:szCs w:val="24"/>
        </w:rPr>
        <w:t xml:space="preserve">ierten Rassenhass endet der erste Teil </w:t>
      </w:r>
      <w:r w:rsidR="0063356E">
        <w:rPr>
          <w:rFonts w:cs="Times New Roman"/>
          <w:sz w:val="24"/>
          <w:szCs w:val="24"/>
        </w:rPr>
        <w:t xml:space="preserve">von Max Mayers </w:t>
      </w:r>
      <w:r>
        <w:rPr>
          <w:rFonts w:cs="Times New Roman"/>
          <w:sz w:val="24"/>
          <w:szCs w:val="24"/>
        </w:rPr>
        <w:t>Brief.</w:t>
      </w:r>
    </w:p>
    <w:p w:rsidR="00BD1869" w:rsidRDefault="00BD1869" w:rsidP="00BD1869">
      <w:pPr>
        <w:spacing w:after="0"/>
        <w:ind w:left="1134" w:hanging="1134"/>
        <w:jc w:val="both"/>
        <w:rPr>
          <w:rFonts w:cs="Times New Roman"/>
          <w:sz w:val="24"/>
          <w:szCs w:val="24"/>
        </w:rPr>
      </w:pPr>
    </w:p>
    <w:p w:rsidR="009825B2" w:rsidRDefault="00BD1869" w:rsidP="00BD1869">
      <w:pPr>
        <w:spacing w:after="0"/>
        <w:ind w:firstLine="708"/>
        <w:jc w:val="both"/>
        <w:rPr>
          <w:rFonts w:cs="Times New Roman"/>
          <w:sz w:val="24"/>
          <w:szCs w:val="24"/>
        </w:rPr>
      </w:pPr>
      <w:r>
        <w:rPr>
          <w:rFonts w:cs="Times New Roman"/>
          <w:sz w:val="24"/>
          <w:szCs w:val="24"/>
        </w:rPr>
        <w:t xml:space="preserve">Im zweiten Teil </w:t>
      </w:r>
      <w:r w:rsidR="0063356E">
        <w:rPr>
          <w:rFonts w:cs="Times New Roman"/>
          <w:sz w:val="24"/>
          <w:szCs w:val="24"/>
        </w:rPr>
        <w:t>äußert sich</w:t>
      </w:r>
      <w:r>
        <w:rPr>
          <w:rFonts w:cs="Times New Roman"/>
          <w:sz w:val="24"/>
          <w:szCs w:val="24"/>
        </w:rPr>
        <w:t xml:space="preserve"> Max Mayer </w:t>
      </w:r>
      <w:r w:rsidR="0063356E">
        <w:rPr>
          <w:rFonts w:cs="Times New Roman"/>
          <w:sz w:val="24"/>
          <w:szCs w:val="24"/>
        </w:rPr>
        <w:t>zur nationalsozialistischen Rassenideologie. Sein</w:t>
      </w:r>
      <w:r>
        <w:rPr>
          <w:rFonts w:cs="Times New Roman"/>
          <w:sz w:val="24"/>
          <w:szCs w:val="24"/>
        </w:rPr>
        <w:t xml:space="preserve"> </w:t>
      </w:r>
      <w:r w:rsidR="006B6226">
        <w:rPr>
          <w:rFonts w:cs="Times New Roman"/>
          <w:sz w:val="24"/>
          <w:szCs w:val="24"/>
        </w:rPr>
        <w:t xml:space="preserve">Bezugspunkt </w:t>
      </w:r>
      <w:r>
        <w:rPr>
          <w:rFonts w:cs="Times New Roman"/>
          <w:sz w:val="24"/>
          <w:szCs w:val="24"/>
        </w:rPr>
        <w:t xml:space="preserve">ist </w:t>
      </w:r>
      <w:r w:rsidR="00D4631A">
        <w:rPr>
          <w:rFonts w:cs="Times New Roman"/>
          <w:sz w:val="24"/>
          <w:szCs w:val="24"/>
        </w:rPr>
        <w:t>dabei</w:t>
      </w:r>
      <w:r w:rsidR="00C53C64">
        <w:rPr>
          <w:rFonts w:cs="Times New Roman"/>
          <w:sz w:val="24"/>
          <w:szCs w:val="24"/>
        </w:rPr>
        <w:t xml:space="preserve"> </w:t>
      </w:r>
      <w:r>
        <w:rPr>
          <w:rFonts w:cs="Times New Roman"/>
          <w:sz w:val="24"/>
          <w:szCs w:val="24"/>
        </w:rPr>
        <w:t>die aktuelle Gesetz</w:t>
      </w:r>
      <w:r w:rsidR="00C53C64">
        <w:rPr>
          <w:rFonts w:cs="Times New Roman"/>
          <w:sz w:val="24"/>
          <w:szCs w:val="24"/>
        </w:rPr>
        <w:t>eslage</w:t>
      </w:r>
      <w:r w:rsidR="0063356E">
        <w:rPr>
          <w:rFonts w:cs="Times New Roman"/>
          <w:sz w:val="24"/>
          <w:szCs w:val="24"/>
        </w:rPr>
        <w:t>, der Zwang, dem jeder Deutsche unte</w:t>
      </w:r>
      <w:r w:rsidR="0063356E">
        <w:rPr>
          <w:rFonts w:cs="Times New Roman"/>
          <w:sz w:val="24"/>
          <w:szCs w:val="24"/>
        </w:rPr>
        <w:t>r</w:t>
      </w:r>
      <w:r w:rsidR="0063356E">
        <w:rPr>
          <w:rFonts w:cs="Times New Roman"/>
          <w:sz w:val="24"/>
          <w:szCs w:val="24"/>
        </w:rPr>
        <w:t>worfen ist, einen „Ahnenpass“ vorzulegen</w:t>
      </w:r>
      <w:r>
        <w:rPr>
          <w:rFonts w:cs="Times New Roman"/>
          <w:sz w:val="24"/>
          <w:szCs w:val="24"/>
        </w:rPr>
        <w:t>:</w:t>
      </w:r>
    </w:p>
    <w:p w:rsidR="00BD1869" w:rsidRPr="005D097F" w:rsidRDefault="00BD1869" w:rsidP="00BD1869">
      <w:pPr>
        <w:spacing w:after="0"/>
        <w:ind w:left="1134"/>
        <w:jc w:val="both"/>
        <w:rPr>
          <w:rFonts w:cs="Times New Roman"/>
          <w:sz w:val="24"/>
          <w:szCs w:val="24"/>
        </w:rPr>
      </w:pPr>
      <w:r w:rsidRPr="005D097F">
        <w:rPr>
          <w:rFonts w:cs="Times New Roman"/>
          <w:sz w:val="24"/>
          <w:szCs w:val="24"/>
        </w:rPr>
        <w:t>„Um die Distanzierung vom Juden zu vollenden und um sich für die Zuständigkeit unter dem arischen Dach legitimieren zu können, wurde den arischen Volksgeno</w:t>
      </w:r>
      <w:r w:rsidRPr="005D097F">
        <w:rPr>
          <w:rFonts w:cs="Times New Roman"/>
          <w:sz w:val="24"/>
          <w:szCs w:val="24"/>
        </w:rPr>
        <w:t>s</w:t>
      </w:r>
      <w:r w:rsidRPr="005D097F">
        <w:rPr>
          <w:rFonts w:cs="Times New Roman"/>
          <w:sz w:val="24"/>
          <w:szCs w:val="24"/>
        </w:rPr>
        <w:t>sen der ‚</w:t>
      </w:r>
      <w:proofErr w:type="spellStart"/>
      <w:r w:rsidRPr="005D097F">
        <w:rPr>
          <w:rFonts w:cs="Times New Roman"/>
          <w:sz w:val="24"/>
          <w:szCs w:val="24"/>
        </w:rPr>
        <w:t>Ahnenpaß</w:t>
      </w:r>
      <w:proofErr w:type="spellEnd"/>
      <w:r w:rsidRPr="005D097F">
        <w:rPr>
          <w:rFonts w:cs="Times New Roman"/>
          <w:sz w:val="24"/>
          <w:szCs w:val="24"/>
        </w:rPr>
        <w:t xml:space="preserve">‘ verliehen. Keine Station des bürgerlichen Lebens kann mehr durchschritten werden ohne den Nachweis der halb-, dreiviertel- oder vollarischen Eigenschaft. Zu dieser jederzeit beweisfertigen Legitimierung beschaffen sich die Menschen </w:t>
      </w:r>
      <w:proofErr w:type="gramStart"/>
      <w:r w:rsidRPr="005D097F">
        <w:rPr>
          <w:rFonts w:cs="Times New Roman"/>
          <w:sz w:val="24"/>
          <w:szCs w:val="24"/>
        </w:rPr>
        <w:t>zur Zeit</w:t>
      </w:r>
      <w:proofErr w:type="gramEnd"/>
      <w:r w:rsidRPr="005D097F">
        <w:rPr>
          <w:rFonts w:cs="Times New Roman"/>
          <w:sz w:val="24"/>
          <w:szCs w:val="24"/>
        </w:rPr>
        <w:t xml:space="preserve"> in Deutschland einen </w:t>
      </w:r>
      <w:proofErr w:type="spellStart"/>
      <w:r w:rsidRPr="005D097F">
        <w:rPr>
          <w:rFonts w:cs="Times New Roman"/>
          <w:sz w:val="24"/>
          <w:szCs w:val="24"/>
        </w:rPr>
        <w:t>Ahnenpaß</w:t>
      </w:r>
      <w:proofErr w:type="spellEnd"/>
      <w:r w:rsidRPr="005D097F">
        <w:rPr>
          <w:rFonts w:cs="Times New Roman"/>
          <w:sz w:val="24"/>
          <w:szCs w:val="24"/>
        </w:rPr>
        <w:t xml:space="preserve"> und eine Ahnentafel.“ (S. 109)</w:t>
      </w:r>
    </w:p>
    <w:p w:rsidR="00BD1869" w:rsidRPr="005D097F" w:rsidRDefault="00EE535B" w:rsidP="00BD1869">
      <w:pPr>
        <w:spacing w:after="0"/>
        <w:jc w:val="both"/>
        <w:rPr>
          <w:rFonts w:cs="Times New Roman"/>
          <w:sz w:val="24"/>
          <w:szCs w:val="24"/>
        </w:rPr>
      </w:pPr>
      <w:r>
        <w:rPr>
          <w:rFonts w:cs="Times New Roman"/>
          <w:sz w:val="24"/>
          <w:szCs w:val="24"/>
        </w:rPr>
        <w:t>A</w:t>
      </w:r>
      <w:r w:rsidR="00BA65AE">
        <w:rPr>
          <w:rFonts w:cs="Times New Roman"/>
          <w:sz w:val="24"/>
          <w:szCs w:val="24"/>
        </w:rPr>
        <w:t xml:space="preserve">nschließend </w:t>
      </w:r>
      <w:r>
        <w:rPr>
          <w:rFonts w:cs="Times New Roman"/>
          <w:sz w:val="24"/>
          <w:szCs w:val="24"/>
        </w:rPr>
        <w:t>erläutert Max Mayer die Struktur</w:t>
      </w:r>
      <w:r w:rsidR="0063356E">
        <w:rPr>
          <w:rFonts w:cs="Times New Roman"/>
          <w:sz w:val="24"/>
          <w:szCs w:val="24"/>
        </w:rPr>
        <w:t>, die der Ahnenpass seines Enkels einmal b</w:t>
      </w:r>
      <w:r w:rsidR="0063356E">
        <w:rPr>
          <w:rFonts w:cs="Times New Roman"/>
          <w:sz w:val="24"/>
          <w:szCs w:val="24"/>
        </w:rPr>
        <w:t>e</w:t>
      </w:r>
      <w:r w:rsidR="0063356E">
        <w:rPr>
          <w:rFonts w:cs="Times New Roman"/>
          <w:sz w:val="24"/>
          <w:szCs w:val="24"/>
        </w:rPr>
        <w:t xml:space="preserve">sitzen wird. Er konterkariert damit </w:t>
      </w:r>
      <w:r w:rsidR="001C0678">
        <w:rPr>
          <w:rFonts w:cs="Times New Roman"/>
          <w:sz w:val="24"/>
          <w:szCs w:val="24"/>
        </w:rPr>
        <w:t xml:space="preserve">den kruden nationalsozialistischen </w:t>
      </w:r>
      <w:proofErr w:type="spellStart"/>
      <w:r w:rsidR="001C0678">
        <w:rPr>
          <w:rFonts w:cs="Times New Roman"/>
          <w:sz w:val="24"/>
          <w:szCs w:val="24"/>
        </w:rPr>
        <w:t>Biologismus</w:t>
      </w:r>
      <w:proofErr w:type="spellEnd"/>
      <w:r w:rsidR="001C0678">
        <w:rPr>
          <w:rFonts w:cs="Times New Roman"/>
          <w:sz w:val="24"/>
          <w:szCs w:val="24"/>
        </w:rPr>
        <w:t>, die „Ra</w:t>
      </w:r>
      <w:r w:rsidR="001C0678">
        <w:rPr>
          <w:rFonts w:cs="Times New Roman"/>
          <w:sz w:val="24"/>
          <w:szCs w:val="24"/>
        </w:rPr>
        <w:t>s</w:t>
      </w:r>
      <w:r w:rsidR="001C0678">
        <w:rPr>
          <w:rFonts w:cs="Times New Roman"/>
          <w:sz w:val="24"/>
          <w:szCs w:val="24"/>
        </w:rPr>
        <w:t>senlehre“</w:t>
      </w:r>
      <w:r w:rsidR="00170EA4">
        <w:rPr>
          <w:rFonts w:cs="Times New Roman"/>
          <w:sz w:val="24"/>
          <w:szCs w:val="24"/>
        </w:rPr>
        <w:t>.</w:t>
      </w:r>
      <w:r w:rsidR="007C22C4">
        <w:rPr>
          <w:rFonts w:cs="Times New Roman"/>
          <w:sz w:val="24"/>
          <w:szCs w:val="24"/>
        </w:rPr>
        <w:t xml:space="preserve"> </w:t>
      </w:r>
      <w:r w:rsidR="001C0678">
        <w:rPr>
          <w:rFonts w:cs="Times New Roman"/>
          <w:sz w:val="24"/>
          <w:szCs w:val="24"/>
        </w:rPr>
        <w:t>– Max Mayer</w:t>
      </w:r>
      <w:r w:rsidR="00170EA4">
        <w:rPr>
          <w:rFonts w:cs="Times New Roman"/>
          <w:sz w:val="24"/>
          <w:szCs w:val="24"/>
        </w:rPr>
        <w:t xml:space="preserve"> beginnt</w:t>
      </w:r>
      <w:r w:rsidR="007C22C4">
        <w:rPr>
          <w:rFonts w:cs="Times New Roman"/>
          <w:sz w:val="24"/>
          <w:szCs w:val="24"/>
        </w:rPr>
        <w:t xml:space="preserve"> </w:t>
      </w:r>
      <w:r w:rsidR="00C322D9">
        <w:rPr>
          <w:rFonts w:cs="Times New Roman"/>
          <w:sz w:val="24"/>
          <w:szCs w:val="24"/>
        </w:rPr>
        <w:t xml:space="preserve">mit </w:t>
      </w:r>
      <w:r w:rsidR="00C53C64">
        <w:rPr>
          <w:rFonts w:cs="Times New Roman"/>
          <w:sz w:val="24"/>
          <w:szCs w:val="24"/>
        </w:rPr>
        <w:t>Erläuterungen über den väterlichen Zweig</w:t>
      </w:r>
      <w:r w:rsidR="00170EA4">
        <w:rPr>
          <w:rFonts w:cs="Times New Roman"/>
          <w:sz w:val="24"/>
          <w:szCs w:val="24"/>
        </w:rPr>
        <w:t>.</w:t>
      </w:r>
      <w:r w:rsidR="007C22C4">
        <w:rPr>
          <w:rFonts w:cs="Times New Roman"/>
          <w:sz w:val="24"/>
          <w:szCs w:val="24"/>
        </w:rPr>
        <w:t xml:space="preserve"> </w:t>
      </w:r>
      <w:r w:rsidR="00EA037F">
        <w:rPr>
          <w:rFonts w:cs="Times New Roman"/>
          <w:sz w:val="24"/>
          <w:szCs w:val="24"/>
        </w:rPr>
        <w:t>D</w:t>
      </w:r>
      <w:r w:rsidR="00170EA4">
        <w:rPr>
          <w:rFonts w:cs="Times New Roman"/>
          <w:sz w:val="24"/>
          <w:szCs w:val="24"/>
        </w:rPr>
        <w:t>abei ve</w:t>
      </w:r>
      <w:r w:rsidR="00170EA4">
        <w:rPr>
          <w:rFonts w:cs="Times New Roman"/>
          <w:sz w:val="24"/>
          <w:szCs w:val="24"/>
        </w:rPr>
        <w:t>r</w:t>
      </w:r>
      <w:r w:rsidR="00170EA4">
        <w:rPr>
          <w:rFonts w:cs="Times New Roman"/>
          <w:sz w:val="24"/>
          <w:szCs w:val="24"/>
        </w:rPr>
        <w:t xml:space="preserve">wendet </w:t>
      </w:r>
      <w:r w:rsidR="001C0678">
        <w:rPr>
          <w:rFonts w:cs="Times New Roman"/>
          <w:sz w:val="24"/>
          <w:szCs w:val="24"/>
        </w:rPr>
        <w:t>e</w:t>
      </w:r>
      <w:r w:rsidR="00170EA4">
        <w:rPr>
          <w:rFonts w:cs="Times New Roman"/>
          <w:sz w:val="24"/>
          <w:szCs w:val="24"/>
        </w:rPr>
        <w:t xml:space="preserve">r z.T. </w:t>
      </w:r>
      <w:r w:rsidR="007C22C4">
        <w:rPr>
          <w:rFonts w:cs="Times New Roman"/>
          <w:sz w:val="24"/>
          <w:szCs w:val="24"/>
        </w:rPr>
        <w:t>hintersinnige, kritisch</w:t>
      </w:r>
      <w:r w:rsidR="00170EA4">
        <w:rPr>
          <w:rFonts w:cs="Times New Roman"/>
          <w:sz w:val="24"/>
          <w:szCs w:val="24"/>
        </w:rPr>
        <w:t>-politisch</w:t>
      </w:r>
      <w:r w:rsidR="007C22C4">
        <w:rPr>
          <w:rFonts w:cs="Times New Roman"/>
          <w:sz w:val="24"/>
          <w:szCs w:val="24"/>
        </w:rPr>
        <w:t>e Bemerkungen</w:t>
      </w:r>
      <w:r>
        <w:rPr>
          <w:rFonts w:cs="Times New Roman"/>
          <w:sz w:val="24"/>
          <w:szCs w:val="24"/>
        </w:rPr>
        <w:t xml:space="preserve">: </w:t>
      </w:r>
    </w:p>
    <w:p w:rsidR="00BD1869" w:rsidRPr="005D097F" w:rsidRDefault="00BD1869" w:rsidP="00EE535B">
      <w:pPr>
        <w:spacing w:after="0"/>
        <w:ind w:left="1134"/>
        <w:jc w:val="both"/>
        <w:rPr>
          <w:rFonts w:cs="Times New Roman"/>
          <w:sz w:val="24"/>
          <w:szCs w:val="24"/>
        </w:rPr>
      </w:pPr>
      <w:r w:rsidRPr="005D097F">
        <w:rPr>
          <w:rFonts w:cs="Times New Roman"/>
          <w:sz w:val="24"/>
          <w:szCs w:val="24"/>
        </w:rPr>
        <w:lastRenderedPageBreak/>
        <w:t xml:space="preserve">„Der väterliche Zweig Deiner Ahnenreihe bedarf keiner Fürsprache, weil es der arische Zweig ist. Als Dein Vater seinen </w:t>
      </w:r>
      <w:proofErr w:type="spellStart"/>
      <w:r w:rsidRPr="005D097F">
        <w:rPr>
          <w:rFonts w:cs="Times New Roman"/>
          <w:sz w:val="24"/>
          <w:szCs w:val="24"/>
        </w:rPr>
        <w:t>Entschluß</w:t>
      </w:r>
      <w:proofErr w:type="spellEnd"/>
      <w:r w:rsidRPr="005D097F">
        <w:rPr>
          <w:rFonts w:cs="Times New Roman"/>
          <w:sz w:val="24"/>
          <w:szCs w:val="24"/>
        </w:rPr>
        <w:t xml:space="preserve"> kundgab, unsere liebe Tochter Lotte zu heiraten, haben wir ihn pflichtgemäß und eindringlich auf dessen schw</w:t>
      </w:r>
      <w:r w:rsidRPr="005D097F">
        <w:rPr>
          <w:rFonts w:cs="Times New Roman"/>
          <w:sz w:val="24"/>
          <w:szCs w:val="24"/>
        </w:rPr>
        <w:t>e</w:t>
      </w:r>
      <w:r w:rsidRPr="005D097F">
        <w:rPr>
          <w:rFonts w:cs="Times New Roman"/>
          <w:sz w:val="24"/>
          <w:szCs w:val="24"/>
        </w:rPr>
        <w:t xml:space="preserve">ren Inhalt und auf die vielfachen Belastungen hingewiesen, welche er durch die Verbindung mit einer jüdischen Frau auf sich nimmt. Aber diese Überlegungen waren von ihm schon auf </w:t>
      </w:r>
      <w:proofErr w:type="spellStart"/>
      <w:r w:rsidRPr="005D097F">
        <w:rPr>
          <w:rFonts w:cs="Times New Roman"/>
          <w:sz w:val="24"/>
          <w:szCs w:val="24"/>
        </w:rPr>
        <w:t>Null</w:t>
      </w:r>
      <w:proofErr w:type="spellEnd"/>
      <w:r w:rsidRPr="005D097F">
        <w:rPr>
          <w:rFonts w:cs="Times New Roman"/>
          <w:sz w:val="24"/>
          <w:szCs w:val="24"/>
        </w:rPr>
        <w:t xml:space="preserve"> abgeschrieben. […]“ (S. 110)</w:t>
      </w:r>
    </w:p>
    <w:p w:rsidR="00BD1869" w:rsidRPr="005D097F" w:rsidRDefault="00BD1869" w:rsidP="00EE535B">
      <w:pPr>
        <w:spacing w:after="0"/>
        <w:ind w:left="1134"/>
        <w:jc w:val="both"/>
        <w:rPr>
          <w:rFonts w:cs="Times New Roman"/>
          <w:sz w:val="24"/>
          <w:szCs w:val="24"/>
        </w:rPr>
      </w:pPr>
      <w:r w:rsidRPr="005D097F">
        <w:rPr>
          <w:rFonts w:cs="Times New Roman"/>
          <w:sz w:val="24"/>
          <w:szCs w:val="24"/>
        </w:rPr>
        <w:t>„In seinem Festhalten an Lotte bestand er seine Sturmprobe. Er hat damit bewi</w:t>
      </w:r>
      <w:r w:rsidRPr="005D097F">
        <w:rPr>
          <w:rFonts w:cs="Times New Roman"/>
          <w:sz w:val="24"/>
          <w:szCs w:val="24"/>
        </w:rPr>
        <w:t>e</w:t>
      </w:r>
      <w:r w:rsidRPr="005D097F">
        <w:rPr>
          <w:rFonts w:cs="Times New Roman"/>
          <w:sz w:val="24"/>
          <w:szCs w:val="24"/>
        </w:rPr>
        <w:t xml:space="preserve">sen, </w:t>
      </w:r>
      <w:proofErr w:type="spellStart"/>
      <w:r w:rsidRPr="005D097F">
        <w:rPr>
          <w:rFonts w:cs="Times New Roman"/>
          <w:sz w:val="24"/>
          <w:szCs w:val="24"/>
        </w:rPr>
        <w:t>daß</w:t>
      </w:r>
      <w:proofErr w:type="spellEnd"/>
      <w:r w:rsidRPr="005D097F">
        <w:rPr>
          <w:rFonts w:cs="Times New Roman"/>
          <w:sz w:val="24"/>
          <w:szCs w:val="24"/>
        </w:rPr>
        <w:t xml:space="preserve"> er seinen Geist und seine Seele freigehalten hat vom Anhauch dieser </w:t>
      </w:r>
      <w:proofErr w:type="spellStart"/>
      <w:r w:rsidRPr="005D097F">
        <w:rPr>
          <w:rFonts w:cs="Times New Roman"/>
          <w:sz w:val="24"/>
          <w:szCs w:val="24"/>
        </w:rPr>
        <w:t>Haß</w:t>
      </w:r>
      <w:proofErr w:type="spellEnd"/>
      <w:r w:rsidRPr="005D097F">
        <w:rPr>
          <w:rFonts w:cs="Times New Roman"/>
          <w:sz w:val="24"/>
          <w:szCs w:val="24"/>
        </w:rPr>
        <w:t>-Epidemie. Er ist durch seine Heirat nicht pro-jüdisch geworden. Sondern er hat der jüdischen Welt gegenüber seine ursprüngliche Objektivität und Unbefa</w:t>
      </w:r>
      <w:r w:rsidRPr="005D097F">
        <w:rPr>
          <w:rFonts w:cs="Times New Roman"/>
          <w:sz w:val="24"/>
          <w:szCs w:val="24"/>
        </w:rPr>
        <w:t>n</w:t>
      </w:r>
      <w:r w:rsidRPr="005D097F">
        <w:rPr>
          <w:rFonts w:cs="Times New Roman"/>
          <w:sz w:val="24"/>
          <w:szCs w:val="24"/>
        </w:rPr>
        <w:t>genheit behauptet.“ (S. 110)</w:t>
      </w:r>
    </w:p>
    <w:p w:rsidR="00BD1869" w:rsidRPr="005D097F" w:rsidRDefault="00EE535B" w:rsidP="00BD1869">
      <w:pPr>
        <w:spacing w:after="0"/>
        <w:jc w:val="both"/>
        <w:rPr>
          <w:rFonts w:cs="Times New Roman"/>
          <w:sz w:val="24"/>
          <w:szCs w:val="24"/>
        </w:rPr>
      </w:pPr>
      <w:r>
        <w:rPr>
          <w:rFonts w:cs="Times New Roman"/>
          <w:sz w:val="24"/>
          <w:szCs w:val="24"/>
        </w:rPr>
        <w:t>Dann geht Max Mayer auf den Teil der Ahnentafel ein</w:t>
      </w:r>
      <w:r w:rsidR="00170EA4">
        <w:rPr>
          <w:rFonts w:cs="Times New Roman"/>
          <w:sz w:val="24"/>
          <w:szCs w:val="24"/>
        </w:rPr>
        <w:t>, in dem die mütterliche Abstammung vermerkt ist</w:t>
      </w:r>
      <w:r w:rsidR="00C322D9">
        <w:rPr>
          <w:rFonts w:cs="Times New Roman"/>
          <w:sz w:val="24"/>
          <w:szCs w:val="24"/>
        </w:rPr>
        <w:t xml:space="preserve">. </w:t>
      </w:r>
      <w:r w:rsidR="00170EA4">
        <w:rPr>
          <w:rFonts w:cs="Times New Roman"/>
          <w:sz w:val="24"/>
          <w:szCs w:val="24"/>
        </w:rPr>
        <w:t xml:space="preserve">Ostentativ </w:t>
      </w:r>
      <w:r w:rsidR="00F359E0">
        <w:rPr>
          <w:rFonts w:cs="Times New Roman"/>
          <w:sz w:val="24"/>
          <w:szCs w:val="24"/>
        </w:rPr>
        <w:t>negie</w:t>
      </w:r>
      <w:r w:rsidR="00C322D9">
        <w:rPr>
          <w:rFonts w:cs="Times New Roman"/>
          <w:sz w:val="24"/>
          <w:szCs w:val="24"/>
        </w:rPr>
        <w:t xml:space="preserve">rt </w:t>
      </w:r>
      <w:r w:rsidR="00170EA4">
        <w:rPr>
          <w:rFonts w:cs="Times New Roman"/>
          <w:sz w:val="24"/>
          <w:szCs w:val="24"/>
        </w:rPr>
        <w:t xml:space="preserve">er </w:t>
      </w:r>
      <w:r w:rsidR="00C322D9">
        <w:rPr>
          <w:rFonts w:cs="Times New Roman"/>
          <w:sz w:val="24"/>
          <w:szCs w:val="24"/>
        </w:rPr>
        <w:t xml:space="preserve">die </w:t>
      </w:r>
      <w:r w:rsidR="00F359E0">
        <w:rPr>
          <w:rFonts w:cs="Times New Roman"/>
          <w:sz w:val="24"/>
          <w:szCs w:val="24"/>
        </w:rPr>
        <w:t xml:space="preserve">biologistischen </w:t>
      </w:r>
      <w:r w:rsidR="00C322D9">
        <w:rPr>
          <w:rFonts w:cs="Times New Roman"/>
          <w:sz w:val="24"/>
          <w:szCs w:val="24"/>
        </w:rPr>
        <w:t xml:space="preserve">Vorgaben, die die Rassengesetzgebung </w:t>
      </w:r>
      <w:r w:rsidR="00F359E0">
        <w:rPr>
          <w:rFonts w:cs="Times New Roman"/>
          <w:sz w:val="24"/>
          <w:szCs w:val="24"/>
        </w:rPr>
        <w:t>in den Vordergrund rückt</w:t>
      </w:r>
      <w:r w:rsidR="00C53C64">
        <w:rPr>
          <w:rFonts w:cs="Times New Roman"/>
          <w:sz w:val="24"/>
          <w:szCs w:val="24"/>
        </w:rPr>
        <w:t xml:space="preserve">, </w:t>
      </w:r>
      <w:r w:rsidR="00170EA4">
        <w:rPr>
          <w:rFonts w:cs="Times New Roman"/>
          <w:sz w:val="24"/>
          <w:szCs w:val="24"/>
        </w:rPr>
        <w:t>sondern</w:t>
      </w:r>
      <w:r w:rsidR="00C53C64">
        <w:rPr>
          <w:rFonts w:cs="Times New Roman"/>
          <w:sz w:val="24"/>
          <w:szCs w:val="24"/>
        </w:rPr>
        <w:t xml:space="preserve"> </w:t>
      </w:r>
      <w:r w:rsidR="00F359E0">
        <w:rPr>
          <w:rFonts w:cs="Times New Roman"/>
          <w:sz w:val="24"/>
          <w:szCs w:val="24"/>
        </w:rPr>
        <w:t>stell</w:t>
      </w:r>
      <w:r w:rsidR="00C53C64">
        <w:rPr>
          <w:rFonts w:cs="Times New Roman"/>
          <w:sz w:val="24"/>
          <w:szCs w:val="24"/>
        </w:rPr>
        <w:t xml:space="preserve">t stattdessen </w:t>
      </w:r>
      <w:r w:rsidR="00F359E0">
        <w:rPr>
          <w:rFonts w:cs="Times New Roman"/>
          <w:sz w:val="24"/>
          <w:szCs w:val="24"/>
        </w:rPr>
        <w:t xml:space="preserve">Fürsorge und Dank für die Fürsorge, </w:t>
      </w:r>
      <w:r w:rsidR="007C22C4">
        <w:rPr>
          <w:rFonts w:cs="Times New Roman"/>
          <w:sz w:val="24"/>
          <w:szCs w:val="24"/>
        </w:rPr>
        <w:t xml:space="preserve">also </w:t>
      </w:r>
      <w:r w:rsidR="00F359E0">
        <w:rPr>
          <w:rFonts w:cs="Times New Roman"/>
          <w:sz w:val="24"/>
          <w:szCs w:val="24"/>
        </w:rPr>
        <w:t>das Grundprin</w:t>
      </w:r>
      <w:r w:rsidR="007C22C4">
        <w:rPr>
          <w:rFonts w:cs="Times New Roman"/>
          <w:sz w:val="24"/>
          <w:szCs w:val="24"/>
        </w:rPr>
        <w:t>zip des famili</w:t>
      </w:r>
      <w:r w:rsidR="00170EA4">
        <w:rPr>
          <w:rFonts w:cs="Times New Roman"/>
          <w:sz w:val="24"/>
          <w:szCs w:val="24"/>
        </w:rPr>
        <w:t>ä</w:t>
      </w:r>
      <w:r w:rsidR="007C22C4">
        <w:rPr>
          <w:rFonts w:cs="Times New Roman"/>
          <w:sz w:val="24"/>
          <w:szCs w:val="24"/>
        </w:rPr>
        <w:t>r</w:t>
      </w:r>
      <w:r w:rsidR="00F359E0">
        <w:rPr>
          <w:rFonts w:cs="Times New Roman"/>
          <w:sz w:val="24"/>
          <w:szCs w:val="24"/>
        </w:rPr>
        <w:t>en</w:t>
      </w:r>
      <w:r w:rsidR="007C22C4">
        <w:rPr>
          <w:rFonts w:cs="Times New Roman"/>
          <w:sz w:val="24"/>
          <w:szCs w:val="24"/>
        </w:rPr>
        <w:t xml:space="preserve"> Zusammenlebens</w:t>
      </w:r>
      <w:r w:rsidR="00F359E0">
        <w:rPr>
          <w:rFonts w:cs="Times New Roman"/>
          <w:sz w:val="24"/>
          <w:szCs w:val="24"/>
        </w:rPr>
        <w:t>, ins Zentrum</w:t>
      </w:r>
      <w:r w:rsidR="00170EA4">
        <w:rPr>
          <w:rFonts w:cs="Times New Roman"/>
          <w:sz w:val="24"/>
          <w:szCs w:val="24"/>
        </w:rPr>
        <w:t xml:space="preserve">. </w:t>
      </w:r>
      <w:r w:rsidR="00DA1A6F">
        <w:rPr>
          <w:rFonts w:cs="Times New Roman"/>
          <w:sz w:val="24"/>
          <w:szCs w:val="24"/>
        </w:rPr>
        <w:t>Der Ansatzpunkt ist die Pos</w:t>
      </w:r>
      <w:r w:rsidR="00DA1A6F">
        <w:rPr>
          <w:rFonts w:cs="Times New Roman"/>
          <w:sz w:val="24"/>
          <w:szCs w:val="24"/>
        </w:rPr>
        <w:t>i</w:t>
      </w:r>
      <w:r w:rsidR="00DA1A6F">
        <w:rPr>
          <w:rFonts w:cs="Times New Roman"/>
          <w:sz w:val="24"/>
          <w:szCs w:val="24"/>
        </w:rPr>
        <w:t>tion von Peters Mutter, die nach der Begriffswelt des NS-Staates „Volljüdin“ ist. – A</w:t>
      </w:r>
      <w:r w:rsidR="00170EA4">
        <w:rPr>
          <w:rFonts w:cs="Times New Roman"/>
          <w:sz w:val="24"/>
          <w:szCs w:val="24"/>
        </w:rPr>
        <w:t xml:space="preserve">uch </w:t>
      </w:r>
      <w:r w:rsidR="00BE5EEC">
        <w:rPr>
          <w:rFonts w:cs="Times New Roman"/>
          <w:sz w:val="24"/>
          <w:szCs w:val="24"/>
        </w:rPr>
        <w:t>in dieser Passage</w:t>
      </w:r>
      <w:r w:rsidR="00170EA4">
        <w:rPr>
          <w:rFonts w:cs="Times New Roman"/>
          <w:sz w:val="24"/>
          <w:szCs w:val="24"/>
        </w:rPr>
        <w:t xml:space="preserve"> ist der Sprachduktus von der Bibel, der „Heiligen Schrift“, bestimmt</w:t>
      </w:r>
      <w:r>
        <w:rPr>
          <w:rFonts w:cs="Times New Roman"/>
          <w:sz w:val="24"/>
          <w:szCs w:val="24"/>
        </w:rPr>
        <w:t>:</w:t>
      </w:r>
    </w:p>
    <w:p w:rsidR="00BD1869" w:rsidRPr="005D097F" w:rsidRDefault="00BD1869" w:rsidP="00EE535B">
      <w:pPr>
        <w:spacing w:after="0"/>
        <w:ind w:left="1134"/>
        <w:jc w:val="both"/>
        <w:rPr>
          <w:rFonts w:cs="Times New Roman"/>
          <w:sz w:val="24"/>
          <w:szCs w:val="24"/>
        </w:rPr>
      </w:pPr>
      <w:r w:rsidRPr="005D097F">
        <w:rPr>
          <w:rFonts w:cs="Times New Roman"/>
          <w:sz w:val="24"/>
          <w:szCs w:val="24"/>
        </w:rPr>
        <w:t>„Die Stelle in Deiner Ahnentafel, an welcher Deine Mutter die Reihe aufsteigend eröffnet, wird von Dir selbst geheiligt werden. Wie sehr auch in den Jahren und Jahrzehnten die Menschen sich verändern, die Mutter ruht ungeschwächt in ihren Herzen.“ (S. 111)</w:t>
      </w:r>
    </w:p>
    <w:p w:rsidR="00BD1869" w:rsidRPr="005D097F" w:rsidRDefault="00EE535B" w:rsidP="00BD1869">
      <w:pPr>
        <w:spacing w:after="0"/>
        <w:jc w:val="both"/>
        <w:rPr>
          <w:rFonts w:cs="Times New Roman"/>
          <w:sz w:val="24"/>
          <w:szCs w:val="24"/>
        </w:rPr>
      </w:pPr>
      <w:r>
        <w:rPr>
          <w:rFonts w:cs="Times New Roman"/>
          <w:sz w:val="24"/>
          <w:szCs w:val="24"/>
        </w:rPr>
        <w:t>Nüchtern, um Objektivität bemüht, umreißt Mayer anschließend d</w:t>
      </w:r>
      <w:r w:rsidR="00BE5EEC">
        <w:rPr>
          <w:rFonts w:cs="Times New Roman"/>
          <w:sz w:val="24"/>
          <w:szCs w:val="24"/>
        </w:rPr>
        <w:t>ie rechtliche Situation,</w:t>
      </w:r>
      <w:r>
        <w:rPr>
          <w:rFonts w:cs="Times New Roman"/>
          <w:sz w:val="24"/>
          <w:szCs w:val="24"/>
        </w:rPr>
        <w:t xml:space="preserve"> d</w:t>
      </w:r>
      <w:r w:rsidR="00BE5EEC">
        <w:rPr>
          <w:rFonts w:cs="Times New Roman"/>
          <w:sz w:val="24"/>
          <w:szCs w:val="24"/>
        </w:rPr>
        <w:t>ie</w:t>
      </w:r>
      <w:r>
        <w:rPr>
          <w:rFonts w:cs="Times New Roman"/>
          <w:sz w:val="24"/>
          <w:szCs w:val="24"/>
        </w:rPr>
        <w:t xml:space="preserve"> sich aus de</w:t>
      </w:r>
      <w:r w:rsidR="00DA1A6F">
        <w:rPr>
          <w:rFonts w:cs="Times New Roman"/>
          <w:sz w:val="24"/>
          <w:szCs w:val="24"/>
        </w:rPr>
        <w:t>m</w:t>
      </w:r>
      <w:r>
        <w:rPr>
          <w:rFonts w:cs="Times New Roman"/>
          <w:sz w:val="24"/>
          <w:szCs w:val="24"/>
        </w:rPr>
        <w:t xml:space="preserve"> </w:t>
      </w:r>
      <w:r w:rsidR="00DA1A6F">
        <w:rPr>
          <w:rFonts w:cs="Times New Roman"/>
          <w:sz w:val="24"/>
          <w:szCs w:val="24"/>
        </w:rPr>
        <w:t>Faktum</w:t>
      </w:r>
      <w:r>
        <w:rPr>
          <w:rFonts w:cs="Times New Roman"/>
          <w:sz w:val="24"/>
          <w:szCs w:val="24"/>
        </w:rPr>
        <w:t xml:space="preserve"> </w:t>
      </w:r>
      <w:r w:rsidR="00BE5EEC">
        <w:rPr>
          <w:rFonts w:cs="Times New Roman"/>
          <w:sz w:val="24"/>
          <w:szCs w:val="24"/>
        </w:rPr>
        <w:t xml:space="preserve">ergibt, </w:t>
      </w:r>
      <w:r w:rsidR="00DA1A6F">
        <w:rPr>
          <w:rFonts w:cs="Times New Roman"/>
          <w:sz w:val="24"/>
          <w:szCs w:val="24"/>
        </w:rPr>
        <w:t>d</w:t>
      </w:r>
      <w:r w:rsidR="00BE5EEC">
        <w:rPr>
          <w:rFonts w:cs="Times New Roman"/>
          <w:sz w:val="24"/>
          <w:szCs w:val="24"/>
        </w:rPr>
        <w:t>ass Peter eine „Volljüdin“ zur Mutter hat</w:t>
      </w:r>
      <w:r w:rsidR="00DA1A6F">
        <w:rPr>
          <w:rFonts w:cs="Times New Roman"/>
          <w:sz w:val="24"/>
          <w:szCs w:val="24"/>
        </w:rPr>
        <w:t xml:space="preserve">: </w:t>
      </w:r>
    </w:p>
    <w:p w:rsidR="00BD1869" w:rsidRPr="005D097F" w:rsidRDefault="00BD1869" w:rsidP="00EE535B">
      <w:pPr>
        <w:spacing w:after="0"/>
        <w:ind w:left="1134"/>
        <w:jc w:val="both"/>
        <w:rPr>
          <w:rFonts w:cs="Times New Roman"/>
          <w:sz w:val="24"/>
          <w:szCs w:val="24"/>
        </w:rPr>
      </w:pPr>
      <w:r w:rsidRPr="005D097F">
        <w:rPr>
          <w:rFonts w:cs="Times New Roman"/>
          <w:sz w:val="24"/>
          <w:szCs w:val="24"/>
        </w:rPr>
        <w:t xml:space="preserve">„Wie nun die Dinge </w:t>
      </w:r>
      <w:proofErr w:type="gramStart"/>
      <w:r w:rsidRPr="005D097F">
        <w:rPr>
          <w:rFonts w:cs="Times New Roman"/>
          <w:sz w:val="24"/>
          <w:szCs w:val="24"/>
        </w:rPr>
        <w:t>heute</w:t>
      </w:r>
      <w:proofErr w:type="gramEnd"/>
      <w:r w:rsidRPr="005D097F">
        <w:rPr>
          <w:rFonts w:cs="Times New Roman"/>
          <w:sz w:val="24"/>
          <w:szCs w:val="24"/>
        </w:rPr>
        <w:t xml:space="preserve"> liegen, bist Du der deutschen neuen Gesetzgebung u</w:t>
      </w:r>
      <w:r w:rsidRPr="005D097F">
        <w:rPr>
          <w:rFonts w:cs="Times New Roman"/>
          <w:sz w:val="24"/>
          <w:szCs w:val="24"/>
        </w:rPr>
        <w:t>n</w:t>
      </w:r>
      <w:r w:rsidRPr="005D097F">
        <w:rPr>
          <w:rFonts w:cs="Times New Roman"/>
          <w:sz w:val="24"/>
          <w:szCs w:val="24"/>
        </w:rPr>
        <w:t>ausweichlich unterworfen, welche Dich als Mischling abstempelt, weil Deine Mutter jüdischen Blutes ist. Du sollst damit um eine halbe Stufe über Deine Mu</w:t>
      </w:r>
      <w:r w:rsidRPr="005D097F">
        <w:rPr>
          <w:rFonts w:cs="Times New Roman"/>
          <w:sz w:val="24"/>
          <w:szCs w:val="24"/>
        </w:rPr>
        <w:t>t</w:t>
      </w:r>
      <w:r w:rsidRPr="005D097F">
        <w:rPr>
          <w:rFonts w:cs="Times New Roman"/>
          <w:sz w:val="24"/>
          <w:szCs w:val="24"/>
        </w:rPr>
        <w:t>ter erhoben, und Deine Mutter soll unter Deinem Menschenwert notiert werden.“ (S. 111)</w:t>
      </w:r>
    </w:p>
    <w:p w:rsidR="00BD1869" w:rsidRPr="005D097F" w:rsidRDefault="00EE535B" w:rsidP="00BD1869">
      <w:pPr>
        <w:spacing w:after="0"/>
        <w:jc w:val="both"/>
        <w:rPr>
          <w:rFonts w:cs="Times New Roman"/>
          <w:sz w:val="24"/>
          <w:szCs w:val="24"/>
        </w:rPr>
      </w:pPr>
      <w:r>
        <w:rPr>
          <w:rFonts w:cs="Times New Roman"/>
          <w:sz w:val="24"/>
          <w:szCs w:val="24"/>
        </w:rPr>
        <w:t>Orientiert an den Grund</w:t>
      </w:r>
      <w:r w:rsidR="00745F65">
        <w:rPr>
          <w:rFonts w:cs="Times New Roman"/>
          <w:sz w:val="24"/>
          <w:szCs w:val="24"/>
        </w:rPr>
        <w:t>sä</w:t>
      </w:r>
      <w:r>
        <w:rPr>
          <w:rFonts w:cs="Times New Roman"/>
          <w:sz w:val="24"/>
          <w:szCs w:val="24"/>
        </w:rPr>
        <w:t xml:space="preserve">tzen der Humanität, im sprachlichen Duktus </w:t>
      </w:r>
      <w:r w:rsidR="007C22C4">
        <w:rPr>
          <w:rFonts w:cs="Times New Roman"/>
          <w:sz w:val="24"/>
          <w:szCs w:val="24"/>
        </w:rPr>
        <w:t>erneut</w:t>
      </w:r>
      <w:r>
        <w:rPr>
          <w:rFonts w:cs="Times New Roman"/>
          <w:sz w:val="24"/>
          <w:szCs w:val="24"/>
        </w:rPr>
        <w:t xml:space="preserve"> um Objektivität bemüht, skizziert Max Mayer die</w:t>
      </w:r>
      <w:r w:rsidR="00A01F32">
        <w:rPr>
          <w:rFonts w:cs="Times New Roman"/>
          <w:sz w:val="24"/>
          <w:szCs w:val="24"/>
        </w:rPr>
        <w:t xml:space="preserve"> sich daraus ergebenden</w:t>
      </w:r>
      <w:r>
        <w:rPr>
          <w:rFonts w:cs="Times New Roman"/>
          <w:sz w:val="24"/>
          <w:szCs w:val="24"/>
        </w:rPr>
        <w:t xml:space="preserve"> Folgen</w:t>
      </w:r>
      <w:r w:rsidR="00A01F32">
        <w:rPr>
          <w:rFonts w:cs="Times New Roman"/>
          <w:sz w:val="24"/>
          <w:szCs w:val="24"/>
        </w:rPr>
        <w:t xml:space="preserve">. </w:t>
      </w:r>
      <w:r w:rsidR="00745F65">
        <w:rPr>
          <w:rFonts w:cs="Times New Roman"/>
          <w:sz w:val="24"/>
          <w:szCs w:val="24"/>
        </w:rPr>
        <w:t>Trotz dieser gesetzlichen Lage</w:t>
      </w:r>
      <w:r w:rsidR="00A01F32">
        <w:rPr>
          <w:rFonts w:cs="Times New Roman"/>
          <w:sz w:val="24"/>
          <w:szCs w:val="24"/>
        </w:rPr>
        <w:t xml:space="preserve"> besteht für den Einzelmenschen auch jetzt noch ei</w:t>
      </w:r>
      <w:r>
        <w:rPr>
          <w:rFonts w:cs="Times New Roman"/>
          <w:sz w:val="24"/>
          <w:szCs w:val="24"/>
        </w:rPr>
        <w:t>n Spielraum humanen Verhaltens</w:t>
      </w:r>
      <w:r w:rsidR="00A01F32">
        <w:rPr>
          <w:rFonts w:cs="Times New Roman"/>
          <w:sz w:val="24"/>
          <w:szCs w:val="24"/>
        </w:rPr>
        <w:t>. Zwar klassifiziert der Ahnenpass die Vorfahren nach „Ariern“ und „Nichtariern“, aber er stellt dem Einzelnen frei, auch auf die Persönlichkeit</w:t>
      </w:r>
      <w:r w:rsidR="005A54DA">
        <w:rPr>
          <w:rFonts w:cs="Times New Roman"/>
          <w:sz w:val="24"/>
          <w:szCs w:val="24"/>
        </w:rPr>
        <w:t xml:space="preserve"> derer</w:t>
      </w:r>
      <w:r w:rsidR="00A01F32">
        <w:rPr>
          <w:rFonts w:cs="Times New Roman"/>
          <w:sz w:val="24"/>
          <w:szCs w:val="24"/>
        </w:rPr>
        <w:t xml:space="preserve"> zu sehen, die </w:t>
      </w:r>
      <w:r w:rsidR="00745F65">
        <w:rPr>
          <w:rFonts w:cs="Times New Roman"/>
          <w:sz w:val="24"/>
          <w:szCs w:val="24"/>
        </w:rPr>
        <w:t>im Ahnenpass genannt</w:t>
      </w:r>
      <w:r w:rsidR="00A01F32">
        <w:rPr>
          <w:rFonts w:cs="Times New Roman"/>
          <w:sz w:val="24"/>
          <w:szCs w:val="24"/>
        </w:rPr>
        <w:t xml:space="preserve"> sind</w:t>
      </w:r>
      <w:r>
        <w:rPr>
          <w:rFonts w:cs="Times New Roman"/>
          <w:sz w:val="24"/>
          <w:szCs w:val="24"/>
        </w:rPr>
        <w:t>:</w:t>
      </w:r>
    </w:p>
    <w:p w:rsidR="00BD1869" w:rsidRPr="005D097F" w:rsidRDefault="00BD1869" w:rsidP="00EE535B">
      <w:pPr>
        <w:spacing w:after="0"/>
        <w:ind w:left="1134"/>
        <w:jc w:val="both"/>
        <w:rPr>
          <w:rFonts w:cs="Times New Roman"/>
          <w:sz w:val="24"/>
          <w:szCs w:val="24"/>
        </w:rPr>
      </w:pPr>
      <w:r w:rsidRPr="005D097F">
        <w:rPr>
          <w:rFonts w:cs="Times New Roman"/>
          <w:sz w:val="24"/>
          <w:szCs w:val="24"/>
        </w:rPr>
        <w:t xml:space="preserve">„Du bist diesen Bestimmungen rechtlich unterworfen. Ob Du diese Bewertung und Rangordnung anzuerkennen und in Deinen Willen aufzunehmen bereit bist, bleibt Dir freigestellt. </w:t>
      </w:r>
      <w:proofErr w:type="spellStart"/>
      <w:r w:rsidRPr="005D097F">
        <w:rPr>
          <w:rFonts w:cs="Times New Roman"/>
          <w:sz w:val="24"/>
          <w:szCs w:val="24"/>
        </w:rPr>
        <w:t>Daß</w:t>
      </w:r>
      <w:proofErr w:type="spellEnd"/>
      <w:r w:rsidRPr="005D097F">
        <w:rPr>
          <w:rFonts w:cs="Times New Roman"/>
          <w:sz w:val="24"/>
          <w:szCs w:val="24"/>
        </w:rPr>
        <w:t xml:space="preserve"> Du aus dem Gefühl des Kindseins zu Deiner Mutter stehen wirst, darf ich annehmen. Du sollst Dich aber nicht allein auf das Gesetz der Natur stützen müssen, während Deine deutschen arischen Mitmenschen mit ihrer Ahnentafel den Wert ihrer Eltern überdies aus der Zahl, dem Wert und dem Namen der arischen Vorfahren ableiten.“ (S. 111)</w:t>
      </w:r>
    </w:p>
    <w:p w:rsidR="00BD1869" w:rsidRPr="005D097F" w:rsidRDefault="005A54DA" w:rsidP="00BD1869">
      <w:pPr>
        <w:spacing w:after="0"/>
        <w:jc w:val="both"/>
        <w:rPr>
          <w:rFonts w:cs="Times New Roman"/>
          <w:sz w:val="24"/>
          <w:szCs w:val="24"/>
        </w:rPr>
      </w:pPr>
      <w:r>
        <w:rPr>
          <w:rFonts w:cs="Times New Roman"/>
          <w:sz w:val="24"/>
          <w:szCs w:val="24"/>
        </w:rPr>
        <w:t>Um diesem Argument Anschauung zu verleihen,</w:t>
      </w:r>
      <w:r w:rsidR="00530DF7">
        <w:rPr>
          <w:rFonts w:cs="Times New Roman"/>
          <w:sz w:val="24"/>
          <w:szCs w:val="24"/>
        </w:rPr>
        <w:t xml:space="preserve"> </w:t>
      </w:r>
      <w:r w:rsidR="00F359E0">
        <w:rPr>
          <w:rFonts w:cs="Times New Roman"/>
          <w:sz w:val="24"/>
          <w:szCs w:val="24"/>
        </w:rPr>
        <w:t>zähl</w:t>
      </w:r>
      <w:r w:rsidR="00530DF7">
        <w:rPr>
          <w:rFonts w:cs="Times New Roman"/>
          <w:sz w:val="24"/>
          <w:szCs w:val="24"/>
        </w:rPr>
        <w:t xml:space="preserve">t Max Mayer die Namen </w:t>
      </w:r>
      <w:r w:rsidR="00F359E0">
        <w:rPr>
          <w:rFonts w:cs="Times New Roman"/>
          <w:sz w:val="24"/>
          <w:szCs w:val="24"/>
        </w:rPr>
        <w:t>auf</w:t>
      </w:r>
      <w:r w:rsidR="00530DF7">
        <w:rPr>
          <w:rFonts w:cs="Times New Roman"/>
          <w:sz w:val="24"/>
          <w:szCs w:val="24"/>
        </w:rPr>
        <w:t>, die i</w:t>
      </w:r>
      <w:r>
        <w:rPr>
          <w:rFonts w:cs="Times New Roman"/>
          <w:sz w:val="24"/>
          <w:szCs w:val="24"/>
        </w:rPr>
        <w:t xml:space="preserve">m </w:t>
      </w:r>
      <w:r w:rsidR="00530DF7">
        <w:rPr>
          <w:rFonts w:cs="Times New Roman"/>
          <w:sz w:val="24"/>
          <w:szCs w:val="24"/>
        </w:rPr>
        <w:t>jüdischen Teil des Stammbaums auftauchen werden</w:t>
      </w:r>
      <w:r>
        <w:rPr>
          <w:rFonts w:cs="Times New Roman"/>
          <w:sz w:val="24"/>
          <w:szCs w:val="24"/>
        </w:rPr>
        <w:t>,</w:t>
      </w:r>
      <w:r w:rsidR="007C22C4">
        <w:rPr>
          <w:rFonts w:cs="Times New Roman"/>
          <w:sz w:val="24"/>
          <w:szCs w:val="24"/>
        </w:rPr>
        <w:t xml:space="preserve"> </w:t>
      </w:r>
      <w:r>
        <w:rPr>
          <w:rFonts w:cs="Times New Roman"/>
          <w:sz w:val="24"/>
          <w:szCs w:val="24"/>
        </w:rPr>
        <w:t xml:space="preserve">und stellt diese Namen anschließend </w:t>
      </w:r>
      <w:r w:rsidR="007C22C4">
        <w:rPr>
          <w:rFonts w:cs="Times New Roman"/>
          <w:sz w:val="24"/>
          <w:szCs w:val="24"/>
        </w:rPr>
        <w:t>in Beziehung zu de</w:t>
      </w:r>
      <w:r>
        <w:rPr>
          <w:rFonts w:cs="Times New Roman"/>
          <w:sz w:val="24"/>
          <w:szCs w:val="24"/>
        </w:rPr>
        <w:t>n Namen des</w:t>
      </w:r>
      <w:r w:rsidR="007C22C4">
        <w:rPr>
          <w:rFonts w:cs="Times New Roman"/>
          <w:sz w:val="24"/>
          <w:szCs w:val="24"/>
        </w:rPr>
        <w:t xml:space="preserve"> „arischen“ Teil</w:t>
      </w:r>
      <w:r>
        <w:rPr>
          <w:rFonts w:cs="Times New Roman"/>
          <w:sz w:val="24"/>
          <w:szCs w:val="24"/>
        </w:rPr>
        <w:t>s</w:t>
      </w:r>
      <w:r w:rsidR="008C5FFD">
        <w:rPr>
          <w:rFonts w:cs="Times New Roman"/>
          <w:sz w:val="24"/>
          <w:szCs w:val="24"/>
        </w:rPr>
        <w:t>. Das Kriterium ist dabei der „sittliche Mensch“ und die Stellung des Einzelnen innerhalb der sozialen Gemeinschaft</w:t>
      </w:r>
      <w:r w:rsidR="007C22C4">
        <w:rPr>
          <w:rFonts w:cs="Times New Roman"/>
          <w:sz w:val="24"/>
          <w:szCs w:val="24"/>
        </w:rPr>
        <w:t>:</w:t>
      </w:r>
    </w:p>
    <w:p w:rsidR="00BD1869" w:rsidRDefault="00BD1869" w:rsidP="00C322D9">
      <w:pPr>
        <w:spacing w:after="0"/>
        <w:ind w:left="1134"/>
        <w:jc w:val="both"/>
        <w:rPr>
          <w:rFonts w:cs="Times New Roman"/>
          <w:sz w:val="24"/>
          <w:szCs w:val="24"/>
        </w:rPr>
      </w:pPr>
      <w:r w:rsidRPr="005D097F">
        <w:rPr>
          <w:rFonts w:cs="Times New Roman"/>
          <w:sz w:val="24"/>
          <w:szCs w:val="24"/>
        </w:rPr>
        <w:lastRenderedPageBreak/>
        <w:t xml:space="preserve">„Die Namen </w:t>
      </w:r>
      <w:proofErr w:type="spellStart"/>
      <w:r w:rsidRPr="005D097F">
        <w:rPr>
          <w:rFonts w:cs="Times New Roman"/>
          <w:sz w:val="24"/>
          <w:szCs w:val="24"/>
        </w:rPr>
        <w:t>Nördlinger</w:t>
      </w:r>
      <w:proofErr w:type="spellEnd"/>
      <w:r w:rsidRPr="005D097F">
        <w:rPr>
          <w:rFonts w:cs="Times New Roman"/>
          <w:sz w:val="24"/>
          <w:szCs w:val="24"/>
        </w:rPr>
        <w:t xml:space="preserve">, Leser, Levi, </w:t>
      </w:r>
      <w:proofErr w:type="spellStart"/>
      <w:r w:rsidRPr="005D097F">
        <w:rPr>
          <w:rFonts w:cs="Times New Roman"/>
          <w:sz w:val="24"/>
          <w:szCs w:val="24"/>
        </w:rPr>
        <w:t>Schlüchterer</w:t>
      </w:r>
      <w:proofErr w:type="spellEnd"/>
      <w:r w:rsidRPr="005D097F">
        <w:rPr>
          <w:rFonts w:cs="Times New Roman"/>
          <w:sz w:val="24"/>
          <w:szCs w:val="24"/>
        </w:rPr>
        <w:t xml:space="preserve"> in Deiner Ahnentafel stehen in gleichem sittlichen und menschlichen Rang wie die Namen </w:t>
      </w:r>
      <w:proofErr w:type="spellStart"/>
      <w:r w:rsidRPr="005D097F">
        <w:rPr>
          <w:rFonts w:cs="Times New Roman"/>
          <w:sz w:val="24"/>
          <w:szCs w:val="24"/>
        </w:rPr>
        <w:t>Lederle</w:t>
      </w:r>
      <w:proofErr w:type="spellEnd"/>
      <w:r w:rsidRPr="005D097F">
        <w:rPr>
          <w:rFonts w:cs="Times New Roman"/>
          <w:sz w:val="24"/>
          <w:szCs w:val="24"/>
        </w:rPr>
        <w:t xml:space="preserve">, </w:t>
      </w:r>
      <w:proofErr w:type="spellStart"/>
      <w:r w:rsidRPr="005D097F">
        <w:rPr>
          <w:rFonts w:cs="Times New Roman"/>
          <w:sz w:val="24"/>
          <w:szCs w:val="24"/>
        </w:rPr>
        <w:t>Klausmann</w:t>
      </w:r>
      <w:proofErr w:type="spellEnd"/>
      <w:r w:rsidRPr="005D097F">
        <w:rPr>
          <w:rFonts w:cs="Times New Roman"/>
          <w:sz w:val="24"/>
          <w:szCs w:val="24"/>
        </w:rPr>
        <w:t xml:space="preserve">, </w:t>
      </w:r>
      <w:proofErr w:type="spellStart"/>
      <w:r w:rsidRPr="005D097F">
        <w:rPr>
          <w:rFonts w:cs="Times New Roman"/>
          <w:sz w:val="24"/>
          <w:szCs w:val="24"/>
        </w:rPr>
        <w:t>Thorwaldsen</w:t>
      </w:r>
      <w:proofErr w:type="spellEnd"/>
      <w:r w:rsidRPr="005D097F">
        <w:rPr>
          <w:rFonts w:cs="Times New Roman"/>
          <w:sz w:val="24"/>
          <w:szCs w:val="24"/>
        </w:rPr>
        <w:t xml:space="preserve"> oder Finkbeiner in irgendeiner arischen Ahnentafel. Denn ich kenne unter Deinen Vorfahren, welchen ich begegnet bin, keinen Einzigen, welchem der Leumund eines sittlichen Menschen abzusprechen wäre – sittlich im eigenen pe</w:t>
      </w:r>
      <w:r w:rsidRPr="005D097F">
        <w:rPr>
          <w:rFonts w:cs="Times New Roman"/>
          <w:sz w:val="24"/>
          <w:szCs w:val="24"/>
        </w:rPr>
        <w:t>r</w:t>
      </w:r>
      <w:r w:rsidRPr="005D097F">
        <w:rPr>
          <w:rFonts w:cs="Times New Roman"/>
          <w:sz w:val="24"/>
          <w:szCs w:val="24"/>
        </w:rPr>
        <w:t>sönlichen Bezirk und sittlich nach den Forderungen des Zusammenlebens mit der deutschen Volksgemeinschaft.“ (S. 111 f.)</w:t>
      </w:r>
    </w:p>
    <w:p w:rsidR="00CD7261" w:rsidRDefault="00CD7261" w:rsidP="00CD7261">
      <w:pPr>
        <w:spacing w:after="0"/>
        <w:jc w:val="both"/>
        <w:rPr>
          <w:rFonts w:cs="Times New Roman"/>
          <w:sz w:val="24"/>
          <w:szCs w:val="24"/>
        </w:rPr>
      </w:pPr>
      <w:r>
        <w:rPr>
          <w:rFonts w:cs="Times New Roman"/>
          <w:sz w:val="24"/>
          <w:szCs w:val="24"/>
        </w:rPr>
        <w:t xml:space="preserve">Hier äußert sich Max Mayers Stolz auf die eigenen Vorfahren und auf ihr </w:t>
      </w:r>
      <w:r w:rsidR="0073675A">
        <w:rPr>
          <w:rFonts w:cs="Times New Roman"/>
          <w:sz w:val="24"/>
          <w:szCs w:val="24"/>
        </w:rPr>
        <w:t xml:space="preserve">gesellschaftliches </w:t>
      </w:r>
      <w:r>
        <w:rPr>
          <w:rFonts w:cs="Times New Roman"/>
          <w:sz w:val="24"/>
          <w:szCs w:val="24"/>
        </w:rPr>
        <w:t xml:space="preserve">Ansehen. </w:t>
      </w:r>
      <w:r w:rsidR="0073675A">
        <w:rPr>
          <w:rFonts w:cs="Times New Roman"/>
          <w:sz w:val="24"/>
          <w:szCs w:val="24"/>
        </w:rPr>
        <w:t>Max Mayer selber war vor Beginn der nationalsozialistischen Diktatur Mitglied des Bürgerausschusses der Stadt Freiburg und stellvertretender Obmann der Stadtverordneten. Diese Mandate legte er Ende März 1933 nieder.</w:t>
      </w:r>
      <w:r w:rsidR="0073675A">
        <w:rPr>
          <w:rStyle w:val="Funotenzeichen"/>
          <w:rFonts w:cs="Times New Roman"/>
          <w:sz w:val="24"/>
          <w:szCs w:val="24"/>
        </w:rPr>
        <w:footnoteReference w:id="10"/>
      </w:r>
    </w:p>
    <w:p w:rsidR="00CD7261" w:rsidRDefault="00CD7261" w:rsidP="00CD7261">
      <w:pPr>
        <w:spacing w:after="0"/>
        <w:jc w:val="both"/>
        <w:rPr>
          <w:rFonts w:cs="Times New Roman"/>
          <w:sz w:val="24"/>
          <w:szCs w:val="24"/>
        </w:rPr>
      </w:pPr>
    </w:p>
    <w:p w:rsidR="00C322D9" w:rsidRDefault="00C322D9" w:rsidP="0073675A">
      <w:pPr>
        <w:spacing w:after="0"/>
        <w:ind w:firstLine="708"/>
        <w:jc w:val="both"/>
        <w:rPr>
          <w:rFonts w:cs="Times New Roman"/>
          <w:sz w:val="24"/>
          <w:szCs w:val="24"/>
        </w:rPr>
      </w:pPr>
      <w:r>
        <w:rPr>
          <w:rFonts w:cs="Times New Roman"/>
          <w:sz w:val="24"/>
          <w:szCs w:val="24"/>
        </w:rPr>
        <w:t>A</w:t>
      </w:r>
      <w:r w:rsidR="00CD7261">
        <w:rPr>
          <w:rFonts w:cs="Times New Roman"/>
          <w:sz w:val="24"/>
          <w:szCs w:val="24"/>
        </w:rPr>
        <w:t>n</w:t>
      </w:r>
      <w:r w:rsidR="00F359E0">
        <w:rPr>
          <w:rFonts w:cs="Times New Roman"/>
          <w:sz w:val="24"/>
          <w:szCs w:val="24"/>
        </w:rPr>
        <w:t xml:space="preserve"> den</w:t>
      </w:r>
      <w:r>
        <w:rPr>
          <w:rFonts w:cs="Times New Roman"/>
          <w:sz w:val="24"/>
          <w:szCs w:val="24"/>
        </w:rPr>
        <w:t xml:space="preserve"> belehrend</w:t>
      </w:r>
      <w:r w:rsidR="00C304EB">
        <w:rPr>
          <w:rFonts w:cs="Times New Roman"/>
          <w:sz w:val="24"/>
          <w:szCs w:val="24"/>
        </w:rPr>
        <w:t>en</w:t>
      </w:r>
      <w:r>
        <w:rPr>
          <w:rFonts w:cs="Times New Roman"/>
          <w:sz w:val="24"/>
          <w:szCs w:val="24"/>
        </w:rPr>
        <w:t xml:space="preserve"> </w:t>
      </w:r>
      <w:r w:rsidR="00C304EB">
        <w:rPr>
          <w:rFonts w:cs="Times New Roman"/>
          <w:sz w:val="24"/>
          <w:szCs w:val="24"/>
        </w:rPr>
        <w:t>Teil</w:t>
      </w:r>
      <w:r>
        <w:rPr>
          <w:rFonts w:cs="Times New Roman"/>
          <w:sz w:val="24"/>
          <w:szCs w:val="24"/>
        </w:rPr>
        <w:t xml:space="preserve"> des Briefes </w:t>
      </w:r>
      <w:r w:rsidR="0073675A">
        <w:rPr>
          <w:rFonts w:cs="Times New Roman"/>
          <w:sz w:val="24"/>
          <w:szCs w:val="24"/>
        </w:rPr>
        <w:t>schließ</w:t>
      </w:r>
      <w:r>
        <w:rPr>
          <w:rFonts w:cs="Times New Roman"/>
          <w:sz w:val="24"/>
          <w:szCs w:val="24"/>
        </w:rPr>
        <w:t xml:space="preserve">t </w:t>
      </w:r>
      <w:r w:rsidR="0073675A">
        <w:rPr>
          <w:rFonts w:cs="Times New Roman"/>
          <w:sz w:val="24"/>
          <w:szCs w:val="24"/>
        </w:rPr>
        <w:t xml:space="preserve">sich </w:t>
      </w:r>
      <w:r>
        <w:rPr>
          <w:rFonts w:cs="Times New Roman"/>
          <w:sz w:val="24"/>
          <w:szCs w:val="24"/>
        </w:rPr>
        <w:t xml:space="preserve">ein </w:t>
      </w:r>
      <w:r w:rsidR="00C304EB">
        <w:rPr>
          <w:rFonts w:cs="Times New Roman"/>
          <w:sz w:val="24"/>
          <w:szCs w:val="24"/>
        </w:rPr>
        <w:t>unterhaltsamer</w:t>
      </w:r>
      <w:r w:rsidR="0073675A">
        <w:rPr>
          <w:rFonts w:cs="Times New Roman"/>
          <w:sz w:val="24"/>
          <w:szCs w:val="24"/>
        </w:rPr>
        <w:t xml:space="preserve"> Teil an</w:t>
      </w:r>
      <w:r w:rsidR="00C304EB">
        <w:rPr>
          <w:rFonts w:cs="Times New Roman"/>
          <w:sz w:val="24"/>
          <w:szCs w:val="24"/>
        </w:rPr>
        <w:t xml:space="preserve">: </w:t>
      </w:r>
      <w:r w:rsidR="00AA55BC">
        <w:rPr>
          <w:rFonts w:cs="Times New Roman"/>
          <w:sz w:val="24"/>
          <w:szCs w:val="24"/>
        </w:rPr>
        <w:t xml:space="preserve">eine </w:t>
      </w:r>
      <w:r w:rsidR="00C304EB">
        <w:rPr>
          <w:rFonts w:cs="Times New Roman"/>
          <w:sz w:val="24"/>
          <w:szCs w:val="24"/>
        </w:rPr>
        <w:t xml:space="preserve">Hommage </w:t>
      </w:r>
      <w:r w:rsidR="00AA55BC">
        <w:rPr>
          <w:rFonts w:cs="Times New Roman"/>
          <w:sz w:val="24"/>
          <w:szCs w:val="24"/>
        </w:rPr>
        <w:t xml:space="preserve">Max Mayers </w:t>
      </w:r>
      <w:r w:rsidR="00C304EB">
        <w:rPr>
          <w:rFonts w:cs="Times New Roman"/>
          <w:sz w:val="24"/>
          <w:szCs w:val="24"/>
        </w:rPr>
        <w:t xml:space="preserve">an seine Frau Olga, Peters „jüdische Großmutter“. </w:t>
      </w:r>
      <w:r w:rsidR="0073675A">
        <w:rPr>
          <w:rFonts w:cs="Times New Roman"/>
          <w:sz w:val="24"/>
          <w:szCs w:val="24"/>
        </w:rPr>
        <w:t>D</w:t>
      </w:r>
      <w:r w:rsidR="00B41F67">
        <w:rPr>
          <w:rFonts w:cs="Times New Roman"/>
          <w:sz w:val="24"/>
          <w:szCs w:val="24"/>
        </w:rPr>
        <w:t>i</w:t>
      </w:r>
      <w:r w:rsidR="00C304EB">
        <w:rPr>
          <w:rFonts w:cs="Times New Roman"/>
          <w:sz w:val="24"/>
          <w:szCs w:val="24"/>
        </w:rPr>
        <w:t>e</w:t>
      </w:r>
      <w:r w:rsidR="00B41F67">
        <w:rPr>
          <w:rFonts w:cs="Times New Roman"/>
          <w:sz w:val="24"/>
          <w:szCs w:val="24"/>
        </w:rPr>
        <w:t xml:space="preserve"> einleitenden Sätze sind </w:t>
      </w:r>
      <w:r w:rsidR="0073675A">
        <w:rPr>
          <w:rFonts w:cs="Times New Roman"/>
          <w:sz w:val="24"/>
          <w:szCs w:val="24"/>
        </w:rPr>
        <w:t>allerdings</w:t>
      </w:r>
      <w:r w:rsidR="00CE13DC">
        <w:rPr>
          <w:rFonts w:cs="Times New Roman"/>
          <w:sz w:val="24"/>
          <w:szCs w:val="24"/>
        </w:rPr>
        <w:t xml:space="preserve"> keineswegs vergnüglich. </w:t>
      </w:r>
      <w:r w:rsidR="00B41F67">
        <w:rPr>
          <w:rFonts w:cs="Times New Roman"/>
          <w:sz w:val="24"/>
          <w:szCs w:val="24"/>
        </w:rPr>
        <w:t>Es sind</w:t>
      </w:r>
      <w:r w:rsidR="003860FA">
        <w:rPr>
          <w:rFonts w:cs="Times New Roman"/>
          <w:sz w:val="24"/>
          <w:szCs w:val="24"/>
        </w:rPr>
        <w:t xml:space="preserve"> </w:t>
      </w:r>
      <w:r w:rsidR="00CE13DC">
        <w:rPr>
          <w:rFonts w:cs="Times New Roman"/>
          <w:sz w:val="24"/>
          <w:szCs w:val="24"/>
        </w:rPr>
        <w:t xml:space="preserve">sarkastische Anmerkungen zur </w:t>
      </w:r>
      <w:r w:rsidR="00C304EB">
        <w:rPr>
          <w:rFonts w:cs="Times New Roman"/>
          <w:sz w:val="24"/>
          <w:szCs w:val="24"/>
        </w:rPr>
        <w:t>nati</w:t>
      </w:r>
      <w:r w:rsidR="00C304EB">
        <w:rPr>
          <w:rFonts w:cs="Times New Roman"/>
          <w:sz w:val="24"/>
          <w:szCs w:val="24"/>
        </w:rPr>
        <w:t>o</w:t>
      </w:r>
      <w:r w:rsidR="00C304EB">
        <w:rPr>
          <w:rFonts w:cs="Times New Roman"/>
          <w:sz w:val="24"/>
          <w:szCs w:val="24"/>
        </w:rPr>
        <w:t>nalsozialistische</w:t>
      </w:r>
      <w:r w:rsidR="00CE13DC">
        <w:rPr>
          <w:rFonts w:cs="Times New Roman"/>
          <w:sz w:val="24"/>
          <w:szCs w:val="24"/>
        </w:rPr>
        <w:t>n</w:t>
      </w:r>
      <w:r w:rsidR="00C304EB">
        <w:rPr>
          <w:rFonts w:cs="Times New Roman"/>
          <w:sz w:val="24"/>
          <w:szCs w:val="24"/>
        </w:rPr>
        <w:t xml:space="preserve"> Abstammungslehre</w:t>
      </w:r>
      <w:r w:rsidR="0073675A">
        <w:rPr>
          <w:rFonts w:cs="Times New Roman"/>
          <w:sz w:val="24"/>
          <w:szCs w:val="24"/>
        </w:rPr>
        <w:t xml:space="preserve">, über die </w:t>
      </w:r>
      <w:r w:rsidR="00122DB0">
        <w:rPr>
          <w:rFonts w:cs="Times New Roman"/>
          <w:sz w:val="24"/>
          <w:szCs w:val="24"/>
        </w:rPr>
        <w:t xml:space="preserve">gesetzliche </w:t>
      </w:r>
      <w:r w:rsidR="00B41F67">
        <w:rPr>
          <w:rFonts w:cs="Times New Roman"/>
          <w:sz w:val="24"/>
          <w:szCs w:val="24"/>
        </w:rPr>
        <w:t xml:space="preserve">„Kontrolle </w:t>
      </w:r>
      <w:r w:rsidR="0073675A">
        <w:rPr>
          <w:rFonts w:cs="Times New Roman"/>
          <w:sz w:val="24"/>
          <w:szCs w:val="24"/>
        </w:rPr>
        <w:t>der</w:t>
      </w:r>
      <w:r w:rsidR="00B41F67">
        <w:rPr>
          <w:rFonts w:cs="Times New Roman"/>
          <w:sz w:val="24"/>
          <w:szCs w:val="24"/>
        </w:rPr>
        <w:t xml:space="preserve"> rassische</w:t>
      </w:r>
      <w:r w:rsidR="0073675A">
        <w:rPr>
          <w:rFonts w:cs="Times New Roman"/>
          <w:sz w:val="24"/>
          <w:szCs w:val="24"/>
        </w:rPr>
        <w:t>n</w:t>
      </w:r>
      <w:r w:rsidR="00B41F67">
        <w:rPr>
          <w:rFonts w:cs="Times New Roman"/>
          <w:sz w:val="24"/>
          <w:szCs w:val="24"/>
        </w:rPr>
        <w:t xml:space="preserve"> Legi</w:t>
      </w:r>
      <w:r w:rsidR="00B41F67">
        <w:rPr>
          <w:rFonts w:cs="Times New Roman"/>
          <w:sz w:val="24"/>
          <w:szCs w:val="24"/>
        </w:rPr>
        <w:t>e</w:t>
      </w:r>
      <w:r w:rsidR="00B41F67">
        <w:rPr>
          <w:rFonts w:cs="Times New Roman"/>
          <w:sz w:val="24"/>
          <w:szCs w:val="24"/>
        </w:rPr>
        <w:t>rung“</w:t>
      </w:r>
      <w:r>
        <w:rPr>
          <w:rFonts w:cs="Times New Roman"/>
          <w:sz w:val="24"/>
          <w:szCs w:val="24"/>
        </w:rPr>
        <w:t xml:space="preserve">: </w:t>
      </w:r>
    </w:p>
    <w:p w:rsidR="00530DF7" w:rsidRPr="005D097F" w:rsidRDefault="00530DF7" w:rsidP="00C322D9">
      <w:pPr>
        <w:spacing w:after="0"/>
        <w:ind w:left="1134"/>
        <w:jc w:val="both"/>
        <w:rPr>
          <w:rFonts w:cs="Times New Roman"/>
          <w:sz w:val="24"/>
          <w:szCs w:val="24"/>
        </w:rPr>
      </w:pPr>
      <w:r w:rsidRPr="005D097F">
        <w:rPr>
          <w:rFonts w:cs="Times New Roman"/>
          <w:sz w:val="24"/>
          <w:szCs w:val="24"/>
        </w:rPr>
        <w:t xml:space="preserve">„Die Kontrolle der rassischen Legierung </w:t>
      </w:r>
      <w:r w:rsidR="00122DB0">
        <w:rPr>
          <w:rFonts w:cs="Times New Roman"/>
          <w:sz w:val="24"/>
          <w:szCs w:val="24"/>
        </w:rPr>
        <w:t>[…]</w:t>
      </w:r>
      <w:r w:rsidRPr="005D097F">
        <w:rPr>
          <w:rFonts w:cs="Times New Roman"/>
          <w:sz w:val="24"/>
          <w:szCs w:val="24"/>
        </w:rPr>
        <w:t xml:space="preserve"> ist in der Person der Großmutter etabliert worden. Zur Herstellung der arischen Ausschließlichkeit des deutschen Volkes unter Ausstoßung des jüdischen Teils bedient sich die deutsche Regierung der Großmutter als trigonometrischen Punkt.“ (S. 112)</w:t>
      </w:r>
    </w:p>
    <w:p w:rsidR="00CE13DC" w:rsidRDefault="0063672D" w:rsidP="00CE13DC">
      <w:pPr>
        <w:spacing w:after="0"/>
        <w:jc w:val="both"/>
        <w:rPr>
          <w:rFonts w:cs="Times New Roman"/>
          <w:sz w:val="24"/>
          <w:szCs w:val="24"/>
        </w:rPr>
      </w:pPr>
      <w:r>
        <w:rPr>
          <w:rFonts w:cs="Times New Roman"/>
          <w:sz w:val="24"/>
          <w:szCs w:val="24"/>
        </w:rPr>
        <w:t xml:space="preserve">Hatte Mayer zuvor selbstironisch von </w:t>
      </w:r>
      <w:r w:rsidR="00122DB0">
        <w:rPr>
          <w:rFonts w:cs="Times New Roman"/>
          <w:sz w:val="24"/>
          <w:szCs w:val="24"/>
        </w:rPr>
        <w:t xml:space="preserve">der </w:t>
      </w:r>
      <w:r w:rsidR="00CE13DC">
        <w:rPr>
          <w:rFonts w:cs="Times New Roman"/>
          <w:sz w:val="24"/>
          <w:szCs w:val="24"/>
        </w:rPr>
        <w:t xml:space="preserve">„Trutzburg </w:t>
      </w:r>
      <w:r>
        <w:rPr>
          <w:rFonts w:cs="Times New Roman"/>
          <w:sz w:val="24"/>
          <w:szCs w:val="24"/>
        </w:rPr>
        <w:t xml:space="preserve">seines </w:t>
      </w:r>
      <w:proofErr w:type="spellStart"/>
      <w:r>
        <w:rPr>
          <w:rFonts w:cs="Times New Roman"/>
          <w:sz w:val="24"/>
          <w:szCs w:val="24"/>
        </w:rPr>
        <w:t>Judeseins</w:t>
      </w:r>
      <w:proofErr w:type="spellEnd"/>
      <w:r w:rsidR="00122DB0">
        <w:rPr>
          <w:rFonts w:cs="Times New Roman"/>
          <w:sz w:val="24"/>
          <w:szCs w:val="24"/>
        </w:rPr>
        <w:t>“</w:t>
      </w:r>
      <w:r>
        <w:rPr>
          <w:rFonts w:cs="Times New Roman"/>
          <w:sz w:val="24"/>
          <w:szCs w:val="24"/>
        </w:rPr>
        <w:t xml:space="preserve"> gesprochen, gebraucht er hier den technizistischen Begriff des </w:t>
      </w:r>
      <w:r w:rsidR="00CE13DC">
        <w:rPr>
          <w:rFonts w:cs="Times New Roman"/>
          <w:sz w:val="24"/>
          <w:szCs w:val="24"/>
        </w:rPr>
        <w:t>„trigonometrischen Punkts“:</w:t>
      </w:r>
    </w:p>
    <w:p w:rsidR="00530DF7" w:rsidRPr="005D097F" w:rsidRDefault="00530DF7" w:rsidP="00FE32EB">
      <w:pPr>
        <w:spacing w:after="0"/>
        <w:ind w:left="1134"/>
        <w:jc w:val="both"/>
        <w:rPr>
          <w:rFonts w:cs="Times New Roman"/>
          <w:sz w:val="24"/>
          <w:szCs w:val="24"/>
        </w:rPr>
      </w:pPr>
      <w:r w:rsidRPr="005D097F">
        <w:rPr>
          <w:rFonts w:cs="Times New Roman"/>
          <w:sz w:val="24"/>
          <w:szCs w:val="24"/>
        </w:rPr>
        <w:t>„</w:t>
      </w:r>
      <w:r w:rsidR="00CE13DC">
        <w:rPr>
          <w:rFonts w:cs="Times New Roman"/>
          <w:sz w:val="24"/>
          <w:szCs w:val="24"/>
        </w:rPr>
        <w:t xml:space="preserve">Für alle diejenigen, welche bei der rückblickenden Ausrichtung auf diesen Punkt auf eine jüdische Großmutter stoßen, wird diese zur Schicksals-Großmutter. </w:t>
      </w:r>
      <w:r w:rsidRPr="005D097F">
        <w:rPr>
          <w:rFonts w:cs="Times New Roman"/>
          <w:sz w:val="24"/>
          <w:szCs w:val="24"/>
        </w:rPr>
        <w:t xml:space="preserve">Sie entwertet den Enkel – es sei denn, </w:t>
      </w:r>
      <w:proofErr w:type="spellStart"/>
      <w:r w:rsidRPr="005D097F">
        <w:rPr>
          <w:rFonts w:cs="Times New Roman"/>
          <w:sz w:val="24"/>
          <w:szCs w:val="24"/>
        </w:rPr>
        <w:t>daß</w:t>
      </w:r>
      <w:proofErr w:type="spellEnd"/>
      <w:r w:rsidRPr="005D097F">
        <w:rPr>
          <w:rFonts w:cs="Times New Roman"/>
          <w:sz w:val="24"/>
          <w:szCs w:val="24"/>
        </w:rPr>
        <w:t xml:space="preserve"> dieser wie Du ein arisches Elternteil b</w:t>
      </w:r>
      <w:r w:rsidRPr="005D097F">
        <w:rPr>
          <w:rFonts w:cs="Times New Roman"/>
          <w:sz w:val="24"/>
          <w:szCs w:val="24"/>
        </w:rPr>
        <w:t>e</w:t>
      </w:r>
      <w:r w:rsidRPr="005D097F">
        <w:rPr>
          <w:rFonts w:cs="Times New Roman"/>
          <w:sz w:val="24"/>
          <w:szCs w:val="24"/>
        </w:rPr>
        <w:t>kommen hat. In diesem Fall überwertet der Enkel seine jüdische Großmutter um 50 Prozent.“ (S. 112)</w:t>
      </w:r>
    </w:p>
    <w:p w:rsidR="00530DF7" w:rsidRPr="005D097F" w:rsidRDefault="00CC08D1" w:rsidP="00530DF7">
      <w:pPr>
        <w:spacing w:after="0"/>
        <w:jc w:val="both"/>
        <w:rPr>
          <w:rFonts w:cs="Times New Roman"/>
          <w:sz w:val="24"/>
          <w:szCs w:val="24"/>
        </w:rPr>
      </w:pPr>
      <w:r>
        <w:rPr>
          <w:rFonts w:cs="Times New Roman"/>
          <w:sz w:val="24"/>
          <w:szCs w:val="24"/>
        </w:rPr>
        <w:t>Mit Sarkasmus kommentiert Mayer die</w:t>
      </w:r>
      <w:r w:rsidR="0063672D">
        <w:rPr>
          <w:rFonts w:cs="Times New Roman"/>
          <w:sz w:val="24"/>
          <w:szCs w:val="24"/>
        </w:rPr>
        <w:t xml:space="preserve"> sich daraus ergebende</w:t>
      </w:r>
      <w:r>
        <w:rPr>
          <w:rFonts w:cs="Times New Roman"/>
          <w:sz w:val="24"/>
          <w:szCs w:val="24"/>
        </w:rPr>
        <w:t xml:space="preserve"> </w:t>
      </w:r>
      <w:r w:rsidR="00122DB0">
        <w:rPr>
          <w:rFonts w:cs="Times New Roman"/>
          <w:sz w:val="24"/>
          <w:szCs w:val="24"/>
        </w:rPr>
        <w:t xml:space="preserve">rassenbiologische </w:t>
      </w:r>
      <w:r>
        <w:rPr>
          <w:rFonts w:cs="Times New Roman"/>
          <w:sz w:val="24"/>
          <w:szCs w:val="24"/>
        </w:rPr>
        <w:t>Prozentrec</w:t>
      </w:r>
      <w:r>
        <w:rPr>
          <w:rFonts w:cs="Times New Roman"/>
          <w:sz w:val="24"/>
          <w:szCs w:val="24"/>
        </w:rPr>
        <w:t>h</w:t>
      </w:r>
      <w:r>
        <w:rPr>
          <w:rFonts w:cs="Times New Roman"/>
          <w:sz w:val="24"/>
          <w:szCs w:val="24"/>
        </w:rPr>
        <w:t>nung:</w:t>
      </w:r>
    </w:p>
    <w:p w:rsidR="00530DF7" w:rsidRDefault="00530DF7" w:rsidP="00CC08D1">
      <w:pPr>
        <w:spacing w:after="0"/>
        <w:ind w:left="1134"/>
        <w:jc w:val="both"/>
        <w:rPr>
          <w:rFonts w:cs="Times New Roman"/>
          <w:sz w:val="24"/>
          <w:szCs w:val="24"/>
        </w:rPr>
      </w:pPr>
      <w:r w:rsidRPr="005D097F">
        <w:rPr>
          <w:rFonts w:cs="Times New Roman"/>
          <w:sz w:val="24"/>
          <w:szCs w:val="24"/>
        </w:rPr>
        <w:t>„Der Rassengehalt in Prozenten ausgedrückt […] beherrscht zur Zeit die Masse, welche zur legitimen Unterkunft unter dem arischen Dach hinstrebt. Die jüdische Großmutter ist das Witz- und Ernstwort der Gegenwart.“ (S. 112)</w:t>
      </w:r>
    </w:p>
    <w:p w:rsidR="00CC08D1" w:rsidRDefault="003860FA" w:rsidP="00CC08D1">
      <w:pPr>
        <w:spacing w:after="0"/>
        <w:jc w:val="both"/>
        <w:rPr>
          <w:rFonts w:cs="Times New Roman"/>
          <w:sz w:val="24"/>
          <w:szCs w:val="24"/>
        </w:rPr>
      </w:pPr>
      <w:r>
        <w:rPr>
          <w:rFonts w:cs="Times New Roman"/>
          <w:sz w:val="24"/>
          <w:szCs w:val="24"/>
        </w:rPr>
        <w:t xml:space="preserve">Um </w:t>
      </w:r>
      <w:r w:rsidR="0063672D">
        <w:rPr>
          <w:rFonts w:cs="Times New Roman"/>
          <w:sz w:val="24"/>
          <w:szCs w:val="24"/>
        </w:rPr>
        <w:t>Peter</w:t>
      </w:r>
      <w:r>
        <w:rPr>
          <w:rFonts w:cs="Times New Roman"/>
          <w:sz w:val="24"/>
          <w:szCs w:val="24"/>
        </w:rPr>
        <w:t>, der hier</w:t>
      </w:r>
      <w:r w:rsidR="00122DB0">
        <w:rPr>
          <w:rFonts w:cs="Times New Roman"/>
          <w:sz w:val="24"/>
          <w:szCs w:val="24"/>
        </w:rPr>
        <w:t xml:space="preserve"> noch einmal</w:t>
      </w:r>
      <w:r>
        <w:rPr>
          <w:rFonts w:cs="Times New Roman"/>
          <w:sz w:val="24"/>
          <w:szCs w:val="24"/>
        </w:rPr>
        <w:t xml:space="preserve"> persönlich angesprochen wird, die Absurdität dieser Prozen</w:t>
      </w:r>
      <w:r>
        <w:rPr>
          <w:rFonts w:cs="Times New Roman"/>
          <w:sz w:val="24"/>
          <w:szCs w:val="24"/>
        </w:rPr>
        <w:t>t</w:t>
      </w:r>
      <w:r>
        <w:rPr>
          <w:rFonts w:cs="Times New Roman"/>
          <w:sz w:val="24"/>
          <w:szCs w:val="24"/>
        </w:rPr>
        <w:t>rechnung vor Augen zu führen, unterbreite</w:t>
      </w:r>
      <w:r w:rsidR="00CC08D1">
        <w:rPr>
          <w:rFonts w:cs="Times New Roman"/>
          <w:sz w:val="24"/>
          <w:szCs w:val="24"/>
        </w:rPr>
        <w:t xml:space="preserve">t Max Mayer </w:t>
      </w:r>
      <w:r w:rsidR="0063672D">
        <w:rPr>
          <w:rFonts w:cs="Times New Roman"/>
          <w:sz w:val="24"/>
          <w:szCs w:val="24"/>
        </w:rPr>
        <w:t>seinem Enkel</w:t>
      </w:r>
      <w:r>
        <w:rPr>
          <w:rFonts w:cs="Times New Roman"/>
          <w:sz w:val="24"/>
          <w:szCs w:val="24"/>
        </w:rPr>
        <w:t xml:space="preserve"> ein Porträt </w:t>
      </w:r>
      <w:r w:rsidR="00CC08D1">
        <w:rPr>
          <w:rFonts w:cs="Times New Roman"/>
          <w:sz w:val="24"/>
          <w:szCs w:val="24"/>
        </w:rPr>
        <w:t>seine</w:t>
      </w:r>
      <w:r w:rsidR="0063672D">
        <w:rPr>
          <w:rFonts w:cs="Times New Roman"/>
          <w:sz w:val="24"/>
          <w:szCs w:val="24"/>
        </w:rPr>
        <w:t>r</w:t>
      </w:r>
      <w:r w:rsidR="00CC08D1">
        <w:rPr>
          <w:rFonts w:cs="Times New Roman"/>
          <w:sz w:val="24"/>
          <w:szCs w:val="24"/>
        </w:rPr>
        <w:t xml:space="preserve"> Frau Olga</w:t>
      </w:r>
      <w:r>
        <w:rPr>
          <w:rFonts w:cs="Times New Roman"/>
          <w:sz w:val="24"/>
          <w:szCs w:val="24"/>
        </w:rPr>
        <w:t>:</w:t>
      </w:r>
      <w:r w:rsidR="00CC08D1">
        <w:rPr>
          <w:rFonts w:cs="Times New Roman"/>
          <w:sz w:val="24"/>
          <w:szCs w:val="24"/>
        </w:rPr>
        <w:t xml:space="preserve"> </w:t>
      </w:r>
    </w:p>
    <w:p w:rsidR="00CC08D1" w:rsidRDefault="00CC08D1" w:rsidP="00CC08D1">
      <w:pPr>
        <w:spacing w:after="0"/>
        <w:ind w:left="1134"/>
        <w:jc w:val="both"/>
        <w:rPr>
          <w:rFonts w:cs="Times New Roman"/>
          <w:sz w:val="24"/>
          <w:szCs w:val="24"/>
        </w:rPr>
      </w:pPr>
      <w:r>
        <w:rPr>
          <w:rFonts w:cs="Times New Roman"/>
          <w:sz w:val="24"/>
          <w:szCs w:val="24"/>
        </w:rPr>
        <w:t>„Deine Großmutter Olga ist von beispielhafter menschlicher Gesinnung, Feind j</w:t>
      </w:r>
      <w:r>
        <w:rPr>
          <w:rFonts w:cs="Times New Roman"/>
          <w:sz w:val="24"/>
          <w:szCs w:val="24"/>
        </w:rPr>
        <w:t>e</w:t>
      </w:r>
      <w:r>
        <w:rPr>
          <w:rFonts w:cs="Times New Roman"/>
          <w:sz w:val="24"/>
          <w:szCs w:val="24"/>
        </w:rPr>
        <w:t>der Unwahrhaftigkeit im Formalen und Sachlichen. Ohne jede gesellschaftliche Prätention steht sie trotzdem erhöht durch ihren Überdurchschnitt an Zuverlässi</w:t>
      </w:r>
      <w:r>
        <w:rPr>
          <w:rFonts w:cs="Times New Roman"/>
          <w:sz w:val="24"/>
          <w:szCs w:val="24"/>
        </w:rPr>
        <w:t>g</w:t>
      </w:r>
      <w:r>
        <w:rPr>
          <w:rFonts w:cs="Times New Roman"/>
          <w:sz w:val="24"/>
          <w:szCs w:val="24"/>
        </w:rPr>
        <w:t>keit, Pflichtauffassung, durch ihre Glaubwürdigkeit in großen und kleinsten Di</w:t>
      </w:r>
      <w:r>
        <w:rPr>
          <w:rFonts w:cs="Times New Roman"/>
          <w:sz w:val="24"/>
          <w:szCs w:val="24"/>
        </w:rPr>
        <w:t>n</w:t>
      </w:r>
      <w:r>
        <w:rPr>
          <w:rFonts w:cs="Times New Roman"/>
          <w:sz w:val="24"/>
          <w:szCs w:val="24"/>
        </w:rPr>
        <w:t>gen und durch ihren konsequenten, einfachen Lebensstil.“ (S. 113)</w:t>
      </w:r>
    </w:p>
    <w:p w:rsidR="003860FA" w:rsidRDefault="00122DB0" w:rsidP="003860FA">
      <w:pPr>
        <w:spacing w:after="0"/>
        <w:jc w:val="both"/>
        <w:rPr>
          <w:rFonts w:cs="Times New Roman"/>
          <w:sz w:val="24"/>
          <w:szCs w:val="24"/>
        </w:rPr>
      </w:pPr>
      <w:r>
        <w:rPr>
          <w:rFonts w:cs="Times New Roman"/>
          <w:sz w:val="24"/>
          <w:szCs w:val="24"/>
        </w:rPr>
        <w:lastRenderedPageBreak/>
        <w:t>Es sind sehr liebevolle Anmerkungen, die jetzt folgen</w:t>
      </w:r>
      <w:r w:rsidR="003860FA">
        <w:rPr>
          <w:rFonts w:cs="Times New Roman"/>
          <w:sz w:val="24"/>
          <w:szCs w:val="24"/>
        </w:rPr>
        <w:t>:</w:t>
      </w:r>
    </w:p>
    <w:p w:rsidR="00CC08D1" w:rsidRDefault="00CC08D1" w:rsidP="00CC08D1">
      <w:pPr>
        <w:spacing w:after="0"/>
        <w:ind w:left="1134"/>
        <w:jc w:val="both"/>
        <w:rPr>
          <w:rFonts w:cs="Times New Roman"/>
          <w:sz w:val="24"/>
          <w:szCs w:val="24"/>
        </w:rPr>
      </w:pPr>
      <w:r>
        <w:rPr>
          <w:rFonts w:cs="Times New Roman"/>
          <w:sz w:val="24"/>
          <w:szCs w:val="24"/>
        </w:rPr>
        <w:t>„Deine Großmutter Olga spendet Lie</w:t>
      </w:r>
      <w:r w:rsidR="003860FA">
        <w:rPr>
          <w:rFonts w:cs="Times New Roman"/>
          <w:sz w:val="24"/>
          <w:szCs w:val="24"/>
        </w:rPr>
        <w:t>b</w:t>
      </w:r>
      <w:r>
        <w:rPr>
          <w:rFonts w:cs="Times New Roman"/>
          <w:sz w:val="24"/>
          <w:szCs w:val="24"/>
        </w:rPr>
        <w:t xml:space="preserve">e aus den reichen klaren Quellen ihrer tiefen echten Güte – aber sie ist völlig unsentimental und unproblematisch, offen und durchsichtig, im Tiefsten rein und fein. Sie hat einen klaren Geist und eine strenge Beurteilung ihrer selbst. [….]“ (S. 113) </w:t>
      </w:r>
    </w:p>
    <w:p w:rsidR="00CC08D1" w:rsidRDefault="003860FA" w:rsidP="00CC08D1">
      <w:pPr>
        <w:spacing w:after="0"/>
        <w:jc w:val="both"/>
        <w:rPr>
          <w:rFonts w:cs="Times New Roman"/>
          <w:sz w:val="24"/>
          <w:szCs w:val="24"/>
        </w:rPr>
      </w:pPr>
      <w:r>
        <w:rPr>
          <w:rFonts w:cs="Times New Roman"/>
          <w:sz w:val="24"/>
          <w:szCs w:val="24"/>
        </w:rPr>
        <w:t xml:space="preserve">Unüberhörbar </w:t>
      </w:r>
      <w:r w:rsidR="00C66CC2">
        <w:rPr>
          <w:rFonts w:cs="Times New Roman"/>
          <w:sz w:val="24"/>
          <w:szCs w:val="24"/>
        </w:rPr>
        <w:t>ist erneut ein</w:t>
      </w:r>
      <w:r>
        <w:rPr>
          <w:rFonts w:cs="Times New Roman"/>
          <w:sz w:val="24"/>
          <w:szCs w:val="24"/>
        </w:rPr>
        <w:t xml:space="preserve"> kritisch-politische</w:t>
      </w:r>
      <w:r w:rsidR="00C66CC2">
        <w:rPr>
          <w:rFonts w:cs="Times New Roman"/>
          <w:sz w:val="24"/>
          <w:szCs w:val="24"/>
        </w:rPr>
        <w:t>r</w:t>
      </w:r>
      <w:r>
        <w:rPr>
          <w:rFonts w:cs="Times New Roman"/>
          <w:sz w:val="24"/>
          <w:szCs w:val="24"/>
        </w:rPr>
        <w:t xml:space="preserve"> Unterton</w:t>
      </w:r>
      <w:r w:rsidR="00C66CC2">
        <w:rPr>
          <w:rFonts w:cs="Times New Roman"/>
          <w:sz w:val="24"/>
          <w:szCs w:val="24"/>
        </w:rPr>
        <w:t>, der auf den Sprachgebrauch des Nationalsozialismus unmittelbar Bezug nimmt</w:t>
      </w:r>
      <w:r>
        <w:rPr>
          <w:rFonts w:cs="Times New Roman"/>
          <w:sz w:val="24"/>
          <w:szCs w:val="24"/>
        </w:rPr>
        <w:t>:</w:t>
      </w:r>
    </w:p>
    <w:p w:rsidR="00530DF7" w:rsidRPr="005D097F" w:rsidRDefault="00530DF7" w:rsidP="003860FA">
      <w:pPr>
        <w:spacing w:after="0"/>
        <w:ind w:left="1134"/>
        <w:jc w:val="both"/>
        <w:rPr>
          <w:rFonts w:cs="Times New Roman"/>
          <w:sz w:val="24"/>
          <w:szCs w:val="24"/>
        </w:rPr>
      </w:pPr>
      <w:r w:rsidRPr="005D097F">
        <w:rPr>
          <w:rFonts w:cs="Times New Roman"/>
          <w:sz w:val="24"/>
          <w:szCs w:val="24"/>
        </w:rPr>
        <w:t>„Eine Frau mit den vorgeschilderten Eigenschaften nennt man bei allen Völkern der Welt: den wirklich sittlichen Menschen. In Deutschland prätentiös: ‚eine echte deutsche Frau‘.</w:t>
      </w:r>
      <w:r w:rsidR="001060B6">
        <w:rPr>
          <w:rFonts w:cs="Times New Roman"/>
          <w:sz w:val="24"/>
          <w:szCs w:val="24"/>
        </w:rPr>
        <w:t>“ (S. 113)</w:t>
      </w:r>
    </w:p>
    <w:p w:rsidR="00530DF7" w:rsidRPr="005D097F" w:rsidRDefault="005B5690" w:rsidP="00530DF7">
      <w:pPr>
        <w:spacing w:after="0"/>
        <w:jc w:val="both"/>
        <w:rPr>
          <w:rFonts w:cs="Times New Roman"/>
          <w:sz w:val="24"/>
          <w:szCs w:val="24"/>
        </w:rPr>
      </w:pPr>
      <w:r>
        <w:rPr>
          <w:rFonts w:cs="Times New Roman"/>
          <w:sz w:val="24"/>
          <w:szCs w:val="24"/>
        </w:rPr>
        <w:t>D</w:t>
      </w:r>
      <w:r w:rsidR="001060B6">
        <w:rPr>
          <w:rFonts w:cs="Times New Roman"/>
          <w:sz w:val="24"/>
          <w:szCs w:val="24"/>
        </w:rPr>
        <w:t>e</w:t>
      </w:r>
      <w:r w:rsidR="00273850">
        <w:rPr>
          <w:rFonts w:cs="Times New Roman"/>
          <w:sz w:val="24"/>
          <w:szCs w:val="24"/>
        </w:rPr>
        <w:t>r</w:t>
      </w:r>
      <w:r w:rsidR="001060B6">
        <w:rPr>
          <w:rFonts w:cs="Times New Roman"/>
          <w:sz w:val="24"/>
          <w:szCs w:val="24"/>
        </w:rPr>
        <w:t xml:space="preserve"> </w:t>
      </w:r>
      <w:r w:rsidR="00273850">
        <w:rPr>
          <w:rFonts w:cs="Times New Roman"/>
          <w:sz w:val="24"/>
          <w:szCs w:val="24"/>
        </w:rPr>
        <w:t>Maßstab</w:t>
      </w:r>
      <w:r w:rsidR="001060B6">
        <w:rPr>
          <w:rFonts w:cs="Times New Roman"/>
          <w:sz w:val="24"/>
          <w:szCs w:val="24"/>
        </w:rPr>
        <w:t>, an de</w:t>
      </w:r>
      <w:r w:rsidR="00273850">
        <w:rPr>
          <w:rFonts w:cs="Times New Roman"/>
          <w:sz w:val="24"/>
          <w:szCs w:val="24"/>
        </w:rPr>
        <w:t>m</w:t>
      </w:r>
      <w:r w:rsidR="001060B6">
        <w:rPr>
          <w:rFonts w:cs="Times New Roman"/>
          <w:sz w:val="24"/>
          <w:szCs w:val="24"/>
        </w:rPr>
        <w:t xml:space="preserve"> </w:t>
      </w:r>
      <w:r w:rsidR="00273850">
        <w:rPr>
          <w:rFonts w:cs="Times New Roman"/>
          <w:sz w:val="24"/>
          <w:szCs w:val="24"/>
        </w:rPr>
        <w:t>d</w:t>
      </w:r>
      <w:r>
        <w:rPr>
          <w:rFonts w:cs="Times New Roman"/>
          <w:sz w:val="24"/>
          <w:szCs w:val="24"/>
        </w:rPr>
        <w:t>as einzelne Individuum</w:t>
      </w:r>
      <w:r w:rsidR="00273850">
        <w:rPr>
          <w:rFonts w:cs="Times New Roman"/>
          <w:sz w:val="24"/>
          <w:szCs w:val="24"/>
        </w:rPr>
        <w:t xml:space="preserve"> zu messen ist</w:t>
      </w:r>
      <w:r>
        <w:rPr>
          <w:rFonts w:cs="Times New Roman"/>
          <w:sz w:val="24"/>
          <w:szCs w:val="24"/>
        </w:rPr>
        <w:t>,</w:t>
      </w:r>
      <w:r w:rsidR="00273850">
        <w:rPr>
          <w:rFonts w:cs="Times New Roman"/>
          <w:sz w:val="24"/>
          <w:szCs w:val="24"/>
        </w:rPr>
        <w:t xml:space="preserve"> </w:t>
      </w:r>
      <w:r>
        <w:rPr>
          <w:rFonts w:cs="Times New Roman"/>
          <w:sz w:val="24"/>
          <w:szCs w:val="24"/>
        </w:rPr>
        <w:t xml:space="preserve">ist nach Auffassung von Max Mayer der „wirklich sittliche Mensch“. </w:t>
      </w:r>
      <w:r w:rsidR="00513FEF">
        <w:rPr>
          <w:rFonts w:cs="Times New Roman"/>
          <w:sz w:val="24"/>
          <w:szCs w:val="24"/>
        </w:rPr>
        <w:t>Auf seine Großmutter, einen solchen „wirklich sittl</w:t>
      </w:r>
      <w:r w:rsidR="00513FEF">
        <w:rPr>
          <w:rFonts w:cs="Times New Roman"/>
          <w:sz w:val="24"/>
          <w:szCs w:val="24"/>
        </w:rPr>
        <w:t>i</w:t>
      </w:r>
      <w:r w:rsidR="00513FEF">
        <w:rPr>
          <w:rFonts w:cs="Times New Roman"/>
          <w:sz w:val="24"/>
          <w:szCs w:val="24"/>
        </w:rPr>
        <w:t xml:space="preserve">chen Menschen“, darf Peter stolz sein; </w:t>
      </w:r>
      <w:r w:rsidR="00513FEF" w:rsidRPr="003A3FE3">
        <w:rPr>
          <w:rFonts w:cs="Times New Roman"/>
          <w:i/>
          <w:sz w:val="24"/>
          <w:szCs w:val="24"/>
        </w:rPr>
        <w:t>ein anderer Maßstab ist nicht erforderlich</w:t>
      </w:r>
      <w:r w:rsidR="00273850">
        <w:rPr>
          <w:rFonts w:cs="Times New Roman"/>
          <w:sz w:val="24"/>
          <w:szCs w:val="24"/>
        </w:rPr>
        <w:t>:</w:t>
      </w:r>
      <w:r w:rsidR="001060B6">
        <w:rPr>
          <w:rFonts w:cs="Times New Roman"/>
          <w:sz w:val="24"/>
          <w:szCs w:val="24"/>
        </w:rPr>
        <w:t xml:space="preserve"> </w:t>
      </w:r>
    </w:p>
    <w:p w:rsidR="00530DF7" w:rsidRPr="005D097F" w:rsidRDefault="00530DF7" w:rsidP="001060B6">
      <w:pPr>
        <w:spacing w:after="0"/>
        <w:ind w:left="1134"/>
        <w:jc w:val="both"/>
        <w:rPr>
          <w:rFonts w:cs="Times New Roman"/>
          <w:sz w:val="24"/>
          <w:szCs w:val="24"/>
        </w:rPr>
      </w:pPr>
      <w:r w:rsidRPr="005D097F">
        <w:rPr>
          <w:rFonts w:cs="Times New Roman"/>
          <w:sz w:val="24"/>
          <w:szCs w:val="24"/>
        </w:rPr>
        <w:t xml:space="preserve">„Das erste ist ausreichend, lieber Peter. Du kannst auf Deine jüdische Großmutter stolz sein. Du hast nicht nötig, sie als die schwache Stelle in Deinem </w:t>
      </w:r>
      <w:proofErr w:type="spellStart"/>
      <w:r w:rsidRPr="005D097F">
        <w:rPr>
          <w:rFonts w:cs="Times New Roman"/>
          <w:sz w:val="24"/>
          <w:szCs w:val="24"/>
        </w:rPr>
        <w:t>Ahnenpaß</w:t>
      </w:r>
      <w:proofErr w:type="spellEnd"/>
      <w:r w:rsidRPr="005D097F">
        <w:rPr>
          <w:rFonts w:cs="Times New Roman"/>
          <w:sz w:val="24"/>
          <w:szCs w:val="24"/>
        </w:rPr>
        <w:t xml:space="preserve"> zu empfinden. Du darfst mit vollem Vertrauen den Eintrag betrachten; in keinem ar</w:t>
      </w:r>
      <w:r w:rsidRPr="005D097F">
        <w:rPr>
          <w:rFonts w:cs="Times New Roman"/>
          <w:sz w:val="24"/>
          <w:szCs w:val="24"/>
        </w:rPr>
        <w:t>i</w:t>
      </w:r>
      <w:r w:rsidRPr="005D097F">
        <w:rPr>
          <w:rFonts w:cs="Times New Roman"/>
          <w:sz w:val="24"/>
          <w:szCs w:val="24"/>
        </w:rPr>
        <w:t xml:space="preserve">schen </w:t>
      </w:r>
      <w:proofErr w:type="spellStart"/>
      <w:r w:rsidRPr="005D097F">
        <w:rPr>
          <w:rFonts w:cs="Times New Roman"/>
          <w:sz w:val="24"/>
          <w:szCs w:val="24"/>
        </w:rPr>
        <w:t>Ahnenpaß</w:t>
      </w:r>
      <w:proofErr w:type="spellEnd"/>
      <w:r w:rsidRPr="005D097F">
        <w:rPr>
          <w:rFonts w:cs="Times New Roman"/>
          <w:sz w:val="24"/>
          <w:szCs w:val="24"/>
        </w:rPr>
        <w:t xml:space="preserve"> steht eine höhere Großmutter eingeschrieben. Sie selbst würde diese Darstellung ihrer Person mit entschiedener Selbstkritik ablehnen oder nur mit der Einschränkung gelten lassen, </w:t>
      </w:r>
      <w:proofErr w:type="spellStart"/>
      <w:r w:rsidRPr="005D097F">
        <w:rPr>
          <w:rFonts w:cs="Times New Roman"/>
          <w:sz w:val="24"/>
          <w:szCs w:val="24"/>
        </w:rPr>
        <w:t>daß</w:t>
      </w:r>
      <w:proofErr w:type="spellEnd"/>
      <w:r w:rsidRPr="005D097F">
        <w:rPr>
          <w:rFonts w:cs="Times New Roman"/>
          <w:sz w:val="24"/>
          <w:szCs w:val="24"/>
        </w:rPr>
        <w:t xml:space="preserve"> sie in allen Volksschichten Millionen i</w:t>
      </w:r>
      <w:r w:rsidRPr="005D097F">
        <w:rPr>
          <w:rFonts w:cs="Times New Roman"/>
          <w:sz w:val="24"/>
          <w:szCs w:val="24"/>
        </w:rPr>
        <w:t>h</w:t>
      </w:r>
      <w:r w:rsidRPr="005D097F">
        <w:rPr>
          <w:rFonts w:cs="Times New Roman"/>
          <w:sz w:val="24"/>
          <w:szCs w:val="24"/>
        </w:rPr>
        <w:t>resgleichen hat. Das ist richtig. Und eben diese Gleichstellung wollte ich vollzi</w:t>
      </w:r>
      <w:r w:rsidRPr="005D097F">
        <w:rPr>
          <w:rFonts w:cs="Times New Roman"/>
          <w:sz w:val="24"/>
          <w:szCs w:val="24"/>
        </w:rPr>
        <w:t>e</w:t>
      </w:r>
      <w:r w:rsidRPr="005D097F">
        <w:rPr>
          <w:rFonts w:cs="Times New Roman"/>
          <w:sz w:val="24"/>
          <w:szCs w:val="24"/>
        </w:rPr>
        <w:t xml:space="preserve">hen.“ (S. 113 f.) </w:t>
      </w:r>
    </w:p>
    <w:p w:rsidR="00530DF7" w:rsidRDefault="00273850" w:rsidP="00530DF7">
      <w:pPr>
        <w:spacing w:after="0"/>
        <w:jc w:val="both"/>
        <w:rPr>
          <w:rFonts w:cs="Times New Roman"/>
          <w:sz w:val="24"/>
          <w:szCs w:val="24"/>
        </w:rPr>
      </w:pPr>
      <w:r>
        <w:rPr>
          <w:rFonts w:cs="Times New Roman"/>
          <w:sz w:val="24"/>
          <w:szCs w:val="24"/>
        </w:rPr>
        <w:t xml:space="preserve">Martin </w:t>
      </w:r>
      <w:proofErr w:type="spellStart"/>
      <w:r>
        <w:rPr>
          <w:rFonts w:cs="Times New Roman"/>
          <w:sz w:val="24"/>
          <w:szCs w:val="24"/>
        </w:rPr>
        <w:t>Doerry</w:t>
      </w:r>
      <w:proofErr w:type="spellEnd"/>
      <w:r>
        <w:rPr>
          <w:rFonts w:cs="Times New Roman"/>
          <w:sz w:val="24"/>
          <w:szCs w:val="24"/>
        </w:rPr>
        <w:t xml:space="preserve"> kommentiert diesen Brief mit einem Ausblick auf Max Mayers Schicksal:</w:t>
      </w:r>
    </w:p>
    <w:p w:rsidR="00273850" w:rsidRPr="005D097F" w:rsidRDefault="00273850" w:rsidP="007F33C1">
      <w:pPr>
        <w:spacing w:after="0"/>
        <w:ind w:left="1134"/>
        <w:jc w:val="both"/>
        <w:rPr>
          <w:rFonts w:cs="Times New Roman"/>
          <w:sz w:val="24"/>
          <w:szCs w:val="24"/>
        </w:rPr>
      </w:pPr>
      <w:r>
        <w:rPr>
          <w:rFonts w:cs="Times New Roman"/>
          <w:sz w:val="24"/>
          <w:szCs w:val="24"/>
        </w:rPr>
        <w:t>„Auf den Tag genau ein halbes Jahr nach der Niederschrift dieses Briefes, am 9. November 1938, inszenierten die Nazis mit der sogenannten Reichskristallnacht einen neuen Höhepunkt der Judenverfolgung in Deutschland. Wie viele andere j</w:t>
      </w:r>
      <w:r>
        <w:rPr>
          <w:rFonts w:cs="Times New Roman"/>
          <w:sz w:val="24"/>
          <w:szCs w:val="24"/>
        </w:rPr>
        <w:t>ü</w:t>
      </w:r>
      <w:r>
        <w:rPr>
          <w:rFonts w:cs="Times New Roman"/>
          <w:sz w:val="24"/>
          <w:szCs w:val="24"/>
        </w:rPr>
        <w:t xml:space="preserve">dische Bürger wurde auch Max Mayer aus seinem Haus verschleppt und in ein Konzentrationslager gesteckt. Einen Monat lang </w:t>
      </w:r>
      <w:proofErr w:type="spellStart"/>
      <w:r>
        <w:rPr>
          <w:rFonts w:cs="Times New Roman"/>
          <w:sz w:val="24"/>
          <w:szCs w:val="24"/>
        </w:rPr>
        <w:t>mußte</w:t>
      </w:r>
      <w:proofErr w:type="spellEnd"/>
      <w:r>
        <w:rPr>
          <w:rFonts w:cs="Times New Roman"/>
          <w:sz w:val="24"/>
          <w:szCs w:val="24"/>
        </w:rPr>
        <w:t xml:space="preserve"> der 65jährige in Dachau ausharren, er wurde gequält und gefoltert. Als gebrochener Mann fuhr er heim nach Freiburg; und dennoch hoffte er bis zuletzt auf eine Rückkehr der Deutschen</w:t>
      </w:r>
      <w:r w:rsidR="007F33C1">
        <w:rPr>
          <w:rFonts w:cs="Times New Roman"/>
          <w:sz w:val="24"/>
          <w:szCs w:val="24"/>
        </w:rPr>
        <w:t xml:space="preserve"> zur Vernunft. Erst spät, fast zu spät entschlossen sich Max und Olga zur Emigr</w:t>
      </w:r>
      <w:r w:rsidR="007F33C1">
        <w:rPr>
          <w:rFonts w:cs="Times New Roman"/>
          <w:sz w:val="24"/>
          <w:szCs w:val="24"/>
        </w:rPr>
        <w:t>a</w:t>
      </w:r>
      <w:r w:rsidR="007F33C1">
        <w:rPr>
          <w:rFonts w:cs="Times New Roman"/>
          <w:sz w:val="24"/>
          <w:szCs w:val="24"/>
        </w:rPr>
        <w:t>tion. Am 1. September 1939, dem ersten Tag des Zweiten Weltkriegs, überquerten die beiden die Schweizer Grenze.“ (S. 114</w:t>
      </w:r>
    </w:p>
    <w:p w:rsidR="003A3FE3" w:rsidRDefault="00AA61B6" w:rsidP="003A3FE3">
      <w:pPr>
        <w:spacing w:after="0"/>
        <w:jc w:val="both"/>
        <w:rPr>
          <w:rFonts w:cs="Times New Roman"/>
          <w:sz w:val="24"/>
          <w:szCs w:val="24"/>
        </w:rPr>
      </w:pPr>
      <w:r>
        <w:rPr>
          <w:rFonts w:cs="Times New Roman"/>
          <w:sz w:val="24"/>
          <w:szCs w:val="24"/>
        </w:rPr>
        <w:t>Max Mayers „Brief an Peter“ ist nicht nur ein bedeutendes zeitgeschichtliches Dokument, sondern auch ein</w:t>
      </w:r>
      <w:bookmarkStart w:id="0" w:name="_GoBack"/>
      <w:bookmarkEnd w:id="0"/>
      <w:r>
        <w:rPr>
          <w:rFonts w:cs="Times New Roman"/>
          <w:sz w:val="24"/>
          <w:szCs w:val="24"/>
        </w:rPr>
        <w:t xml:space="preserve"> Zeugnis der klassischen literarischen Briefkultur. Er folgt im Aufbau dem aufklärerischen Postulat des „</w:t>
      </w:r>
      <w:proofErr w:type="spellStart"/>
      <w:r>
        <w:rPr>
          <w:rFonts w:cs="Times New Roman"/>
          <w:sz w:val="24"/>
          <w:szCs w:val="24"/>
        </w:rPr>
        <w:t>prodesse</w:t>
      </w:r>
      <w:proofErr w:type="spellEnd"/>
      <w:r>
        <w:rPr>
          <w:rFonts w:cs="Times New Roman"/>
          <w:sz w:val="24"/>
          <w:szCs w:val="24"/>
        </w:rPr>
        <w:t xml:space="preserve"> et </w:t>
      </w:r>
      <w:proofErr w:type="spellStart"/>
      <w:r>
        <w:rPr>
          <w:rFonts w:cs="Times New Roman"/>
          <w:sz w:val="24"/>
          <w:szCs w:val="24"/>
        </w:rPr>
        <w:t>delectare</w:t>
      </w:r>
      <w:proofErr w:type="spellEnd"/>
      <w:r>
        <w:rPr>
          <w:rFonts w:cs="Times New Roman"/>
          <w:sz w:val="24"/>
          <w:szCs w:val="24"/>
        </w:rPr>
        <w:t>“: D</w:t>
      </w:r>
      <w:r w:rsidR="00B81B3A">
        <w:rPr>
          <w:rFonts w:cs="Times New Roman"/>
          <w:sz w:val="24"/>
          <w:szCs w:val="24"/>
        </w:rPr>
        <w:t>er</w:t>
      </w:r>
      <w:r>
        <w:rPr>
          <w:rFonts w:cs="Times New Roman"/>
          <w:sz w:val="24"/>
          <w:szCs w:val="24"/>
        </w:rPr>
        <w:t xml:space="preserve"> literarische </w:t>
      </w:r>
      <w:r w:rsidR="00B81B3A">
        <w:rPr>
          <w:rFonts w:cs="Times New Roman"/>
          <w:sz w:val="24"/>
          <w:szCs w:val="24"/>
        </w:rPr>
        <w:t>Tex</w:t>
      </w:r>
      <w:r>
        <w:rPr>
          <w:rFonts w:cs="Times New Roman"/>
          <w:sz w:val="24"/>
          <w:szCs w:val="24"/>
        </w:rPr>
        <w:t>t soll „nützlich und vergnüglich zugleich“ sein. Diesem Prinzip entspricht der Wechsel der Stillagen, die Entfa</w:t>
      </w:r>
      <w:r>
        <w:rPr>
          <w:rFonts w:cs="Times New Roman"/>
          <w:sz w:val="24"/>
          <w:szCs w:val="24"/>
        </w:rPr>
        <w:t>l</w:t>
      </w:r>
      <w:r>
        <w:rPr>
          <w:rFonts w:cs="Times New Roman"/>
          <w:sz w:val="24"/>
          <w:szCs w:val="24"/>
        </w:rPr>
        <w:t xml:space="preserve">tung dominanter Bilder und Metaphern, der Rekurs auf die Rechte </w:t>
      </w:r>
      <w:r w:rsidR="00EA037F">
        <w:rPr>
          <w:rFonts w:cs="Times New Roman"/>
          <w:sz w:val="24"/>
          <w:szCs w:val="24"/>
        </w:rPr>
        <w:t xml:space="preserve">des </w:t>
      </w:r>
      <w:r>
        <w:rPr>
          <w:rFonts w:cs="Times New Roman"/>
          <w:sz w:val="24"/>
          <w:szCs w:val="24"/>
        </w:rPr>
        <w:t xml:space="preserve">Individuums und die Pflicht humanen Verhaltens. </w:t>
      </w:r>
      <w:r w:rsidR="00B81B3A">
        <w:rPr>
          <w:rFonts w:cs="Times New Roman"/>
          <w:sz w:val="24"/>
          <w:szCs w:val="24"/>
        </w:rPr>
        <w:t>– M</w:t>
      </w:r>
      <w:r w:rsidR="003A3FE3">
        <w:rPr>
          <w:rFonts w:cs="Times New Roman"/>
          <w:sz w:val="24"/>
          <w:szCs w:val="24"/>
        </w:rPr>
        <w:t xml:space="preserve">ax Mayer behielt den </w:t>
      </w:r>
      <w:r>
        <w:rPr>
          <w:rFonts w:cs="Times New Roman"/>
          <w:sz w:val="24"/>
          <w:szCs w:val="24"/>
        </w:rPr>
        <w:t>„</w:t>
      </w:r>
      <w:r w:rsidR="003A3FE3">
        <w:rPr>
          <w:rFonts w:cs="Times New Roman"/>
          <w:sz w:val="24"/>
          <w:szCs w:val="24"/>
        </w:rPr>
        <w:t>Brief</w:t>
      </w:r>
      <w:r w:rsidR="003A3FE3" w:rsidRPr="003A3FE3">
        <w:rPr>
          <w:rFonts w:cs="Times New Roman"/>
          <w:sz w:val="24"/>
          <w:szCs w:val="24"/>
        </w:rPr>
        <w:t xml:space="preserve"> </w:t>
      </w:r>
      <w:r w:rsidR="003A3FE3">
        <w:rPr>
          <w:rFonts w:cs="Times New Roman"/>
          <w:sz w:val="24"/>
          <w:szCs w:val="24"/>
        </w:rPr>
        <w:t>an Peter</w:t>
      </w:r>
      <w:r>
        <w:rPr>
          <w:rFonts w:cs="Times New Roman"/>
          <w:sz w:val="24"/>
          <w:szCs w:val="24"/>
        </w:rPr>
        <w:t xml:space="preserve">“ während der Zeit der Verfolgung </w:t>
      </w:r>
      <w:r w:rsidR="003A3FE3">
        <w:rPr>
          <w:rFonts w:cs="Times New Roman"/>
          <w:sz w:val="24"/>
          <w:szCs w:val="24"/>
        </w:rPr>
        <w:t>in seinem Besitz. Er übergab ihn erst im April 1948 Peters Eltern</w:t>
      </w:r>
      <w:r w:rsidR="0041480F">
        <w:rPr>
          <w:rFonts w:cs="Times New Roman"/>
          <w:sz w:val="24"/>
          <w:szCs w:val="24"/>
        </w:rPr>
        <w:t>.</w:t>
      </w:r>
      <w:r w:rsidR="0041480F" w:rsidRPr="0041480F">
        <w:rPr>
          <w:rFonts w:cs="Times New Roman"/>
          <w:sz w:val="24"/>
          <w:szCs w:val="24"/>
        </w:rPr>
        <w:t xml:space="preserve"> </w:t>
      </w:r>
      <w:r w:rsidR="0041480F">
        <w:rPr>
          <w:rFonts w:cs="Times New Roman"/>
          <w:sz w:val="24"/>
          <w:szCs w:val="24"/>
        </w:rPr>
        <w:t>Max Mayer stellte ihnen frei, ob und in welcher Form sie ihn dem Enkel bekanntmachen wollten.</w:t>
      </w:r>
      <w:r w:rsidR="0041480F">
        <w:rPr>
          <w:rStyle w:val="Funotenzeichen"/>
          <w:rFonts w:cs="Times New Roman"/>
          <w:sz w:val="24"/>
          <w:szCs w:val="24"/>
        </w:rPr>
        <w:footnoteReference w:id="11"/>
      </w:r>
      <w:r w:rsidR="003A3FE3">
        <w:rPr>
          <w:rFonts w:cs="Times New Roman"/>
          <w:sz w:val="24"/>
          <w:szCs w:val="24"/>
        </w:rPr>
        <w:t xml:space="preserve">. </w:t>
      </w:r>
    </w:p>
    <w:p w:rsidR="003A3FE3" w:rsidRDefault="003A3FE3" w:rsidP="003D43AF">
      <w:pPr>
        <w:spacing w:after="0"/>
        <w:jc w:val="both"/>
        <w:rPr>
          <w:rFonts w:cs="Times New Roman"/>
          <w:sz w:val="24"/>
          <w:szCs w:val="24"/>
        </w:rPr>
      </w:pPr>
    </w:p>
    <w:p w:rsidR="003A3FE3" w:rsidRDefault="003A3FE3" w:rsidP="003A3FE3">
      <w:pPr>
        <w:spacing w:after="0"/>
        <w:jc w:val="center"/>
        <w:rPr>
          <w:rFonts w:cs="Times New Roman"/>
          <w:b/>
          <w:sz w:val="24"/>
          <w:szCs w:val="24"/>
        </w:rPr>
      </w:pPr>
      <w:r w:rsidRPr="003A3FE3">
        <w:rPr>
          <w:rFonts w:cs="Times New Roman"/>
          <w:b/>
          <w:sz w:val="24"/>
          <w:szCs w:val="24"/>
        </w:rPr>
        <w:t>*</w:t>
      </w:r>
    </w:p>
    <w:p w:rsidR="007E6171" w:rsidRPr="003A3FE3" w:rsidRDefault="007E6171" w:rsidP="003A3FE3">
      <w:pPr>
        <w:spacing w:after="0"/>
        <w:jc w:val="center"/>
        <w:rPr>
          <w:rFonts w:cs="Times New Roman"/>
          <w:b/>
          <w:sz w:val="24"/>
          <w:szCs w:val="24"/>
        </w:rPr>
      </w:pPr>
    </w:p>
    <w:p w:rsidR="007E6171" w:rsidRDefault="007E6171" w:rsidP="007E6171">
      <w:pPr>
        <w:spacing w:after="0"/>
        <w:jc w:val="both"/>
        <w:rPr>
          <w:rFonts w:cs="Times New Roman"/>
          <w:sz w:val="24"/>
          <w:szCs w:val="24"/>
        </w:rPr>
      </w:pPr>
      <w:r>
        <w:rPr>
          <w:rFonts w:cs="Times New Roman"/>
          <w:sz w:val="24"/>
          <w:szCs w:val="24"/>
        </w:rPr>
        <w:lastRenderedPageBreak/>
        <w:t>Max Mayer wurde am 12. April 1873 in Freiburg geboren.</w:t>
      </w:r>
      <w:r>
        <w:rPr>
          <w:rStyle w:val="Funotenzeichen"/>
          <w:rFonts w:cs="Times New Roman"/>
          <w:sz w:val="24"/>
          <w:szCs w:val="24"/>
        </w:rPr>
        <w:footnoteReference w:id="12"/>
      </w:r>
      <w:r>
        <w:rPr>
          <w:rFonts w:cs="Times New Roman"/>
          <w:sz w:val="24"/>
          <w:szCs w:val="24"/>
        </w:rPr>
        <w:t xml:space="preserve"> Seine Mutter, Jeanette Leser, stammte aus Altdorf bei Ettenheim. Sie war 1865 zusammen mit ihren Eltern nach Freiburg gezogen. Dort kaufte ihr Vater Lazarus Leser ein Haus in der Schusterstraße und </w:t>
      </w:r>
      <w:r w:rsidR="001E381F">
        <w:rPr>
          <w:rFonts w:cs="Times New Roman"/>
          <w:sz w:val="24"/>
          <w:szCs w:val="24"/>
        </w:rPr>
        <w:t>gründe</w:t>
      </w:r>
      <w:r>
        <w:rPr>
          <w:rFonts w:cs="Times New Roman"/>
          <w:sz w:val="24"/>
          <w:szCs w:val="24"/>
        </w:rPr>
        <w:t>te hier ein Herrenkonfektionsgeschäft ein. Max Mayers Vater Moritz Mayer richtete gegenüber dem Haus des Schwiegervaters eine Lederhandlung ein</w:t>
      </w:r>
      <w:r w:rsidR="00E02EF5">
        <w:rPr>
          <w:rFonts w:cs="Times New Roman"/>
          <w:sz w:val="24"/>
          <w:szCs w:val="24"/>
        </w:rPr>
        <w:t>, die</w:t>
      </w:r>
      <w:r>
        <w:rPr>
          <w:rFonts w:cs="Times New Roman"/>
          <w:sz w:val="24"/>
          <w:szCs w:val="24"/>
        </w:rPr>
        <w:t xml:space="preserve"> Max Mayer übernahm</w:t>
      </w:r>
      <w:r w:rsidR="00E02EF5">
        <w:rPr>
          <w:rFonts w:cs="Times New Roman"/>
          <w:sz w:val="24"/>
          <w:szCs w:val="24"/>
        </w:rPr>
        <w:t xml:space="preserve">. </w:t>
      </w:r>
      <w:r>
        <w:rPr>
          <w:rFonts w:cs="Times New Roman"/>
          <w:sz w:val="24"/>
          <w:szCs w:val="24"/>
        </w:rPr>
        <w:t>Die L</w:t>
      </w:r>
      <w:r>
        <w:rPr>
          <w:rFonts w:cs="Times New Roman"/>
          <w:sz w:val="24"/>
          <w:szCs w:val="24"/>
        </w:rPr>
        <w:t>e</w:t>
      </w:r>
      <w:r>
        <w:rPr>
          <w:rFonts w:cs="Times New Roman"/>
          <w:sz w:val="24"/>
          <w:szCs w:val="24"/>
        </w:rPr>
        <w:t>derhandlung führte vor allem Schuhmacherbedarf. Die Familien Leser und Mayer waren in Freiburg hoch angesehen. Sogar mit dem Erzbischof hatten sie guten Kontakt.</w:t>
      </w:r>
      <w:r>
        <w:rPr>
          <w:rStyle w:val="Funotenzeichen"/>
          <w:rFonts w:cs="Times New Roman"/>
          <w:sz w:val="24"/>
          <w:szCs w:val="24"/>
        </w:rPr>
        <w:footnoteReference w:id="13"/>
      </w:r>
      <w:r>
        <w:rPr>
          <w:rFonts w:cs="Times New Roman"/>
          <w:sz w:val="24"/>
          <w:szCs w:val="24"/>
        </w:rPr>
        <w:t xml:space="preserve"> </w:t>
      </w:r>
    </w:p>
    <w:p w:rsidR="007E6171" w:rsidRDefault="007E6171" w:rsidP="007E6171">
      <w:pPr>
        <w:spacing w:after="0"/>
        <w:ind w:firstLine="708"/>
        <w:jc w:val="both"/>
        <w:rPr>
          <w:rFonts w:cs="Times New Roman"/>
          <w:sz w:val="24"/>
          <w:szCs w:val="24"/>
        </w:rPr>
      </w:pPr>
      <w:r>
        <w:rPr>
          <w:rFonts w:cs="Times New Roman"/>
          <w:sz w:val="24"/>
          <w:szCs w:val="24"/>
        </w:rPr>
        <w:t xml:space="preserve">Am 22. Mai 1906 heiratete Max Mayer Olga </w:t>
      </w:r>
      <w:proofErr w:type="spellStart"/>
      <w:r>
        <w:rPr>
          <w:rFonts w:cs="Times New Roman"/>
          <w:sz w:val="24"/>
          <w:szCs w:val="24"/>
        </w:rPr>
        <w:t>Nördlinger</w:t>
      </w:r>
      <w:proofErr w:type="spellEnd"/>
      <w:r>
        <w:rPr>
          <w:rFonts w:cs="Times New Roman"/>
          <w:sz w:val="24"/>
          <w:szCs w:val="24"/>
        </w:rPr>
        <w:t xml:space="preserve"> aus Stuttgart. Sie hatten drei Kinder: Ruth, geboren 1907</w:t>
      </w:r>
      <w:r w:rsidR="0041480F">
        <w:rPr>
          <w:rFonts w:cs="Times New Roman"/>
          <w:sz w:val="24"/>
          <w:szCs w:val="24"/>
        </w:rPr>
        <w:t xml:space="preserve"> </w:t>
      </w:r>
      <w:r w:rsidR="00E02EF5">
        <w:rPr>
          <w:rFonts w:cs="Times New Roman"/>
          <w:sz w:val="24"/>
          <w:szCs w:val="24"/>
        </w:rPr>
        <w:t>– sie ver</w:t>
      </w:r>
      <w:r w:rsidR="0041480F">
        <w:rPr>
          <w:rFonts w:cs="Times New Roman"/>
          <w:sz w:val="24"/>
          <w:szCs w:val="24"/>
        </w:rPr>
        <w:t>st</w:t>
      </w:r>
      <w:r w:rsidR="00E02EF5">
        <w:rPr>
          <w:rFonts w:cs="Times New Roman"/>
          <w:sz w:val="24"/>
          <w:szCs w:val="24"/>
        </w:rPr>
        <w:t>arb</w:t>
      </w:r>
      <w:r w:rsidR="0041480F">
        <w:rPr>
          <w:rFonts w:cs="Times New Roman"/>
          <w:sz w:val="24"/>
          <w:szCs w:val="24"/>
        </w:rPr>
        <w:t xml:space="preserve"> 1902</w:t>
      </w:r>
      <w:r w:rsidR="00E02EF5">
        <w:rPr>
          <w:rFonts w:cs="Times New Roman"/>
          <w:sz w:val="24"/>
          <w:szCs w:val="24"/>
        </w:rPr>
        <w:t xml:space="preserve"> –</w:t>
      </w:r>
      <w:r>
        <w:rPr>
          <w:rFonts w:cs="Times New Roman"/>
          <w:sz w:val="24"/>
          <w:szCs w:val="24"/>
        </w:rPr>
        <w:t>, Lotte, geboren 1910 (</w:t>
      </w:r>
      <w:r w:rsidR="00E02EF5">
        <w:rPr>
          <w:rFonts w:cs="Times New Roman"/>
          <w:sz w:val="24"/>
          <w:szCs w:val="24"/>
        </w:rPr>
        <w:t xml:space="preserve">Lotte </w:t>
      </w:r>
      <w:proofErr w:type="spellStart"/>
      <w:r>
        <w:rPr>
          <w:rFonts w:cs="Times New Roman"/>
          <w:sz w:val="24"/>
          <w:szCs w:val="24"/>
        </w:rPr>
        <w:t>Paepcke</w:t>
      </w:r>
      <w:proofErr w:type="spellEnd"/>
      <w:r>
        <w:rPr>
          <w:rFonts w:cs="Times New Roman"/>
          <w:sz w:val="24"/>
          <w:szCs w:val="24"/>
        </w:rPr>
        <w:t>, Peters Mutter), und Hans, geboren 1911. Bei Beginn des Weltkrieges wurde Max Mayer zum Militär eingezogen. Nach der Grundausbildung sollte er zum Offiziersunterricht abkommandiert we</w:t>
      </w:r>
      <w:r>
        <w:rPr>
          <w:rFonts w:cs="Times New Roman"/>
          <w:sz w:val="24"/>
          <w:szCs w:val="24"/>
        </w:rPr>
        <w:t>r</w:t>
      </w:r>
      <w:r>
        <w:rPr>
          <w:rFonts w:cs="Times New Roman"/>
          <w:sz w:val="24"/>
          <w:szCs w:val="24"/>
        </w:rPr>
        <w:t>den. Von den Vorgesetzten wurde dies verhindert, weil er Jude war.</w:t>
      </w:r>
      <w:r w:rsidR="00E02EF5">
        <w:rPr>
          <w:rStyle w:val="Funotenzeichen"/>
          <w:rFonts w:cs="Times New Roman"/>
          <w:sz w:val="24"/>
          <w:szCs w:val="24"/>
        </w:rPr>
        <w:footnoteReference w:id="14"/>
      </w:r>
      <w:r>
        <w:rPr>
          <w:rFonts w:cs="Times New Roman"/>
          <w:sz w:val="24"/>
          <w:szCs w:val="24"/>
        </w:rPr>
        <w:t xml:space="preserve"> </w:t>
      </w:r>
      <w:r w:rsidR="006C27B3">
        <w:rPr>
          <w:rFonts w:cs="Times New Roman"/>
          <w:sz w:val="24"/>
          <w:szCs w:val="24"/>
        </w:rPr>
        <w:t>Mayer</w:t>
      </w:r>
      <w:r>
        <w:rPr>
          <w:rFonts w:cs="Times New Roman"/>
          <w:sz w:val="24"/>
          <w:szCs w:val="24"/>
        </w:rPr>
        <w:t xml:space="preserve"> war Soziald</w:t>
      </w:r>
      <w:r>
        <w:rPr>
          <w:rFonts w:cs="Times New Roman"/>
          <w:sz w:val="24"/>
          <w:szCs w:val="24"/>
        </w:rPr>
        <w:t>e</w:t>
      </w:r>
      <w:r>
        <w:rPr>
          <w:rFonts w:cs="Times New Roman"/>
          <w:sz w:val="24"/>
          <w:szCs w:val="24"/>
        </w:rPr>
        <w:t>mokrat und mit dem jüdischen SPD-Reichstagsabgeordneter Ludwig Frank</w:t>
      </w:r>
      <w:r w:rsidR="006C27B3" w:rsidRPr="006C27B3">
        <w:rPr>
          <w:rFonts w:cs="Times New Roman"/>
          <w:sz w:val="24"/>
          <w:szCs w:val="24"/>
        </w:rPr>
        <w:t xml:space="preserve"> </w:t>
      </w:r>
      <w:r w:rsidR="006C27B3">
        <w:rPr>
          <w:rFonts w:cs="Times New Roman"/>
          <w:sz w:val="24"/>
          <w:szCs w:val="24"/>
        </w:rPr>
        <w:t>bekannt</w:t>
      </w:r>
      <w:r>
        <w:rPr>
          <w:rFonts w:cs="Times New Roman"/>
          <w:sz w:val="24"/>
          <w:szCs w:val="24"/>
        </w:rPr>
        <w:t xml:space="preserve">. </w:t>
      </w:r>
      <w:r w:rsidR="006C27B3">
        <w:rPr>
          <w:rFonts w:cs="Times New Roman"/>
          <w:sz w:val="24"/>
          <w:szCs w:val="24"/>
        </w:rPr>
        <w:t>Als er</w:t>
      </w:r>
      <w:r w:rsidR="006C27B3">
        <w:rPr>
          <w:rFonts w:cs="Times New Roman"/>
          <w:sz w:val="24"/>
          <w:szCs w:val="24"/>
        </w:rPr>
        <w:t>s</w:t>
      </w:r>
      <w:r w:rsidR="006C27B3">
        <w:rPr>
          <w:rFonts w:cs="Times New Roman"/>
          <w:sz w:val="24"/>
          <w:szCs w:val="24"/>
        </w:rPr>
        <w:t xml:space="preserve">tes Mitglied des Reichstags fiel </w:t>
      </w:r>
      <w:r>
        <w:rPr>
          <w:rFonts w:cs="Times New Roman"/>
          <w:sz w:val="24"/>
          <w:szCs w:val="24"/>
        </w:rPr>
        <w:t xml:space="preserve">Frank am 3. Sept. 1914 </w:t>
      </w:r>
      <w:r w:rsidR="006C27B3">
        <w:rPr>
          <w:rFonts w:cs="Times New Roman"/>
          <w:sz w:val="24"/>
          <w:szCs w:val="24"/>
        </w:rPr>
        <w:t xml:space="preserve">bei </w:t>
      </w:r>
      <w:proofErr w:type="spellStart"/>
      <w:r w:rsidR="006C27B3">
        <w:rPr>
          <w:rFonts w:cs="Times New Roman"/>
          <w:sz w:val="24"/>
          <w:szCs w:val="24"/>
        </w:rPr>
        <w:t>Baccarat</w:t>
      </w:r>
      <w:proofErr w:type="spellEnd"/>
      <w:r w:rsidR="006C27B3">
        <w:rPr>
          <w:rFonts w:cs="Times New Roman"/>
          <w:sz w:val="24"/>
          <w:szCs w:val="24"/>
        </w:rPr>
        <w:t xml:space="preserve"> in Lothringen</w:t>
      </w:r>
      <w:r>
        <w:rPr>
          <w:rFonts w:cs="Times New Roman"/>
          <w:sz w:val="24"/>
          <w:szCs w:val="24"/>
        </w:rPr>
        <w:t>. – Von 1911 bis 1933 war Mayer Freiburger Stadtverordneter und Mitglied des Bürgerausschusses.</w:t>
      </w:r>
    </w:p>
    <w:p w:rsidR="008927EC" w:rsidRDefault="007E6171" w:rsidP="008927EC">
      <w:pPr>
        <w:spacing w:after="0"/>
        <w:jc w:val="both"/>
        <w:rPr>
          <w:rFonts w:cs="Times New Roman"/>
          <w:sz w:val="24"/>
          <w:szCs w:val="24"/>
        </w:rPr>
      </w:pPr>
      <w:r>
        <w:rPr>
          <w:rFonts w:cs="Times New Roman"/>
          <w:sz w:val="24"/>
          <w:szCs w:val="24"/>
        </w:rPr>
        <w:tab/>
      </w:r>
      <w:r w:rsidR="008D3374">
        <w:rPr>
          <w:rFonts w:cs="Times New Roman"/>
          <w:sz w:val="24"/>
          <w:szCs w:val="24"/>
        </w:rPr>
        <w:t>Nach der nationalsozialistischen Machtergreifung tr</w:t>
      </w:r>
      <w:r w:rsidR="007C5571">
        <w:rPr>
          <w:rFonts w:cs="Times New Roman"/>
          <w:sz w:val="24"/>
          <w:szCs w:val="24"/>
        </w:rPr>
        <w:t>it</w:t>
      </w:r>
      <w:r w:rsidR="008D3374">
        <w:rPr>
          <w:rFonts w:cs="Times New Roman"/>
          <w:sz w:val="24"/>
          <w:szCs w:val="24"/>
        </w:rPr>
        <w:t>t Mayer für eine vorübergehende Zusammenarbeit von SPD und KPD ein.</w:t>
      </w:r>
      <w:r w:rsidR="008D3374">
        <w:rPr>
          <w:rStyle w:val="Funotenzeichen"/>
          <w:rFonts w:cs="Times New Roman"/>
          <w:sz w:val="24"/>
          <w:szCs w:val="24"/>
        </w:rPr>
        <w:footnoteReference w:id="15"/>
      </w:r>
      <w:r w:rsidR="008D3374">
        <w:rPr>
          <w:rFonts w:cs="Times New Roman"/>
          <w:sz w:val="24"/>
          <w:szCs w:val="24"/>
        </w:rPr>
        <w:t xml:space="preserve"> </w:t>
      </w:r>
      <w:r>
        <w:rPr>
          <w:rFonts w:cs="Times New Roman"/>
          <w:sz w:val="24"/>
          <w:szCs w:val="24"/>
        </w:rPr>
        <w:t>Am 20. März 1933</w:t>
      </w:r>
      <w:r w:rsidR="008D3374">
        <w:rPr>
          <w:rFonts w:cs="Times New Roman"/>
          <w:sz w:val="24"/>
          <w:szCs w:val="24"/>
        </w:rPr>
        <w:t xml:space="preserve"> </w:t>
      </w:r>
      <w:r>
        <w:rPr>
          <w:rFonts w:cs="Times New Roman"/>
          <w:sz w:val="24"/>
          <w:szCs w:val="24"/>
        </w:rPr>
        <w:t>w</w:t>
      </w:r>
      <w:r w:rsidR="007C5571">
        <w:rPr>
          <w:rFonts w:cs="Times New Roman"/>
          <w:sz w:val="24"/>
          <w:szCs w:val="24"/>
        </w:rPr>
        <w:t>i</w:t>
      </w:r>
      <w:r>
        <w:rPr>
          <w:rFonts w:cs="Times New Roman"/>
          <w:sz w:val="24"/>
          <w:szCs w:val="24"/>
        </w:rPr>
        <w:t xml:space="preserve">rd </w:t>
      </w:r>
      <w:r w:rsidR="008D3374">
        <w:rPr>
          <w:rFonts w:cs="Times New Roman"/>
          <w:sz w:val="24"/>
          <w:szCs w:val="24"/>
        </w:rPr>
        <w:t>e</w:t>
      </w:r>
      <w:r>
        <w:rPr>
          <w:rFonts w:cs="Times New Roman"/>
          <w:sz w:val="24"/>
          <w:szCs w:val="24"/>
        </w:rPr>
        <w:t xml:space="preserve">r </w:t>
      </w:r>
      <w:r w:rsidR="00E02EF5">
        <w:rPr>
          <w:rFonts w:cs="Times New Roman"/>
          <w:sz w:val="24"/>
          <w:szCs w:val="24"/>
        </w:rPr>
        <w:t>zusammen mit den a</w:t>
      </w:r>
      <w:r w:rsidR="00E02EF5">
        <w:rPr>
          <w:rFonts w:cs="Times New Roman"/>
          <w:sz w:val="24"/>
          <w:szCs w:val="24"/>
        </w:rPr>
        <w:t>n</w:t>
      </w:r>
      <w:r w:rsidR="00E02EF5">
        <w:rPr>
          <w:rFonts w:cs="Times New Roman"/>
          <w:sz w:val="24"/>
          <w:szCs w:val="24"/>
        </w:rPr>
        <w:t xml:space="preserve">deren Freiburger SPD-Stadträten und Stadtverordneten </w:t>
      </w:r>
      <w:r>
        <w:rPr>
          <w:rFonts w:cs="Times New Roman"/>
          <w:sz w:val="24"/>
          <w:szCs w:val="24"/>
        </w:rPr>
        <w:t>in „Schutzhaft“ genommen</w:t>
      </w:r>
      <w:r w:rsidR="007C5571">
        <w:rPr>
          <w:rFonts w:cs="Times New Roman"/>
          <w:sz w:val="24"/>
          <w:szCs w:val="24"/>
        </w:rPr>
        <w:t>,</w:t>
      </w:r>
      <w:r>
        <w:rPr>
          <w:rFonts w:cs="Times New Roman"/>
          <w:sz w:val="24"/>
          <w:szCs w:val="24"/>
        </w:rPr>
        <w:t xml:space="preserve"> Ende März </w:t>
      </w:r>
      <w:r w:rsidR="00E02EF5">
        <w:rPr>
          <w:rFonts w:cs="Times New Roman"/>
          <w:sz w:val="24"/>
          <w:szCs w:val="24"/>
        </w:rPr>
        <w:t>w</w:t>
      </w:r>
      <w:r w:rsidR="007C5571">
        <w:rPr>
          <w:rFonts w:cs="Times New Roman"/>
          <w:sz w:val="24"/>
          <w:szCs w:val="24"/>
        </w:rPr>
        <w:t>ie</w:t>
      </w:r>
      <w:r w:rsidR="00E02EF5">
        <w:rPr>
          <w:rFonts w:cs="Times New Roman"/>
          <w:sz w:val="24"/>
          <w:szCs w:val="24"/>
        </w:rPr>
        <w:t xml:space="preserve">der </w:t>
      </w:r>
      <w:r>
        <w:rPr>
          <w:rFonts w:cs="Times New Roman"/>
          <w:sz w:val="24"/>
          <w:szCs w:val="24"/>
        </w:rPr>
        <w:t xml:space="preserve">entlassen. In der Folge legt er </w:t>
      </w:r>
      <w:r w:rsidR="00E02EF5">
        <w:rPr>
          <w:rFonts w:cs="Times New Roman"/>
          <w:sz w:val="24"/>
          <w:szCs w:val="24"/>
        </w:rPr>
        <w:t>sein</w:t>
      </w:r>
      <w:r>
        <w:rPr>
          <w:rFonts w:cs="Times New Roman"/>
          <w:sz w:val="24"/>
          <w:szCs w:val="24"/>
        </w:rPr>
        <w:t xml:space="preserve"> Mandat im Bürgerausschuss der Stadt Fre</w:t>
      </w:r>
      <w:r>
        <w:rPr>
          <w:rFonts w:cs="Times New Roman"/>
          <w:sz w:val="24"/>
          <w:szCs w:val="24"/>
        </w:rPr>
        <w:t>i</w:t>
      </w:r>
      <w:r>
        <w:rPr>
          <w:rFonts w:cs="Times New Roman"/>
          <w:sz w:val="24"/>
          <w:szCs w:val="24"/>
        </w:rPr>
        <w:t>burg und das Amt des stellvertretenden Obmanns der Stadtverordneten nieder.</w:t>
      </w:r>
      <w:r w:rsidRPr="00F171B6">
        <w:rPr>
          <w:rFonts w:cs="Times New Roman"/>
          <w:sz w:val="24"/>
          <w:szCs w:val="24"/>
        </w:rPr>
        <w:t xml:space="preserve"> </w:t>
      </w:r>
      <w:r>
        <w:rPr>
          <w:rFonts w:cs="Times New Roman"/>
          <w:sz w:val="24"/>
          <w:szCs w:val="24"/>
        </w:rPr>
        <w:t xml:space="preserve">1934 emigriert sein Sohn Hans: zuerst nach Italien, dann weiter in die USA. Hier absolviert er ein Studium der Optometrie. Im Zweiten Weltkrieg </w:t>
      </w:r>
      <w:r w:rsidR="00EF34A5">
        <w:rPr>
          <w:rFonts w:cs="Times New Roman"/>
          <w:sz w:val="24"/>
          <w:szCs w:val="24"/>
        </w:rPr>
        <w:t>dient</w:t>
      </w:r>
      <w:r>
        <w:rPr>
          <w:rFonts w:cs="Times New Roman"/>
          <w:sz w:val="24"/>
          <w:szCs w:val="24"/>
        </w:rPr>
        <w:t xml:space="preserve"> er in der amerikanischen Armee. </w:t>
      </w:r>
      <w:r w:rsidR="007C5571">
        <w:rPr>
          <w:rFonts w:cs="Times New Roman"/>
          <w:sz w:val="24"/>
          <w:szCs w:val="24"/>
        </w:rPr>
        <w:t>– D</w:t>
      </w:r>
      <w:r>
        <w:rPr>
          <w:rFonts w:cs="Times New Roman"/>
          <w:sz w:val="24"/>
          <w:szCs w:val="24"/>
        </w:rPr>
        <w:t>ie Tochter Lotte studiert Jura; sie k</w:t>
      </w:r>
      <w:r w:rsidR="007C5571">
        <w:rPr>
          <w:rFonts w:cs="Times New Roman"/>
          <w:sz w:val="24"/>
          <w:szCs w:val="24"/>
        </w:rPr>
        <w:t>a</w:t>
      </w:r>
      <w:r>
        <w:rPr>
          <w:rFonts w:cs="Times New Roman"/>
          <w:sz w:val="24"/>
          <w:szCs w:val="24"/>
        </w:rPr>
        <w:t>nn das Examen zwar noch ablegen</w:t>
      </w:r>
      <w:r w:rsidR="00EA1D4D">
        <w:rPr>
          <w:rFonts w:cs="Times New Roman"/>
          <w:sz w:val="24"/>
          <w:szCs w:val="24"/>
        </w:rPr>
        <w:t xml:space="preserve">; </w:t>
      </w:r>
      <w:r>
        <w:rPr>
          <w:rFonts w:cs="Times New Roman"/>
          <w:sz w:val="24"/>
          <w:szCs w:val="24"/>
        </w:rPr>
        <w:t>die berufliche Laufbahn als J</w:t>
      </w:r>
      <w:r>
        <w:rPr>
          <w:rFonts w:cs="Times New Roman"/>
          <w:sz w:val="24"/>
          <w:szCs w:val="24"/>
        </w:rPr>
        <w:t>u</w:t>
      </w:r>
      <w:r>
        <w:rPr>
          <w:rFonts w:cs="Times New Roman"/>
          <w:sz w:val="24"/>
          <w:szCs w:val="24"/>
        </w:rPr>
        <w:t>rist</w:t>
      </w:r>
      <w:r w:rsidR="00EF34A5">
        <w:rPr>
          <w:rFonts w:cs="Times New Roman"/>
          <w:sz w:val="24"/>
          <w:szCs w:val="24"/>
        </w:rPr>
        <w:t>in</w:t>
      </w:r>
      <w:r>
        <w:rPr>
          <w:rFonts w:cs="Times New Roman"/>
          <w:sz w:val="24"/>
          <w:szCs w:val="24"/>
        </w:rPr>
        <w:t xml:space="preserve"> w</w:t>
      </w:r>
      <w:r w:rsidR="007C5571">
        <w:rPr>
          <w:rFonts w:cs="Times New Roman"/>
          <w:sz w:val="24"/>
          <w:szCs w:val="24"/>
        </w:rPr>
        <w:t>i</w:t>
      </w:r>
      <w:r>
        <w:rPr>
          <w:rFonts w:cs="Times New Roman"/>
          <w:sz w:val="24"/>
          <w:szCs w:val="24"/>
        </w:rPr>
        <w:t xml:space="preserve">rd ihr jedoch </w:t>
      </w:r>
      <w:r w:rsidR="00EF34A5">
        <w:rPr>
          <w:rFonts w:cs="Times New Roman"/>
          <w:sz w:val="24"/>
          <w:szCs w:val="24"/>
        </w:rPr>
        <w:t>verwehr</w:t>
      </w:r>
      <w:r>
        <w:rPr>
          <w:rFonts w:cs="Times New Roman"/>
          <w:sz w:val="24"/>
          <w:szCs w:val="24"/>
        </w:rPr>
        <w:t xml:space="preserve">t. Mit ihrem Mann Dr. Ernst </w:t>
      </w:r>
      <w:proofErr w:type="spellStart"/>
      <w:r>
        <w:rPr>
          <w:rFonts w:cs="Times New Roman"/>
          <w:sz w:val="24"/>
          <w:szCs w:val="24"/>
        </w:rPr>
        <w:t>Paepcke</w:t>
      </w:r>
      <w:proofErr w:type="spellEnd"/>
      <w:r>
        <w:rPr>
          <w:rFonts w:cs="Times New Roman"/>
          <w:sz w:val="24"/>
          <w:szCs w:val="24"/>
        </w:rPr>
        <w:t xml:space="preserve"> und dem Sohn Peter lebt sie in Bielefeld, Köln und Leipzig, w</w:t>
      </w:r>
      <w:r w:rsidR="007C5571">
        <w:rPr>
          <w:rFonts w:cs="Times New Roman"/>
          <w:sz w:val="24"/>
          <w:szCs w:val="24"/>
        </w:rPr>
        <w:t>i</w:t>
      </w:r>
      <w:r w:rsidR="00EF34A5">
        <w:rPr>
          <w:rFonts w:cs="Times New Roman"/>
          <w:sz w:val="24"/>
          <w:szCs w:val="24"/>
        </w:rPr>
        <w:t>rd</w:t>
      </w:r>
      <w:r w:rsidR="007C5571">
        <w:rPr>
          <w:rFonts w:cs="Times New Roman"/>
          <w:sz w:val="24"/>
          <w:szCs w:val="24"/>
        </w:rPr>
        <w:t xml:space="preserve"> zeitweilig</w:t>
      </w:r>
      <w:r>
        <w:rPr>
          <w:rFonts w:cs="Times New Roman"/>
          <w:sz w:val="24"/>
          <w:szCs w:val="24"/>
        </w:rPr>
        <w:t xml:space="preserve"> zu Zwangsarbeit verpflichtet</w:t>
      </w:r>
      <w:r w:rsidR="00EF34A5">
        <w:rPr>
          <w:rFonts w:cs="Times New Roman"/>
          <w:sz w:val="24"/>
          <w:szCs w:val="24"/>
        </w:rPr>
        <w:t xml:space="preserve"> und</w:t>
      </w:r>
      <w:r>
        <w:rPr>
          <w:rFonts w:cs="Times New Roman"/>
          <w:sz w:val="24"/>
          <w:szCs w:val="24"/>
        </w:rPr>
        <w:t xml:space="preserve"> </w:t>
      </w:r>
      <w:r w:rsidR="007C5571">
        <w:rPr>
          <w:rFonts w:cs="Times New Roman"/>
          <w:sz w:val="24"/>
          <w:szCs w:val="24"/>
        </w:rPr>
        <w:t>wechselt</w:t>
      </w:r>
      <w:r>
        <w:rPr>
          <w:rFonts w:cs="Times New Roman"/>
          <w:sz w:val="24"/>
          <w:szCs w:val="24"/>
        </w:rPr>
        <w:t xml:space="preserve"> 194</w:t>
      </w:r>
      <w:r w:rsidR="00F861AD">
        <w:rPr>
          <w:rFonts w:cs="Times New Roman"/>
          <w:sz w:val="24"/>
          <w:szCs w:val="24"/>
        </w:rPr>
        <w:t>3</w:t>
      </w:r>
      <w:r>
        <w:rPr>
          <w:rFonts w:cs="Times New Roman"/>
          <w:sz w:val="24"/>
          <w:szCs w:val="24"/>
        </w:rPr>
        <w:t xml:space="preserve"> zusammen mit </w:t>
      </w:r>
      <w:r w:rsidR="007C5571">
        <w:rPr>
          <w:rFonts w:cs="Times New Roman"/>
          <w:sz w:val="24"/>
          <w:szCs w:val="24"/>
        </w:rPr>
        <w:t xml:space="preserve">ihrem Sohn </w:t>
      </w:r>
      <w:r w:rsidR="00EF34A5">
        <w:rPr>
          <w:rFonts w:cs="Times New Roman"/>
          <w:sz w:val="24"/>
          <w:szCs w:val="24"/>
        </w:rPr>
        <w:t>Peter</w:t>
      </w:r>
      <w:r>
        <w:rPr>
          <w:rFonts w:cs="Times New Roman"/>
          <w:sz w:val="24"/>
          <w:szCs w:val="24"/>
        </w:rPr>
        <w:t xml:space="preserve"> in die Illegalität</w:t>
      </w:r>
      <w:r w:rsidR="00EF34A5">
        <w:rPr>
          <w:rFonts w:cs="Times New Roman"/>
          <w:sz w:val="24"/>
          <w:szCs w:val="24"/>
        </w:rPr>
        <w:t>.</w:t>
      </w:r>
      <w:r>
        <w:rPr>
          <w:rFonts w:cs="Times New Roman"/>
          <w:sz w:val="24"/>
          <w:szCs w:val="24"/>
        </w:rPr>
        <w:t xml:space="preserve"> </w:t>
      </w:r>
      <w:r w:rsidR="00EF34A5">
        <w:rPr>
          <w:rFonts w:cs="Times New Roman"/>
          <w:sz w:val="24"/>
          <w:szCs w:val="24"/>
        </w:rPr>
        <w:t>Sie</w:t>
      </w:r>
      <w:r>
        <w:rPr>
          <w:rFonts w:cs="Times New Roman"/>
          <w:sz w:val="24"/>
          <w:szCs w:val="24"/>
        </w:rPr>
        <w:t xml:space="preserve"> f</w:t>
      </w:r>
      <w:r w:rsidR="007C5571">
        <w:rPr>
          <w:rFonts w:cs="Times New Roman"/>
          <w:sz w:val="24"/>
          <w:szCs w:val="24"/>
        </w:rPr>
        <w:t>in</w:t>
      </w:r>
      <w:r>
        <w:rPr>
          <w:rFonts w:cs="Times New Roman"/>
          <w:sz w:val="24"/>
          <w:szCs w:val="24"/>
        </w:rPr>
        <w:t>d</w:t>
      </w:r>
      <w:r w:rsidR="007C5571">
        <w:rPr>
          <w:rFonts w:cs="Times New Roman"/>
          <w:sz w:val="24"/>
          <w:szCs w:val="24"/>
        </w:rPr>
        <w:t>et</w:t>
      </w:r>
      <w:r>
        <w:rPr>
          <w:rFonts w:cs="Times New Roman"/>
          <w:sz w:val="24"/>
          <w:szCs w:val="24"/>
        </w:rPr>
        <w:t xml:space="preserve"> Zuflucht i</w:t>
      </w:r>
      <w:r w:rsidR="007C5571">
        <w:rPr>
          <w:rFonts w:cs="Times New Roman"/>
          <w:sz w:val="24"/>
          <w:szCs w:val="24"/>
        </w:rPr>
        <w:t>n einem kathol</w:t>
      </w:r>
      <w:r w:rsidR="007C5571">
        <w:rPr>
          <w:rFonts w:cs="Times New Roman"/>
          <w:sz w:val="24"/>
          <w:szCs w:val="24"/>
        </w:rPr>
        <w:t>i</w:t>
      </w:r>
      <w:r w:rsidR="007C5571">
        <w:rPr>
          <w:rFonts w:cs="Times New Roman"/>
          <w:sz w:val="24"/>
          <w:szCs w:val="24"/>
        </w:rPr>
        <w:t>schen</w:t>
      </w:r>
      <w:r>
        <w:rPr>
          <w:rFonts w:cs="Times New Roman"/>
          <w:sz w:val="24"/>
          <w:szCs w:val="24"/>
        </w:rPr>
        <w:t xml:space="preserve"> Kloster </w:t>
      </w:r>
      <w:r w:rsidR="007C5571">
        <w:rPr>
          <w:rFonts w:cs="Times New Roman"/>
          <w:sz w:val="24"/>
          <w:szCs w:val="24"/>
        </w:rPr>
        <w:t>(</w:t>
      </w:r>
      <w:r>
        <w:rPr>
          <w:rFonts w:cs="Times New Roman"/>
          <w:sz w:val="24"/>
          <w:szCs w:val="24"/>
        </w:rPr>
        <w:t>Stegen bei Freiburg</w:t>
      </w:r>
      <w:r w:rsidR="007C5571">
        <w:rPr>
          <w:rFonts w:cs="Times New Roman"/>
          <w:sz w:val="24"/>
          <w:szCs w:val="24"/>
        </w:rPr>
        <w:t>)</w:t>
      </w:r>
      <w:r>
        <w:rPr>
          <w:rFonts w:cs="Times New Roman"/>
          <w:sz w:val="24"/>
          <w:szCs w:val="24"/>
        </w:rPr>
        <w:t>.</w:t>
      </w:r>
      <w:r w:rsidR="00EF34A5">
        <w:rPr>
          <w:rFonts w:cs="Times New Roman"/>
          <w:sz w:val="24"/>
          <w:szCs w:val="24"/>
        </w:rPr>
        <w:t xml:space="preserve"> </w:t>
      </w:r>
      <w:r w:rsidR="00F861AD">
        <w:rPr>
          <w:rFonts w:cs="Times New Roman"/>
          <w:sz w:val="24"/>
          <w:szCs w:val="24"/>
        </w:rPr>
        <w:t>Über die</w:t>
      </w:r>
      <w:r w:rsidR="007C5571">
        <w:rPr>
          <w:rFonts w:cs="Times New Roman"/>
          <w:sz w:val="24"/>
          <w:szCs w:val="24"/>
        </w:rPr>
        <w:t xml:space="preserve"> Phase des Überlebens in der Illegalität</w:t>
      </w:r>
      <w:r w:rsidR="00F861AD">
        <w:rPr>
          <w:rFonts w:cs="Times New Roman"/>
          <w:sz w:val="24"/>
          <w:szCs w:val="24"/>
        </w:rPr>
        <w:t xml:space="preserve"> hat Lotte </w:t>
      </w:r>
      <w:proofErr w:type="spellStart"/>
      <w:r w:rsidR="00F861AD">
        <w:rPr>
          <w:rFonts w:cs="Times New Roman"/>
          <w:sz w:val="24"/>
          <w:szCs w:val="24"/>
        </w:rPr>
        <w:t>Paepcke</w:t>
      </w:r>
      <w:proofErr w:type="spellEnd"/>
      <w:r w:rsidR="00F861AD">
        <w:rPr>
          <w:rFonts w:cs="Times New Roman"/>
          <w:sz w:val="24"/>
          <w:szCs w:val="24"/>
        </w:rPr>
        <w:t xml:space="preserve"> einen autobiografischen Bericht geschrieben.</w:t>
      </w:r>
      <w:r>
        <w:rPr>
          <w:rStyle w:val="Funotenzeichen"/>
          <w:rFonts w:cs="Times New Roman"/>
          <w:sz w:val="24"/>
          <w:szCs w:val="24"/>
        </w:rPr>
        <w:footnoteReference w:id="16"/>
      </w:r>
      <w:r w:rsidR="008D3374">
        <w:rPr>
          <w:rFonts w:cs="Times New Roman"/>
          <w:sz w:val="24"/>
          <w:szCs w:val="24"/>
        </w:rPr>
        <w:t xml:space="preserve"> </w:t>
      </w:r>
    </w:p>
    <w:p w:rsidR="008927EC" w:rsidRDefault="00EA1D4D" w:rsidP="008927EC">
      <w:pPr>
        <w:spacing w:after="0"/>
        <w:ind w:firstLine="708"/>
        <w:jc w:val="both"/>
        <w:rPr>
          <w:rFonts w:cs="Times New Roman"/>
          <w:sz w:val="24"/>
          <w:szCs w:val="24"/>
        </w:rPr>
      </w:pPr>
      <w:r>
        <w:rPr>
          <w:rFonts w:cs="Times New Roman"/>
          <w:sz w:val="24"/>
          <w:szCs w:val="24"/>
        </w:rPr>
        <w:t>Aufgrund der nationalsozialistischen Judenpolitik verschlechtert sich die wirtschaftl</w:t>
      </w:r>
      <w:r>
        <w:rPr>
          <w:rFonts w:cs="Times New Roman"/>
          <w:sz w:val="24"/>
          <w:szCs w:val="24"/>
        </w:rPr>
        <w:t>i</w:t>
      </w:r>
      <w:r>
        <w:rPr>
          <w:rFonts w:cs="Times New Roman"/>
          <w:sz w:val="24"/>
          <w:szCs w:val="24"/>
        </w:rPr>
        <w:t>che Lage der Firma Leser &amp; Mayer. 1935 s</w:t>
      </w:r>
      <w:r w:rsidR="007C5571">
        <w:rPr>
          <w:rFonts w:cs="Times New Roman"/>
          <w:sz w:val="24"/>
          <w:szCs w:val="24"/>
        </w:rPr>
        <w:t>ieht</w:t>
      </w:r>
      <w:r>
        <w:rPr>
          <w:rFonts w:cs="Times New Roman"/>
          <w:sz w:val="24"/>
          <w:szCs w:val="24"/>
        </w:rPr>
        <w:t xml:space="preserve"> sich Max Mayer gezwungen, die Firma zu verkaufen. Ein bescheidener Teilbereich w</w:t>
      </w:r>
      <w:r w:rsidR="007C5571">
        <w:rPr>
          <w:rFonts w:cs="Times New Roman"/>
          <w:sz w:val="24"/>
          <w:szCs w:val="24"/>
        </w:rPr>
        <w:t>i</w:t>
      </w:r>
      <w:r>
        <w:rPr>
          <w:rFonts w:cs="Times New Roman"/>
          <w:sz w:val="24"/>
          <w:szCs w:val="24"/>
        </w:rPr>
        <w:t xml:space="preserve">rd als Export-Firma weitergeführt. </w:t>
      </w:r>
      <w:r w:rsidR="00DA0B74">
        <w:rPr>
          <w:rFonts w:cs="Times New Roman"/>
          <w:sz w:val="24"/>
          <w:szCs w:val="24"/>
        </w:rPr>
        <w:t>Das Geschäft muss eingestellt werden, als Mayer der Reisepass entzogen wird. Geschäftsreisen ins Elsass sind mangels eines Reisepasses daraufhin nicht mehr möglich. – Ü</w:t>
      </w:r>
      <w:r w:rsidR="008D3374">
        <w:rPr>
          <w:rFonts w:cs="Times New Roman"/>
          <w:sz w:val="24"/>
          <w:szCs w:val="24"/>
        </w:rPr>
        <w:t>ber die Phase zwischen den Novemberpogromen und der Emigration in die Schweiz wurde bereits berichtet.</w:t>
      </w:r>
      <w:r w:rsidR="008927EC" w:rsidRPr="008927EC">
        <w:rPr>
          <w:rFonts w:cs="Times New Roman"/>
          <w:sz w:val="24"/>
          <w:szCs w:val="24"/>
        </w:rPr>
        <w:t xml:space="preserve"> </w:t>
      </w:r>
      <w:r w:rsidR="008927EC">
        <w:rPr>
          <w:rFonts w:cs="Times New Roman"/>
          <w:sz w:val="24"/>
          <w:szCs w:val="24"/>
        </w:rPr>
        <w:t>Einige D</w:t>
      </w:r>
      <w:r w:rsidR="008927EC">
        <w:rPr>
          <w:rFonts w:cs="Times New Roman"/>
          <w:sz w:val="24"/>
          <w:szCs w:val="24"/>
        </w:rPr>
        <w:t>e</w:t>
      </w:r>
      <w:r w:rsidR="008927EC">
        <w:rPr>
          <w:rFonts w:cs="Times New Roman"/>
          <w:sz w:val="24"/>
          <w:szCs w:val="24"/>
        </w:rPr>
        <w:t>tails sind zu ergänze</w:t>
      </w:r>
      <w:r>
        <w:rPr>
          <w:rFonts w:cs="Times New Roman"/>
          <w:sz w:val="24"/>
          <w:szCs w:val="24"/>
        </w:rPr>
        <w:t>n</w:t>
      </w:r>
      <w:r w:rsidR="008927EC">
        <w:rPr>
          <w:rFonts w:cs="Times New Roman"/>
          <w:sz w:val="24"/>
          <w:szCs w:val="24"/>
        </w:rPr>
        <w:t xml:space="preserve">: Am 23. Sept. 1938 wird das verbliebene Ledergeschäft als „jüdischer Gewerbebetrieb“ eingetragen. </w:t>
      </w:r>
      <w:r>
        <w:rPr>
          <w:rFonts w:cs="Times New Roman"/>
          <w:sz w:val="24"/>
          <w:szCs w:val="24"/>
        </w:rPr>
        <w:t xml:space="preserve">Am </w:t>
      </w:r>
      <w:r w:rsidR="008927EC">
        <w:rPr>
          <w:rFonts w:cs="Times New Roman"/>
          <w:sz w:val="24"/>
          <w:szCs w:val="24"/>
        </w:rPr>
        <w:t>10. Nov</w:t>
      </w:r>
      <w:r>
        <w:rPr>
          <w:rFonts w:cs="Times New Roman"/>
          <w:sz w:val="24"/>
          <w:szCs w:val="24"/>
        </w:rPr>
        <w:t>ember 19</w:t>
      </w:r>
      <w:r w:rsidR="008927EC">
        <w:rPr>
          <w:rFonts w:cs="Times New Roman"/>
          <w:sz w:val="24"/>
          <w:szCs w:val="24"/>
        </w:rPr>
        <w:t>38</w:t>
      </w:r>
      <w:r>
        <w:rPr>
          <w:rFonts w:cs="Times New Roman"/>
          <w:sz w:val="24"/>
          <w:szCs w:val="24"/>
        </w:rPr>
        <w:t>, nach der „Reichskristallnacht“, wird Mayer</w:t>
      </w:r>
      <w:r w:rsidR="008927EC">
        <w:rPr>
          <w:rFonts w:cs="Times New Roman"/>
          <w:sz w:val="24"/>
          <w:szCs w:val="24"/>
        </w:rPr>
        <w:t xml:space="preserve"> </w:t>
      </w:r>
      <w:r>
        <w:rPr>
          <w:rFonts w:cs="Times New Roman"/>
          <w:sz w:val="24"/>
          <w:szCs w:val="24"/>
        </w:rPr>
        <w:t>verhaftet</w:t>
      </w:r>
      <w:r w:rsidR="00A019DF">
        <w:rPr>
          <w:rFonts w:cs="Times New Roman"/>
          <w:sz w:val="24"/>
          <w:szCs w:val="24"/>
        </w:rPr>
        <w:t xml:space="preserve"> und in das Konzentrationslager Dachau </w:t>
      </w:r>
      <w:r w:rsidR="00DA0B74">
        <w:rPr>
          <w:rFonts w:cs="Times New Roman"/>
          <w:sz w:val="24"/>
          <w:szCs w:val="24"/>
        </w:rPr>
        <w:t>überführ</w:t>
      </w:r>
      <w:r w:rsidR="00A019DF">
        <w:rPr>
          <w:rFonts w:cs="Times New Roman"/>
          <w:sz w:val="24"/>
          <w:szCs w:val="24"/>
        </w:rPr>
        <w:t>t. Er ist vier</w:t>
      </w:r>
      <w:r w:rsidR="008927EC">
        <w:rPr>
          <w:rFonts w:cs="Times New Roman"/>
          <w:sz w:val="24"/>
          <w:szCs w:val="24"/>
        </w:rPr>
        <w:t xml:space="preserve"> Wochen in </w:t>
      </w:r>
      <w:r w:rsidR="00A019DF">
        <w:rPr>
          <w:rFonts w:cs="Times New Roman"/>
          <w:sz w:val="24"/>
          <w:szCs w:val="24"/>
        </w:rPr>
        <w:t>KZ-Haft</w:t>
      </w:r>
      <w:r w:rsidR="008927EC">
        <w:rPr>
          <w:rFonts w:cs="Times New Roman"/>
          <w:sz w:val="24"/>
          <w:szCs w:val="24"/>
        </w:rPr>
        <w:t xml:space="preserve">. Nach der Entlassung </w:t>
      </w:r>
      <w:r w:rsidR="00A019DF">
        <w:rPr>
          <w:rFonts w:cs="Times New Roman"/>
          <w:sz w:val="24"/>
          <w:szCs w:val="24"/>
        </w:rPr>
        <w:t xml:space="preserve">beginnen die </w:t>
      </w:r>
      <w:r w:rsidR="008927EC">
        <w:rPr>
          <w:rFonts w:cs="Times New Roman"/>
          <w:sz w:val="24"/>
          <w:szCs w:val="24"/>
        </w:rPr>
        <w:t>Vorbereitungen zur Emigration: zuerst nach Zürich, wo Max‘ Schwester Helene wohnt</w:t>
      </w:r>
      <w:r w:rsidR="00A019DF">
        <w:rPr>
          <w:rFonts w:cs="Times New Roman"/>
          <w:sz w:val="24"/>
          <w:szCs w:val="24"/>
        </w:rPr>
        <w:t>. Die finanziellen Belastungen sind gewaltig: Als</w:t>
      </w:r>
      <w:r w:rsidR="008927EC">
        <w:rPr>
          <w:rFonts w:cs="Times New Roman"/>
          <w:sz w:val="24"/>
          <w:szCs w:val="24"/>
        </w:rPr>
        <w:t xml:space="preserve"> „Sühn</w:t>
      </w:r>
      <w:r w:rsidR="008927EC">
        <w:rPr>
          <w:rFonts w:cs="Times New Roman"/>
          <w:sz w:val="24"/>
          <w:szCs w:val="24"/>
        </w:rPr>
        <w:t>e</w:t>
      </w:r>
      <w:r w:rsidR="008927EC">
        <w:rPr>
          <w:rFonts w:cs="Times New Roman"/>
          <w:sz w:val="24"/>
          <w:szCs w:val="24"/>
        </w:rPr>
        <w:t xml:space="preserve">leistung“ </w:t>
      </w:r>
      <w:r w:rsidR="00A019DF">
        <w:rPr>
          <w:rFonts w:cs="Times New Roman"/>
          <w:sz w:val="24"/>
          <w:szCs w:val="24"/>
        </w:rPr>
        <w:t xml:space="preserve">muss Mayer </w:t>
      </w:r>
      <w:r w:rsidR="008927EC">
        <w:rPr>
          <w:rFonts w:cs="Times New Roman"/>
          <w:sz w:val="24"/>
          <w:szCs w:val="24"/>
        </w:rPr>
        <w:t>15 000 RM</w:t>
      </w:r>
      <w:r w:rsidR="00A019DF">
        <w:rPr>
          <w:rFonts w:cs="Times New Roman"/>
          <w:sz w:val="24"/>
          <w:szCs w:val="24"/>
        </w:rPr>
        <w:t xml:space="preserve"> leisten</w:t>
      </w:r>
      <w:r w:rsidR="008927EC">
        <w:rPr>
          <w:rFonts w:cs="Times New Roman"/>
          <w:sz w:val="24"/>
          <w:szCs w:val="24"/>
        </w:rPr>
        <w:t xml:space="preserve">; </w:t>
      </w:r>
      <w:r w:rsidR="00A019DF">
        <w:rPr>
          <w:rFonts w:cs="Times New Roman"/>
          <w:sz w:val="24"/>
          <w:szCs w:val="24"/>
        </w:rPr>
        <w:t xml:space="preserve">hinzu kommt die </w:t>
      </w:r>
      <w:r w:rsidR="008927EC">
        <w:rPr>
          <w:rFonts w:cs="Times New Roman"/>
          <w:sz w:val="24"/>
          <w:szCs w:val="24"/>
        </w:rPr>
        <w:t xml:space="preserve">„Reichsfluchtsteuer“ in Höhe von </w:t>
      </w:r>
      <w:r w:rsidR="008927EC">
        <w:rPr>
          <w:rFonts w:cs="Times New Roman"/>
          <w:sz w:val="24"/>
          <w:szCs w:val="24"/>
        </w:rPr>
        <w:lastRenderedPageBreak/>
        <w:t>10 300 RM.</w:t>
      </w:r>
      <w:r w:rsidR="00A019DF">
        <w:rPr>
          <w:rStyle w:val="Funotenzeichen"/>
          <w:rFonts w:cs="Times New Roman"/>
          <w:sz w:val="24"/>
          <w:szCs w:val="24"/>
        </w:rPr>
        <w:footnoteReference w:id="17"/>
      </w:r>
      <w:r w:rsidR="008927EC">
        <w:rPr>
          <w:rFonts w:cs="Times New Roman"/>
          <w:sz w:val="24"/>
          <w:szCs w:val="24"/>
        </w:rPr>
        <w:t xml:space="preserve"> </w:t>
      </w:r>
      <w:r w:rsidR="00A019DF">
        <w:rPr>
          <w:rFonts w:cs="Times New Roman"/>
          <w:sz w:val="24"/>
          <w:szCs w:val="24"/>
        </w:rPr>
        <w:t xml:space="preserve">Es werden sämtliche </w:t>
      </w:r>
      <w:r w:rsidR="00DA0B74">
        <w:rPr>
          <w:rFonts w:cs="Times New Roman"/>
          <w:sz w:val="24"/>
          <w:szCs w:val="24"/>
        </w:rPr>
        <w:t>Kunstgegenstände</w:t>
      </w:r>
      <w:r w:rsidR="00A019DF">
        <w:rPr>
          <w:rFonts w:cs="Times New Roman"/>
          <w:sz w:val="24"/>
          <w:szCs w:val="24"/>
        </w:rPr>
        <w:t xml:space="preserve"> konfisziert</w:t>
      </w:r>
      <w:r w:rsidR="00DA0B74">
        <w:rPr>
          <w:rFonts w:cs="Times New Roman"/>
          <w:sz w:val="24"/>
          <w:szCs w:val="24"/>
        </w:rPr>
        <w:t>, die Silberbestecks b</w:t>
      </w:r>
      <w:r w:rsidR="00DA0B74">
        <w:rPr>
          <w:rFonts w:cs="Times New Roman"/>
          <w:sz w:val="24"/>
          <w:szCs w:val="24"/>
        </w:rPr>
        <w:t>e</w:t>
      </w:r>
      <w:r w:rsidR="00DA0B74">
        <w:rPr>
          <w:rFonts w:cs="Times New Roman"/>
          <w:sz w:val="24"/>
          <w:szCs w:val="24"/>
        </w:rPr>
        <w:t>schlagnahmt.</w:t>
      </w:r>
      <w:r w:rsidR="00A019DF">
        <w:rPr>
          <w:rFonts w:cs="Times New Roman"/>
          <w:sz w:val="24"/>
          <w:szCs w:val="24"/>
        </w:rPr>
        <w:t xml:space="preserve"> </w:t>
      </w:r>
      <w:r w:rsidR="00DA0B74">
        <w:rPr>
          <w:rFonts w:cs="Times New Roman"/>
          <w:sz w:val="24"/>
          <w:szCs w:val="24"/>
        </w:rPr>
        <w:t>D</w:t>
      </w:r>
      <w:r w:rsidR="00A019DF">
        <w:rPr>
          <w:rFonts w:cs="Times New Roman"/>
          <w:sz w:val="24"/>
          <w:szCs w:val="24"/>
        </w:rPr>
        <w:t>as Konto wird gesperrt.</w:t>
      </w:r>
      <w:r w:rsidR="00DA0B74">
        <w:rPr>
          <w:rFonts w:cs="Times New Roman"/>
          <w:sz w:val="24"/>
          <w:szCs w:val="24"/>
        </w:rPr>
        <w:t xml:space="preserve"> </w:t>
      </w:r>
      <w:r w:rsidR="00A019DF">
        <w:rPr>
          <w:rFonts w:cs="Times New Roman"/>
          <w:sz w:val="24"/>
          <w:szCs w:val="24"/>
        </w:rPr>
        <w:t xml:space="preserve">Um die </w:t>
      </w:r>
      <w:r w:rsidR="00DA0B74">
        <w:rPr>
          <w:rFonts w:cs="Times New Roman"/>
          <w:sz w:val="24"/>
          <w:szCs w:val="24"/>
        </w:rPr>
        <w:t xml:space="preserve">„Reichsfluchtsteuer“ überhaupt leisten </w:t>
      </w:r>
      <w:r w:rsidR="00A019DF">
        <w:rPr>
          <w:rFonts w:cs="Times New Roman"/>
          <w:sz w:val="24"/>
          <w:szCs w:val="24"/>
        </w:rPr>
        <w:t xml:space="preserve">zu </w:t>
      </w:r>
      <w:r w:rsidR="00DA0B74">
        <w:rPr>
          <w:rFonts w:cs="Times New Roman"/>
          <w:sz w:val="24"/>
          <w:szCs w:val="24"/>
        </w:rPr>
        <w:t>könn</w:t>
      </w:r>
      <w:r w:rsidR="00A019DF">
        <w:rPr>
          <w:rFonts w:cs="Times New Roman"/>
          <w:sz w:val="24"/>
          <w:szCs w:val="24"/>
        </w:rPr>
        <w:t xml:space="preserve">en, ist Mayer gezwungen, sein Haus weit unter Wert zu verkaufen. </w:t>
      </w:r>
      <w:r w:rsidR="00DA0B74">
        <w:rPr>
          <w:rFonts w:cs="Times New Roman"/>
          <w:sz w:val="24"/>
          <w:szCs w:val="24"/>
        </w:rPr>
        <w:t>Es müssen Besche</w:t>
      </w:r>
      <w:r w:rsidR="00DA0B74">
        <w:rPr>
          <w:rFonts w:cs="Times New Roman"/>
          <w:sz w:val="24"/>
          <w:szCs w:val="24"/>
        </w:rPr>
        <w:t>i</w:t>
      </w:r>
      <w:r w:rsidR="00DA0B74">
        <w:rPr>
          <w:rFonts w:cs="Times New Roman"/>
          <w:sz w:val="24"/>
          <w:szCs w:val="24"/>
        </w:rPr>
        <w:t xml:space="preserve">nigungen erbracht werden, das Gas- und Lichtrechnungen ordnungsgemäß bezahlt sind. </w:t>
      </w:r>
      <w:r w:rsidR="00A019DF">
        <w:rPr>
          <w:rFonts w:cs="Times New Roman"/>
          <w:sz w:val="24"/>
          <w:szCs w:val="24"/>
        </w:rPr>
        <w:t>D</w:t>
      </w:r>
      <w:r w:rsidR="00A019DF">
        <w:rPr>
          <w:rFonts w:cs="Times New Roman"/>
          <w:sz w:val="24"/>
          <w:szCs w:val="24"/>
        </w:rPr>
        <w:t>a</w:t>
      </w:r>
      <w:r w:rsidR="00A019DF">
        <w:rPr>
          <w:rFonts w:cs="Times New Roman"/>
          <w:sz w:val="24"/>
          <w:szCs w:val="24"/>
        </w:rPr>
        <w:t xml:space="preserve">nach verfügt Max Mayer über keinerlei Bargeld mehr. </w:t>
      </w:r>
      <w:r w:rsidR="00C96FA6">
        <w:rPr>
          <w:rFonts w:cs="Times New Roman"/>
          <w:sz w:val="24"/>
          <w:szCs w:val="24"/>
        </w:rPr>
        <w:t>Ursprünglich war als Termin für die Ausreise der Mai 1939 vorgesehen gewesen. Da aufgrund der Erschwernisse seitens der deu</w:t>
      </w:r>
      <w:r w:rsidR="00C96FA6">
        <w:rPr>
          <w:rFonts w:cs="Times New Roman"/>
          <w:sz w:val="24"/>
          <w:szCs w:val="24"/>
        </w:rPr>
        <w:t>t</w:t>
      </w:r>
      <w:r w:rsidR="00C96FA6">
        <w:rPr>
          <w:rFonts w:cs="Times New Roman"/>
          <w:sz w:val="24"/>
          <w:szCs w:val="24"/>
        </w:rPr>
        <w:t>schen Behörden der Termin nicht eingehalten werden kann, ist eine Verlängerung des schwe</w:t>
      </w:r>
      <w:r w:rsidR="00C96FA6">
        <w:rPr>
          <w:rFonts w:cs="Times New Roman"/>
          <w:sz w:val="24"/>
          <w:szCs w:val="24"/>
        </w:rPr>
        <w:t>i</w:t>
      </w:r>
      <w:r w:rsidR="00C96FA6">
        <w:rPr>
          <w:rFonts w:cs="Times New Roman"/>
          <w:sz w:val="24"/>
          <w:szCs w:val="24"/>
        </w:rPr>
        <w:t>zerischen Visums erforderlich.</w:t>
      </w:r>
    </w:p>
    <w:p w:rsidR="007E6171" w:rsidRDefault="008927EC" w:rsidP="00C96FA6">
      <w:pPr>
        <w:spacing w:after="0"/>
        <w:ind w:firstLine="708"/>
        <w:jc w:val="both"/>
        <w:rPr>
          <w:rFonts w:cs="Times New Roman"/>
          <w:sz w:val="24"/>
          <w:szCs w:val="24"/>
        </w:rPr>
      </w:pPr>
      <w:r>
        <w:rPr>
          <w:rFonts w:cs="Times New Roman"/>
          <w:sz w:val="24"/>
          <w:szCs w:val="24"/>
        </w:rPr>
        <w:t>Am 1. Sept</w:t>
      </w:r>
      <w:r w:rsidR="00C96FA6">
        <w:rPr>
          <w:rFonts w:cs="Times New Roman"/>
          <w:sz w:val="24"/>
          <w:szCs w:val="24"/>
        </w:rPr>
        <w:t>ember</w:t>
      </w:r>
      <w:r>
        <w:rPr>
          <w:rFonts w:cs="Times New Roman"/>
          <w:sz w:val="24"/>
          <w:szCs w:val="24"/>
        </w:rPr>
        <w:t xml:space="preserve"> 1939</w:t>
      </w:r>
      <w:r w:rsidR="00C96FA6">
        <w:rPr>
          <w:rFonts w:cs="Times New Roman"/>
          <w:sz w:val="24"/>
          <w:szCs w:val="24"/>
        </w:rPr>
        <w:t>, dem Beginn des Zweiten Weltkriegs,</w:t>
      </w:r>
      <w:r>
        <w:rPr>
          <w:rFonts w:cs="Times New Roman"/>
          <w:sz w:val="24"/>
          <w:szCs w:val="24"/>
        </w:rPr>
        <w:t xml:space="preserve"> werden die </w:t>
      </w:r>
      <w:r w:rsidR="00C96FA6">
        <w:rPr>
          <w:rFonts w:cs="Times New Roman"/>
          <w:sz w:val="24"/>
          <w:szCs w:val="24"/>
        </w:rPr>
        <w:t>Ausreis</w:t>
      </w:r>
      <w:r w:rsidR="001E381F">
        <w:rPr>
          <w:rFonts w:cs="Times New Roman"/>
          <w:sz w:val="24"/>
          <w:szCs w:val="24"/>
        </w:rPr>
        <w:t>e</w:t>
      </w:r>
      <w:r w:rsidR="00C96FA6">
        <w:rPr>
          <w:rFonts w:cs="Times New Roman"/>
          <w:sz w:val="24"/>
          <w:szCs w:val="24"/>
        </w:rPr>
        <w:t>p</w:t>
      </w:r>
      <w:r>
        <w:rPr>
          <w:rFonts w:cs="Times New Roman"/>
          <w:sz w:val="24"/>
          <w:szCs w:val="24"/>
        </w:rPr>
        <w:t>ä</w:t>
      </w:r>
      <w:r>
        <w:rPr>
          <w:rFonts w:cs="Times New Roman"/>
          <w:sz w:val="24"/>
          <w:szCs w:val="24"/>
        </w:rPr>
        <w:t>s</w:t>
      </w:r>
      <w:r>
        <w:rPr>
          <w:rFonts w:cs="Times New Roman"/>
          <w:sz w:val="24"/>
          <w:szCs w:val="24"/>
        </w:rPr>
        <w:t>se ausgehändigt</w:t>
      </w:r>
      <w:r w:rsidR="00C96FA6">
        <w:rPr>
          <w:rFonts w:cs="Times New Roman"/>
          <w:sz w:val="24"/>
          <w:szCs w:val="24"/>
        </w:rPr>
        <w:t>. Am selben Tag gelingt es Max und Olga Mayer, in Mannheim vom Schwe</w:t>
      </w:r>
      <w:r w:rsidR="00C96FA6">
        <w:rPr>
          <w:rFonts w:cs="Times New Roman"/>
          <w:sz w:val="24"/>
          <w:szCs w:val="24"/>
        </w:rPr>
        <w:t>i</w:t>
      </w:r>
      <w:r w:rsidR="00C96FA6">
        <w:rPr>
          <w:rFonts w:cs="Times New Roman"/>
          <w:sz w:val="24"/>
          <w:szCs w:val="24"/>
        </w:rPr>
        <w:t>zer Konsul die</w:t>
      </w:r>
      <w:r>
        <w:rPr>
          <w:rFonts w:cs="Times New Roman"/>
          <w:sz w:val="24"/>
          <w:szCs w:val="24"/>
        </w:rPr>
        <w:t xml:space="preserve"> Visa in </w:t>
      </w:r>
      <w:r w:rsidR="00C96FA6">
        <w:rPr>
          <w:rFonts w:cs="Times New Roman"/>
          <w:sz w:val="24"/>
          <w:szCs w:val="24"/>
        </w:rPr>
        <w:t>Empfang zu nehmen und a</w:t>
      </w:r>
      <w:r>
        <w:rPr>
          <w:rFonts w:cs="Times New Roman"/>
          <w:sz w:val="24"/>
          <w:szCs w:val="24"/>
        </w:rPr>
        <w:t xml:space="preserve">m selben Tag </w:t>
      </w:r>
      <w:r w:rsidR="00C96FA6">
        <w:rPr>
          <w:rFonts w:cs="Times New Roman"/>
          <w:sz w:val="24"/>
          <w:szCs w:val="24"/>
        </w:rPr>
        <w:t xml:space="preserve">in Basel </w:t>
      </w:r>
      <w:r>
        <w:rPr>
          <w:rFonts w:cs="Times New Roman"/>
          <w:sz w:val="24"/>
          <w:szCs w:val="24"/>
        </w:rPr>
        <w:t>die Schweizer Gre</w:t>
      </w:r>
      <w:r>
        <w:rPr>
          <w:rFonts w:cs="Times New Roman"/>
          <w:sz w:val="24"/>
          <w:szCs w:val="24"/>
        </w:rPr>
        <w:t>n</w:t>
      </w:r>
      <w:r>
        <w:rPr>
          <w:rFonts w:cs="Times New Roman"/>
          <w:sz w:val="24"/>
          <w:szCs w:val="24"/>
        </w:rPr>
        <w:t>ze</w:t>
      </w:r>
      <w:r w:rsidR="00C96FA6">
        <w:rPr>
          <w:rFonts w:cs="Times New Roman"/>
          <w:sz w:val="24"/>
          <w:szCs w:val="24"/>
        </w:rPr>
        <w:t xml:space="preserve"> zu überqueren. </w:t>
      </w:r>
      <w:r>
        <w:rPr>
          <w:rFonts w:cs="Times New Roman"/>
          <w:sz w:val="24"/>
          <w:szCs w:val="24"/>
        </w:rPr>
        <w:t xml:space="preserve">Im Handgepäck </w:t>
      </w:r>
      <w:r w:rsidR="00C96FA6">
        <w:rPr>
          <w:rFonts w:cs="Times New Roman"/>
          <w:sz w:val="24"/>
          <w:szCs w:val="24"/>
        </w:rPr>
        <w:t xml:space="preserve">befinden sich </w:t>
      </w:r>
      <w:r>
        <w:rPr>
          <w:rFonts w:cs="Times New Roman"/>
          <w:sz w:val="24"/>
          <w:szCs w:val="24"/>
        </w:rPr>
        <w:t xml:space="preserve">pro Person 10 RM. </w:t>
      </w:r>
    </w:p>
    <w:p w:rsidR="0041480F" w:rsidRDefault="00F861AD" w:rsidP="003D43AF">
      <w:pPr>
        <w:spacing w:after="0"/>
        <w:jc w:val="both"/>
        <w:rPr>
          <w:rFonts w:cs="Times New Roman"/>
          <w:sz w:val="24"/>
          <w:szCs w:val="24"/>
        </w:rPr>
      </w:pPr>
      <w:r>
        <w:rPr>
          <w:rFonts w:cs="Times New Roman"/>
          <w:sz w:val="24"/>
          <w:szCs w:val="24"/>
        </w:rPr>
        <w:tab/>
      </w:r>
      <w:r w:rsidR="00916EE9">
        <w:rPr>
          <w:rFonts w:cs="Times New Roman"/>
          <w:sz w:val="24"/>
          <w:szCs w:val="24"/>
        </w:rPr>
        <w:t>In Zürich f</w:t>
      </w:r>
      <w:r w:rsidR="00C96FA6">
        <w:rPr>
          <w:rFonts w:cs="Times New Roman"/>
          <w:sz w:val="24"/>
          <w:szCs w:val="24"/>
        </w:rPr>
        <w:t>i</w:t>
      </w:r>
      <w:r w:rsidR="00916EE9">
        <w:rPr>
          <w:rFonts w:cs="Times New Roman"/>
          <w:sz w:val="24"/>
          <w:szCs w:val="24"/>
        </w:rPr>
        <w:t xml:space="preserve">nden Max und Olga Mayer Unterkunft bei Max Mayers Schwester Helene. Von hier aus bemühen sie sich </w:t>
      </w:r>
      <w:r w:rsidR="00C96FA6">
        <w:rPr>
          <w:rFonts w:cs="Times New Roman"/>
          <w:sz w:val="24"/>
          <w:szCs w:val="24"/>
        </w:rPr>
        <w:t>um die</w:t>
      </w:r>
      <w:r w:rsidR="00916EE9">
        <w:rPr>
          <w:rFonts w:cs="Times New Roman"/>
          <w:sz w:val="24"/>
          <w:szCs w:val="24"/>
        </w:rPr>
        <w:t xml:space="preserve"> Fortsetzung der Emigration in die USA, wo</w:t>
      </w:r>
      <w:r w:rsidR="00C96FA6">
        <w:rPr>
          <w:rFonts w:cs="Times New Roman"/>
          <w:sz w:val="24"/>
          <w:szCs w:val="24"/>
        </w:rPr>
        <w:t xml:space="preserve"> inzwischen</w:t>
      </w:r>
      <w:r w:rsidR="00916EE9">
        <w:rPr>
          <w:rFonts w:cs="Times New Roman"/>
          <w:sz w:val="24"/>
          <w:szCs w:val="24"/>
        </w:rPr>
        <w:t xml:space="preserve"> ihr Sohn Hans </w:t>
      </w:r>
      <w:r w:rsidR="00C96FA6">
        <w:rPr>
          <w:rFonts w:cs="Times New Roman"/>
          <w:sz w:val="24"/>
          <w:szCs w:val="24"/>
        </w:rPr>
        <w:t>lebt</w:t>
      </w:r>
      <w:r w:rsidR="00916EE9">
        <w:rPr>
          <w:rFonts w:cs="Times New Roman"/>
          <w:sz w:val="24"/>
          <w:szCs w:val="24"/>
        </w:rPr>
        <w:t xml:space="preserve">. Am 21. Juli 1941 gelangten sie in einem </w:t>
      </w:r>
      <w:r w:rsidR="00C96FA6">
        <w:rPr>
          <w:rFonts w:cs="Times New Roman"/>
          <w:sz w:val="24"/>
          <w:szCs w:val="24"/>
        </w:rPr>
        <w:t xml:space="preserve">geschlossenen </w:t>
      </w:r>
      <w:r w:rsidR="00916EE9">
        <w:rPr>
          <w:rFonts w:cs="Times New Roman"/>
          <w:sz w:val="24"/>
          <w:szCs w:val="24"/>
        </w:rPr>
        <w:t>Transitzug von Zürich durch Frankreich und Spanien nach Lissabon und von dort in die USA. Sie tr</w:t>
      </w:r>
      <w:r w:rsidR="005B56C1">
        <w:rPr>
          <w:rFonts w:cs="Times New Roman"/>
          <w:sz w:val="24"/>
          <w:szCs w:val="24"/>
        </w:rPr>
        <w:t>ef</w:t>
      </w:r>
      <w:r w:rsidR="00916EE9">
        <w:rPr>
          <w:rFonts w:cs="Times New Roman"/>
          <w:sz w:val="24"/>
          <w:szCs w:val="24"/>
        </w:rPr>
        <w:t xml:space="preserve">fen am 13. August hier ein. </w:t>
      </w:r>
      <w:r w:rsidR="00E92BF0">
        <w:rPr>
          <w:rFonts w:cs="Times New Roman"/>
          <w:sz w:val="24"/>
          <w:szCs w:val="24"/>
        </w:rPr>
        <w:t xml:space="preserve">Von den USA aus </w:t>
      </w:r>
      <w:r>
        <w:rPr>
          <w:rFonts w:cs="Times New Roman"/>
          <w:sz w:val="24"/>
          <w:szCs w:val="24"/>
        </w:rPr>
        <w:t>untern</w:t>
      </w:r>
      <w:r w:rsidR="005B56C1">
        <w:rPr>
          <w:rFonts w:cs="Times New Roman"/>
          <w:sz w:val="24"/>
          <w:szCs w:val="24"/>
        </w:rPr>
        <w:t>e</w:t>
      </w:r>
      <w:r>
        <w:rPr>
          <w:rFonts w:cs="Times New Roman"/>
          <w:sz w:val="24"/>
          <w:szCs w:val="24"/>
        </w:rPr>
        <w:t xml:space="preserve">hmen </w:t>
      </w:r>
      <w:r w:rsidR="00E92BF0">
        <w:rPr>
          <w:rFonts w:cs="Times New Roman"/>
          <w:sz w:val="24"/>
          <w:szCs w:val="24"/>
        </w:rPr>
        <w:t xml:space="preserve">Max und Olga Mayer noch den Versuch, für Olgas Mutter Helene ein Ausreisevisum zu erhalten. </w:t>
      </w:r>
      <w:r>
        <w:rPr>
          <w:rFonts w:cs="Times New Roman"/>
          <w:sz w:val="24"/>
          <w:szCs w:val="24"/>
        </w:rPr>
        <w:t>Er</w:t>
      </w:r>
      <w:r w:rsidR="00E92BF0">
        <w:rPr>
          <w:rFonts w:cs="Times New Roman"/>
          <w:sz w:val="24"/>
          <w:szCs w:val="24"/>
        </w:rPr>
        <w:t xml:space="preserve"> scheitert</w:t>
      </w:r>
      <w:r>
        <w:rPr>
          <w:rFonts w:cs="Times New Roman"/>
          <w:sz w:val="24"/>
          <w:szCs w:val="24"/>
        </w:rPr>
        <w:t>;</w:t>
      </w:r>
      <w:r w:rsidR="00E92BF0">
        <w:rPr>
          <w:rFonts w:cs="Times New Roman"/>
          <w:sz w:val="24"/>
          <w:szCs w:val="24"/>
        </w:rPr>
        <w:t xml:space="preserve"> die Mutter w</w:t>
      </w:r>
      <w:r w:rsidR="005B56C1">
        <w:rPr>
          <w:rFonts w:cs="Times New Roman"/>
          <w:sz w:val="24"/>
          <w:szCs w:val="24"/>
        </w:rPr>
        <w:t>ird</w:t>
      </w:r>
      <w:r w:rsidR="00E92BF0">
        <w:rPr>
          <w:rFonts w:cs="Times New Roman"/>
          <w:sz w:val="24"/>
          <w:szCs w:val="24"/>
        </w:rPr>
        <w:t xml:space="preserve"> nach </w:t>
      </w:r>
      <w:proofErr w:type="spellStart"/>
      <w:r w:rsidR="00E92BF0">
        <w:rPr>
          <w:rFonts w:cs="Times New Roman"/>
          <w:sz w:val="24"/>
          <w:szCs w:val="24"/>
        </w:rPr>
        <w:t>Theresienstadt</w:t>
      </w:r>
      <w:proofErr w:type="spellEnd"/>
      <w:r w:rsidR="00E92BF0">
        <w:rPr>
          <w:rFonts w:cs="Times New Roman"/>
          <w:sz w:val="24"/>
          <w:szCs w:val="24"/>
        </w:rPr>
        <w:t xml:space="preserve"> deportiert</w:t>
      </w:r>
      <w:r w:rsidR="005B56C1">
        <w:rPr>
          <w:rFonts w:cs="Times New Roman"/>
          <w:sz w:val="24"/>
          <w:szCs w:val="24"/>
        </w:rPr>
        <w:t xml:space="preserve">, von dort nach </w:t>
      </w:r>
      <w:r w:rsidR="00E92BF0">
        <w:rPr>
          <w:rFonts w:cs="Times New Roman"/>
          <w:sz w:val="24"/>
          <w:szCs w:val="24"/>
        </w:rPr>
        <w:t xml:space="preserve">Treblinka. </w:t>
      </w:r>
      <w:r w:rsidR="008927EC">
        <w:rPr>
          <w:rFonts w:cs="Times New Roman"/>
          <w:sz w:val="24"/>
          <w:szCs w:val="24"/>
        </w:rPr>
        <w:t xml:space="preserve">– In den USA </w:t>
      </w:r>
      <w:r w:rsidR="005B56C1">
        <w:rPr>
          <w:rFonts w:cs="Times New Roman"/>
          <w:sz w:val="24"/>
          <w:szCs w:val="24"/>
        </w:rPr>
        <w:t>bestreitet</w:t>
      </w:r>
      <w:r w:rsidR="008927EC">
        <w:rPr>
          <w:rFonts w:cs="Times New Roman"/>
          <w:sz w:val="24"/>
          <w:szCs w:val="24"/>
        </w:rPr>
        <w:t xml:space="preserve"> Olga Mayer </w:t>
      </w:r>
      <w:r w:rsidR="005B56C1">
        <w:rPr>
          <w:rFonts w:cs="Times New Roman"/>
          <w:sz w:val="24"/>
          <w:szCs w:val="24"/>
        </w:rPr>
        <w:t>den Lebensunt</w:t>
      </w:r>
      <w:r w:rsidR="00BA1F85">
        <w:rPr>
          <w:rFonts w:cs="Times New Roman"/>
          <w:sz w:val="24"/>
          <w:szCs w:val="24"/>
        </w:rPr>
        <w:t>e</w:t>
      </w:r>
      <w:r w:rsidR="005B56C1">
        <w:rPr>
          <w:rFonts w:cs="Times New Roman"/>
          <w:sz w:val="24"/>
          <w:szCs w:val="24"/>
        </w:rPr>
        <w:t>rhalt</w:t>
      </w:r>
      <w:r w:rsidR="008927EC">
        <w:rPr>
          <w:rFonts w:cs="Times New Roman"/>
          <w:sz w:val="24"/>
          <w:szCs w:val="24"/>
        </w:rPr>
        <w:t xml:space="preserve"> mit Strick- und  Näharbeiten, Max </w:t>
      </w:r>
      <w:r w:rsidR="005B56C1">
        <w:rPr>
          <w:rFonts w:cs="Times New Roman"/>
          <w:sz w:val="24"/>
          <w:szCs w:val="24"/>
        </w:rPr>
        <w:t xml:space="preserve">Mayer </w:t>
      </w:r>
      <w:r w:rsidR="008927EC">
        <w:rPr>
          <w:rFonts w:cs="Times New Roman"/>
          <w:sz w:val="24"/>
          <w:szCs w:val="24"/>
        </w:rPr>
        <w:t>mit Gelegenheitsarbeiten: der Re</w:t>
      </w:r>
      <w:r w:rsidR="008927EC">
        <w:rPr>
          <w:rFonts w:cs="Times New Roman"/>
          <w:sz w:val="24"/>
          <w:szCs w:val="24"/>
        </w:rPr>
        <w:t>i</w:t>
      </w:r>
      <w:r w:rsidR="008927EC">
        <w:rPr>
          <w:rFonts w:cs="Times New Roman"/>
          <w:sz w:val="24"/>
          <w:szCs w:val="24"/>
        </w:rPr>
        <w:t>nigung von Reißverschlüssen zu</w:t>
      </w:r>
      <w:r w:rsidR="005B56C1">
        <w:rPr>
          <w:rFonts w:cs="Times New Roman"/>
          <w:sz w:val="24"/>
          <w:szCs w:val="24"/>
        </w:rPr>
        <w:t>m Zweck der</w:t>
      </w:r>
      <w:r w:rsidR="008927EC">
        <w:rPr>
          <w:rFonts w:cs="Times New Roman"/>
          <w:sz w:val="24"/>
          <w:szCs w:val="24"/>
        </w:rPr>
        <w:t xml:space="preserve"> Wiederverwendung, mit Austragungs- und F</w:t>
      </w:r>
      <w:r w:rsidR="008927EC">
        <w:rPr>
          <w:rFonts w:cs="Times New Roman"/>
          <w:sz w:val="24"/>
          <w:szCs w:val="24"/>
        </w:rPr>
        <w:t>o</w:t>
      </w:r>
      <w:r w:rsidR="008927EC">
        <w:rPr>
          <w:rFonts w:cs="Times New Roman"/>
          <w:sz w:val="24"/>
          <w:szCs w:val="24"/>
        </w:rPr>
        <w:t xml:space="preserve">tokopierarbeiten sowie </w:t>
      </w:r>
      <w:r w:rsidR="005B56C1">
        <w:rPr>
          <w:rFonts w:cs="Times New Roman"/>
          <w:sz w:val="24"/>
          <w:szCs w:val="24"/>
        </w:rPr>
        <w:t>die Tätigkeit</w:t>
      </w:r>
      <w:r w:rsidR="008927EC">
        <w:rPr>
          <w:rFonts w:cs="Times New Roman"/>
          <w:sz w:val="24"/>
          <w:szCs w:val="24"/>
        </w:rPr>
        <w:t xml:space="preserve"> als Notenschreiber. </w:t>
      </w:r>
      <w:r w:rsidR="00BA1F85">
        <w:rPr>
          <w:rFonts w:cs="Times New Roman"/>
          <w:sz w:val="24"/>
          <w:szCs w:val="24"/>
        </w:rPr>
        <w:t xml:space="preserve">1947 erhalten sie die amerikanische Staatsbürgerschaft. </w:t>
      </w:r>
      <w:r w:rsidR="00E92BF0">
        <w:rPr>
          <w:rFonts w:cs="Times New Roman"/>
          <w:sz w:val="24"/>
          <w:szCs w:val="24"/>
        </w:rPr>
        <w:t>1950 kehrt das Ehepaar zu Besuch nach Deutschland zurück. Am 13. Juni 1960 st</w:t>
      </w:r>
      <w:r w:rsidR="005B56C1">
        <w:rPr>
          <w:rFonts w:cs="Times New Roman"/>
          <w:sz w:val="24"/>
          <w:szCs w:val="24"/>
        </w:rPr>
        <w:t>ir</w:t>
      </w:r>
      <w:r w:rsidR="00E92BF0">
        <w:rPr>
          <w:rFonts w:cs="Times New Roman"/>
          <w:sz w:val="24"/>
          <w:szCs w:val="24"/>
        </w:rPr>
        <w:t>b</w:t>
      </w:r>
      <w:r w:rsidR="005B56C1">
        <w:rPr>
          <w:rFonts w:cs="Times New Roman"/>
          <w:sz w:val="24"/>
          <w:szCs w:val="24"/>
        </w:rPr>
        <w:t>t</w:t>
      </w:r>
      <w:r w:rsidR="00E92BF0">
        <w:rPr>
          <w:rFonts w:cs="Times New Roman"/>
          <w:sz w:val="24"/>
          <w:szCs w:val="24"/>
        </w:rPr>
        <w:t xml:space="preserve"> Olga Mayer in New York. Lotte </w:t>
      </w:r>
      <w:proofErr w:type="spellStart"/>
      <w:r w:rsidR="00E92BF0">
        <w:rPr>
          <w:rFonts w:cs="Times New Roman"/>
          <w:sz w:val="24"/>
          <w:szCs w:val="24"/>
        </w:rPr>
        <w:t>Paepcke</w:t>
      </w:r>
      <w:proofErr w:type="spellEnd"/>
      <w:r w:rsidR="00E92BF0">
        <w:rPr>
          <w:rFonts w:cs="Times New Roman"/>
          <w:sz w:val="24"/>
          <w:szCs w:val="24"/>
        </w:rPr>
        <w:t xml:space="preserve"> holt</w:t>
      </w:r>
      <w:r w:rsidR="005B56C1">
        <w:rPr>
          <w:rFonts w:cs="Times New Roman"/>
          <w:sz w:val="24"/>
          <w:szCs w:val="24"/>
        </w:rPr>
        <w:t xml:space="preserve"> danach</w:t>
      </w:r>
      <w:r w:rsidR="00E92BF0">
        <w:rPr>
          <w:rFonts w:cs="Times New Roman"/>
          <w:sz w:val="24"/>
          <w:szCs w:val="24"/>
        </w:rPr>
        <w:t xml:space="preserve"> ihren Vater nach Freiburg zurück</w:t>
      </w:r>
      <w:r w:rsidR="005B56C1">
        <w:rPr>
          <w:rFonts w:cs="Times New Roman"/>
          <w:sz w:val="24"/>
          <w:szCs w:val="24"/>
        </w:rPr>
        <w:t>.</w:t>
      </w:r>
      <w:r w:rsidR="00E92BF0">
        <w:rPr>
          <w:rFonts w:cs="Times New Roman"/>
          <w:sz w:val="24"/>
          <w:szCs w:val="24"/>
        </w:rPr>
        <w:t xml:space="preserve"> </w:t>
      </w:r>
      <w:r w:rsidR="005B56C1">
        <w:rPr>
          <w:rFonts w:cs="Times New Roman"/>
          <w:sz w:val="24"/>
          <w:szCs w:val="24"/>
        </w:rPr>
        <w:t>E</w:t>
      </w:r>
      <w:r w:rsidR="00E92BF0">
        <w:rPr>
          <w:rFonts w:cs="Times New Roman"/>
          <w:sz w:val="24"/>
          <w:szCs w:val="24"/>
        </w:rPr>
        <w:t>r st</w:t>
      </w:r>
      <w:r w:rsidR="005B56C1">
        <w:rPr>
          <w:rFonts w:cs="Times New Roman"/>
          <w:sz w:val="24"/>
          <w:szCs w:val="24"/>
        </w:rPr>
        <w:t>i</w:t>
      </w:r>
      <w:r w:rsidR="00E92BF0">
        <w:rPr>
          <w:rFonts w:cs="Times New Roman"/>
          <w:sz w:val="24"/>
          <w:szCs w:val="24"/>
        </w:rPr>
        <w:t>rb</w:t>
      </w:r>
      <w:r w:rsidR="005B56C1">
        <w:rPr>
          <w:rFonts w:cs="Times New Roman"/>
          <w:sz w:val="24"/>
          <w:szCs w:val="24"/>
        </w:rPr>
        <w:t>t</w:t>
      </w:r>
      <w:r w:rsidR="00E92BF0">
        <w:rPr>
          <w:rFonts w:cs="Times New Roman"/>
          <w:sz w:val="24"/>
          <w:szCs w:val="24"/>
        </w:rPr>
        <w:t xml:space="preserve"> am 3. November 1962</w:t>
      </w:r>
      <w:r w:rsidR="00BA1F85">
        <w:rPr>
          <w:rFonts w:cs="Times New Roman"/>
          <w:sz w:val="24"/>
          <w:szCs w:val="24"/>
        </w:rPr>
        <w:t xml:space="preserve"> im Freiburger Heiliggeiststift</w:t>
      </w:r>
      <w:r w:rsidR="00E92BF0">
        <w:rPr>
          <w:rFonts w:cs="Times New Roman"/>
          <w:sz w:val="24"/>
          <w:szCs w:val="24"/>
        </w:rPr>
        <w:t xml:space="preserve">. </w:t>
      </w:r>
    </w:p>
    <w:p w:rsidR="0041480F" w:rsidRDefault="0041480F" w:rsidP="003D43AF">
      <w:pPr>
        <w:spacing w:after="0"/>
        <w:jc w:val="both"/>
        <w:rPr>
          <w:rFonts w:cs="Times New Roman"/>
          <w:sz w:val="24"/>
          <w:szCs w:val="24"/>
        </w:rPr>
      </w:pPr>
    </w:p>
    <w:p w:rsidR="003D43AF" w:rsidRDefault="003D43AF" w:rsidP="003D43AF">
      <w:pPr>
        <w:spacing w:after="0"/>
        <w:jc w:val="both"/>
        <w:rPr>
          <w:rFonts w:cs="Times New Roman"/>
          <w:sz w:val="24"/>
          <w:szCs w:val="24"/>
        </w:rPr>
      </w:pPr>
    </w:p>
    <w:sectPr w:rsidR="003D43AF"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F7" w:rsidRDefault="003D7BF7" w:rsidP="00DD4810">
      <w:pPr>
        <w:spacing w:after="0" w:line="240" w:lineRule="auto"/>
      </w:pPr>
      <w:r>
        <w:separator/>
      </w:r>
    </w:p>
  </w:endnote>
  <w:endnote w:type="continuationSeparator" w:id="0">
    <w:p w:rsidR="003D7BF7" w:rsidRDefault="003D7BF7"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F7" w:rsidRDefault="003D7BF7" w:rsidP="00DD4810">
      <w:pPr>
        <w:spacing w:after="0" w:line="240" w:lineRule="auto"/>
      </w:pPr>
      <w:r>
        <w:separator/>
      </w:r>
    </w:p>
  </w:footnote>
  <w:footnote w:type="continuationSeparator" w:id="0">
    <w:p w:rsidR="003D7BF7" w:rsidRDefault="003D7BF7" w:rsidP="00DD4810">
      <w:pPr>
        <w:spacing w:after="0" w:line="240" w:lineRule="auto"/>
      </w:pPr>
      <w:r>
        <w:continuationSeparator/>
      </w:r>
    </w:p>
  </w:footnote>
  <w:footnote w:id="1">
    <w:p w:rsidR="007C5571" w:rsidRDefault="007C5571" w:rsidP="00D528B7">
      <w:pPr>
        <w:pStyle w:val="Funotentext"/>
        <w:jc w:val="both"/>
      </w:pPr>
      <w:r>
        <w:rPr>
          <w:rStyle w:val="Funotenzeichen"/>
        </w:rPr>
        <w:footnoteRef/>
      </w:r>
      <w:r>
        <w:t xml:space="preserve"> Hanna Arendt: </w:t>
      </w:r>
      <w:r>
        <w:rPr>
          <w:i/>
        </w:rPr>
        <w:t xml:space="preserve">Die verborgene Tradition. </w:t>
      </w:r>
      <w:r>
        <w:t xml:space="preserve">Acht Essays. Frankfurt a.M. 1976; vgl. insbesondere das Kapitel „Bernard Lazare: Der </w:t>
      </w:r>
      <w:proofErr w:type="spellStart"/>
      <w:r>
        <w:t>bewußte</w:t>
      </w:r>
      <w:proofErr w:type="spellEnd"/>
      <w:r>
        <w:t xml:space="preserve"> Paria“, S. 55 – 58. </w:t>
      </w:r>
    </w:p>
  </w:footnote>
  <w:footnote w:id="2">
    <w:p w:rsidR="007C5571" w:rsidRPr="00A22CA9" w:rsidRDefault="007C5571" w:rsidP="00D528B7">
      <w:pPr>
        <w:pStyle w:val="Funotentext"/>
        <w:jc w:val="both"/>
      </w:pPr>
      <w:r>
        <w:rPr>
          <w:rStyle w:val="Funotenzeichen"/>
        </w:rPr>
        <w:footnoteRef/>
      </w:r>
      <w:r>
        <w:t xml:space="preserve"> Zitiert nach Ludolf Herbst: </w:t>
      </w:r>
      <w:r>
        <w:rPr>
          <w:i/>
        </w:rPr>
        <w:t>Das nationalsozialistische Deutschland</w:t>
      </w:r>
      <w:r>
        <w:t>, a.a.O., S. 150.</w:t>
      </w:r>
    </w:p>
  </w:footnote>
  <w:footnote w:id="3">
    <w:p w:rsidR="007C5571" w:rsidRPr="00472426" w:rsidRDefault="007C5571" w:rsidP="00D528B7">
      <w:pPr>
        <w:pStyle w:val="Funotentext"/>
        <w:jc w:val="both"/>
      </w:pPr>
      <w:r>
        <w:rPr>
          <w:rStyle w:val="Funotenzeichen"/>
        </w:rPr>
        <w:footnoteRef/>
      </w:r>
      <w:r>
        <w:t xml:space="preserve"> So die 1. Verordnung zum Reichsbürgergesetz. Zitiert nach: </w:t>
      </w:r>
      <w:r>
        <w:rPr>
          <w:i/>
        </w:rPr>
        <w:t xml:space="preserve">Die Juden in Deutschland. </w:t>
      </w:r>
      <w:r w:rsidRPr="00472426">
        <w:t xml:space="preserve">Leben </w:t>
      </w:r>
      <w:r>
        <w:t>unter nationa</w:t>
      </w:r>
      <w:r>
        <w:t>l</w:t>
      </w:r>
      <w:r>
        <w:t>sozialistischer Herrschaft.</w:t>
      </w:r>
      <w:r w:rsidRPr="00472426">
        <w:t xml:space="preserve"> </w:t>
      </w:r>
      <w:r>
        <w:t xml:space="preserve">Hrsg. von Wolfgang Benz. München 1988, </w:t>
      </w:r>
      <w:r w:rsidRPr="00472426">
        <w:t>S.</w:t>
      </w:r>
      <w:r>
        <w:t>743.</w:t>
      </w:r>
      <w:r w:rsidRPr="00472426">
        <w:t xml:space="preserve"> </w:t>
      </w:r>
    </w:p>
  </w:footnote>
  <w:footnote w:id="4">
    <w:p w:rsidR="007C5571" w:rsidRDefault="007C5571" w:rsidP="00D528B7">
      <w:pPr>
        <w:pStyle w:val="Funotentext"/>
        <w:jc w:val="both"/>
      </w:pPr>
      <w:r>
        <w:rPr>
          <w:rStyle w:val="Funotenzeichen"/>
        </w:rPr>
        <w:footnoteRef/>
      </w:r>
      <w:r>
        <w:t xml:space="preserve"> Ebd. – Kommentatoren der Rassengesetze waren Wilhelm </w:t>
      </w:r>
      <w:proofErr w:type="spellStart"/>
      <w:r>
        <w:t>Stuckart</w:t>
      </w:r>
      <w:proofErr w:type="spellEnd"/>
      <w:r>
        <w:t xml:space="preserve"> und Hans </w:t>
      </w:r>
      <w:proofErr w:type="spellStart"/>
      <w:r>
        <w:t>Globke</w:t>
      </w:r>
      <w:proofErr w:type="spellEnd"/>
      <w:r>
        <w:t xml:space="preserve">. </w:t>
      </w:r>
    </w:p>
  </w:footnote>
  <w:footnote w:id="5">
    <w:p w:rsidR="007C5571" w:rsidRPr="00472426" w:rsidRDefault="007C5571" w:rsidP="00D528B7">
      <w:pPr>
        <w:pStyle w:val="Funotentext"/>
        <w:jc w:val="both"/>
      </w:pPr>
      <w:r>
        <w:rPr>
          <w:rStyle w:val="Funotenzeichen"/>
        </w:rPr>
        <w:footnoteRef/>
      </w:r>
      <w:r w:rsidRPr="00472426">
        <w:t xml:space="preserve"> </w:t>
      </w:r>
      <w:r>
        <w:t xml:space="preserve">Herbst: </w:t>
      </w:r>
      <w:r>
        <w:rPr>
          <w:i/>
        </w:rPr>
        <w:t>Deutschland</w:t>
      </w:r>
      <w:r w:rsidRPr="00472426">
        <w:t>, S. 150 f.</w:t>
      </w:r>
    </w:p>
  </w:footnote>
  <w:footnote w:id="6">
    <w:p w:rsidR="007C5571" w:rsidRDefault="007C5571" w:rsidP="00D528B7">
      <w:pPr>
        <w:pStyle w:val="Funotentext"/>
        <w:jc w:val="both"/>
      </w:pPr>
      <w:r>
        <w:rPr>
          <w:rStyle w:val="Funotenzeichen"/>
        </w:rPr>
        <w:footnoteRef/>
      </w:r>
      <w:r>
        <w:t xml:space="preserve"> Herbst, S. 200. – Hervorhebung F.T.</w:t>
      </w:r>
    </w:p>
  </w:footnote>
  <w:footnote w:id="7">
    <w:p w:rsidR="007C5571" w:rsidRPr="000C0B46" w:rsidRDefault="007C5571" w:rsidP="00D528B7">
      <w:pPr>
        <w:pStyle w:val="Funotentext"/>
        <w:jc w:val="both"/>
      </w:pPr>
      <w:r>
        <w:rPr>
          <w:rStyle w:val="Funotenzeichen"/>
        </w:rPr>
        <w:footnoteRef/>
      </w:r>
      <w:r>
        <w:t xml:space="preserve"> </w:t>
      </w:r>
      <w:r w:rsidRPr="003A18BB">
        <w:rPr>
          <w:i/>
        </w:rPr>
        <w:t xml:space="preserve">Das </w:t>
      </w:r>
      <w:r w:rsidRPr="003A18BB">
        <w:rPr>
          <w:rFonts w:cs="Times New Roman"/>
          <w:i/>
        </w:rPr>
        <w:t>Sonderrecht für Juden im NS-Staat</w:t>
      </w:r>
      <w:r>
        <w:rPr>
          <w:rFonts w:cs="Times New Roman"/>
          <w:i/>
        </w:rPr>
        <w:t xml:space="preserve">. </w:t>
      </w:r>
      <w:r>
        <w:rPr>
          <w:rFonts w:cs="Times New Roman"/>
        </w:rPr>
        <w:t xml:space="preserve">Hrsg. von Joseph </w:t>
      </w:r>
      <w:proofErr w:type="spellStart"/>
      <w:r>
        <w:rPr>
          <w:rFonts w:cs="Times New Roman"/>
        </w:rPr>
        <w:t>Walk</w:t>
      </w:r>
      <w:proofErr w:type="spellEnd"/>
      <w:r>
        <w:rPr>
          <w:rFonts w:cs="Times New Roman"/>
        </w:rPr>
        <w:t>. Heidelberg 1981, S. 3 ff.</w:t>
      </w:r>
    </w:p>
  </w:footnote>
  <w:footnote w:id="8">
    <w:p w:rsidR="007C5571" w:rsidRDefault="007C5571" w:rsidP="00D528B7">
      <w:pPr>
        <w:spacing w:after="0" w:line="240" w:lineRule="auto"/>
        <w:jc w:val="both"/>
      </w:pPr>
      <w:r>
        <w:rPr>
          <w:rStyle w:val="Funotenzeichen"/>
        </w:rPr>
        <w:footnoteRef/>
      </w:r>
      <w:r>
        <w:t xml:space="preserve"> Abgedruckt in: </w:t>
      </w:r>
      <w:r w:rsidRPr="008F625C">
        <w:rPr>
          <w:rFonts w:cs="Times New Roman"/>
        </w:rPr>
        <w:t xml:space="preserve">Martin </w:t>
      </w:r>
      <w:proofErr w:type="spellStart"/>
      <w:r w:rsidRPr="008F625C">
        <w:rPr>
          <w:rFonts w:cs="Times New Roman"/>
        </w:rPr>
        <w:t>Doerry</w:t>
      </w:r>
      <w:proofErr w:type="spellEnd"/>
      <w:r w:rsidRPr="008F625C">
        <w:rPr>
          <w:rFonts w:cs="Times New Roman"/>
        </w:rPr>
        <w:t xml:space="preserve">: </w:t>
      </w:r>
      <w:r w:rsidRPr="008F625C">
        <w:rPr>
          <w:rFonts w:cs="Times New Roman"/>
          <w:i/>
        </w:rPr>
        <w:t>„Mein verwundetes Herz“.</w:t>
      </w:r>
      <w:r w:rsidRPr="008F625C">
        <w:rPr>
          <w:rFonts w:cs="Times New Roman"/>
        </w:rPr>
        <w:t xml:space="preserve"> Das Leben der Lilli Jahn 1900 – 1944. München: DVA 2002, hier </w:t>
      </w:r>
      <w:r>
        <w:rPr>
          <w:rFonts w:cs="Times New Roman"/>
        </w:rPr>
        <w:t xml:space="preserve">zitiert </w:t>
      </w:r>
      <w:r w:rsidRPr="008F625C">
        <w:rPr>
          <w:rFonts w:cs="Times New Roman"/>
        </w:rPr>
        <w:t>nach der Lizenz-Ausgabe des Spiegel Verlags (Spiegel-Edition 2006/2007, Bd. 27)</w:t>
      </w:r>
      <w:r>
        <w:rPr>
          <w:rFonts w:cs="Times New Roman"/>
        </w:rPr>
        <w:t>.</w:t>
      </w:r>
    </w:p>
  </w:footnote>
  <w:footnote w:id="9">
    <w:p w:rsidR="007C5571" w:rsidRDefault="007C5571" w:rsidP="00FB0061">
      <w:pPr>
        <w:pStyle w:val="Funotentext"/>
        <w:jc w:val="both"/>
      </w:pPr>
      <w:r>
        <w:rPr>
          <w:rStyle w:val="Funotenzeichen"/>
        </w:rPr>
        <w:footnoteRef/>
      </w:r>
      <w:r>
        <w:t xml:space="preserve"> Durch die christliche Taufe wurde der Status des Kindes, das aus einer sog. „Mischehe“ hervorging, verbessert. Das Faktum war im Rahmen der Entscheidung, ob es sich bei der Ehe um eine „privilegierte“ oder um eine „nicht privilegierte Mischehe“ handelte, von erheblicher Bedeutung.</w:t>
      </w:r>
    </w:p>
  </w:footnote>
  <w:footnote w:id="10">
    <w:p w:rsidR="007C5571" w:rsidRDefault="007C5571" w:rsidP="00122DB0">
      <w:pPr>
        <w:spacing w:after="0" w:line="240" w:lineRule="auto"/>
        <w:jc w:val="both"/>
      </w:pPr>
      <w:r>
        <w:rPr>
          <w:rStyle w:val="Funotenzeichen"/>
        </w:rPr>
        <w:footnoteRef/>
      </w:r>
      <w:r>
        <w:t xml:space="preserve"> Zur Biografie von Max Mayer vgl. </w:t>
      </w:r>
      <w:r w:rsidRPr="008161BE">
        <w:rPr>
          <w:rFonts w:cs="Times New Roman"/>
        </w:rPr>
        <w:t xml:space="preserve">Heiko Hamann: „Mein </w:t>
      </w:r>
      <w:proofErr w:type="spellStart"/>
      <w:r w:rsidRPr="008161BE">
        <w:rPr>
          <w:rFonts w:cs="Times New Roman"/>
        </w:rPr>
        <w:t>Judesein</w:t>
      </w:r>
      <w:proofErr w:type="spellEnd"/>
      <w:r w:rsidRPr="008161BE">
        <w:rPr>
          <w:rFonts w:cs="Times New Roman"/>
        </w:rPr>
        <w:t xml:space="preserve"> ist meine Trutzburg“. Der Lebensweg des Freiburger Kaufmanns Max Mayer (1873 – 1962). – In: </w:t>
      </w:r>
      <w:r w:rsidRPr="008161BE">
        <w:rPr>
          <w:rFonts w:cs="Times New Roman"/>
          <w:i/>
        </w:rPr>
        <w:t xml:space="preserve">Das Schicksal der Freiburger Juden am Beispiel des Kaufmanns Max Mayer und die Ereignisse des 9./10. November 1938. </w:t>
      </w:r>
      <w:r w:rsidRPr="008161BE">
        <w:rPr>
          <w:rFonts w:cs="Times New Roman"/>
        </w:rPr>
        <w:t>Freiburg 1989 (= Stadt und Geschichte. Neue Reihe des Stadtarchivs Freiburg i.Br. H. 13.), S. 27 – 63</w:t>
      </w:r>
      <w:r>
        <w:rPr>
          <w:rFonts w:cs="Times New Roman"/>
        </w:rPr>
        <w:t>, hier S. 42</w:t>
      </w:r>
      <w:r w:rsidRPr="008161BE">
        <w:rPr>
          <w:rFonts w:cs="Times New Roman"/>
        </w:rPr>
        <w:t>.</w:t>
      </w:r>
    </w:p>
  </w:footnote>
  <w:footnote w:id="11">
    <w:p w:rsidR="007C5571" w:rsidRDefault="007C5571" w:rsidP="0041480F">
      <w:pPr>
        <w:pStyle w:val="Funotentext"/>
      </w:pPr>
      <w:r>
        <w:rPr>
          <w:rStyle w:val="Funotenzeichen"/>
        </w:rPr>
        <w:footnoteRef/>
      </w:r>
      <w:r>
        <w:t xml:space="preserve"> S. 45.</w:t>
      </w:r>
    </w:p>
  </w:footnote>
  <w:footnote w:id="12">
    <w:p w:rsidR="007C5571" w:rsidRDefault="007C5571" w:rsidP="00F861AD">
      <w:pPr>
        <w:spacing w:after="0" w:line="240" w:lineRule="auto"/>
        <w:jc w:val="both"/>
      </w:pPr>
      <w:r>
        <w:rPr>
          <w:rStyle w:val="Funotenzeichen"/>
        </w:rPr>
        <w:footnoteRef/>
      </w:r>
      <w:r>
        <w:t xml:space="preserve"> Der biografische Abriss folgt </w:t>
      </w:r>
      <w:r w:rsidRPr="008161BE">
        <w:rPr>
          <w:rFonts w:cs="Times New Roman"/>
        </w:rPr>
        <w:t xml:space="preserve">Heiko Hamann: „Mein </w:t>
      </w:r>
      <w:proofErr w:type="spellStart"/>
      <w:r w:rsidRPr="008161BE">
        <w:rPr>
          <w:rFonts w:cs="Times New Roman"/>
        </w:rPr>
        <w:t>Judesein</w:t>
      </w:r>
      <w:proofErr w:type="spellEnd"/>
      <w:r>
        <w:rPr>
          <w:rFonts w:cs="Times New Roman"/>
        </w:rPr>
        <w:t>,</w:t>
      </w:r>
      <w:r w:rsidRPr="008161BE">
        <w:rPr>
          <w:rFonts w:cs="Times New Roman"/>
        </w:rPr>
        <w:t xml:space="preserve"> S. 27 – 63.</w:t>
      </w:r>
    </w:p>
  </w:footnote>
  <w:footnote w:id="13">
    <w:p w:rsidR="007C5571" w:rsidRDefault="007C5571" w:rsidP="00F861AD">
      <w:pPr>
        <w:pStyle w:val="Funotentext"/>
        <w:jc w:val="both"/>
      </w:pPr>
      <w:r>
        <w:rPr>
          <w:rStyle w:val="Funotenzeichen"/>
        </w:rPr>
        <w:footnoteRef/>
      </w:r>
      <w:r>
        <w:t xml:space="preserve"> Heiko Hamann: </w:t>
      </w:r>
      <w:r w:rsidRPr="00A756E6">
        <w:rPr>
          <w:i/>
        </w:rPr>
        <w:t xml:space="preserve">„Mein </w:t>
      </w:r>
      <w:proofErr w:type="spellStart"/>
      <w:r w:rsidRPr="00A756E6">
        <w:rPr>
          <w:i/>
        </w:rPr>
        <w:t>Judesein</w:t>
      </w:r>
      <w:proofErr w:type="spellEnd"/>
      <w:r w:rsidRPr="00A756E6">
        <w:rPr>
          <w:i/>
        </w:rPr>
        <w:t>“,</w:t>
      </w:r>
      <w:r>
        <w:t xml:space="preserve"> S. 30.</w:t>
      </w:r>
    </w:p>
  </w:footnote>
  <w:footnote w:id="14">
    <w:p w:rsidR="007C5571" w:rsidRDefault="007C5571">
      <w:pPr>
        <w:pStyle w:val="Funotentext"/>
      </w:pPr>
      <w:r>
        <w:rPr>
          <w:rStyle w:val="Funotenzeichen"/>
        </w:rPr>
        <w:footnoteRef/>
      </w:r>
      <w:r>
        <w:t xml:space="preserve"> Max Mayer</w:t>
      </w:r>
      <w:r w:rsidRPr="00E02EF5">
        <w:rPr>
          <w:rFonts w:cs="Times New Roman"/>
        </w:rPr>
        <w:t xml:space="preserve"> war erschüttert über die Judenzählung im Weltkrieg</w:t>
      </w:r>
      <w:r>
        <w:rPr>
          <w:rFonts w:cs="Times New Roman"/>
        </w:rPr>
        <w:t>, e</w:t>
      </w:r>
      <w:r>
        <w:t>bd., S. 36.</w:t>
      </w:r>
      <w:r w:rsidRPr="00E02EF5">
        <w:t xml:space="preserve"> </w:t>
      </w:r>
    </w:p>
  </w:footnote>
  <w:footnote w:id="15">
    <w:p w:rsidR="007C5571" w:rsidRDefault="007C5571" w:rsidP="008D3374">
      <w:pPr>
        <w:pStyle w:val="Funotentext"/>
        <w:jc w:val="both"/>
      </w:pPr>
      <w:r>
        <w:rPr>
          <w:rStyle w:val="Funotenzeichen"/>
        </w:rPr>
        <w:footnoteRef/>
      </w:r>
      <w:r>
        <w:t xml:space="preserve"> S. 41.</w:t>
      </w:r>
    </w:p>
  </w:footnote>
  <w:footnote w:id="16">
    <w:p w:rsidR="007C5571" w:rsidRPr="003D43AF" w:rsidRDefault="007C5571" w:rsidP="00F861AD">
      <w:pPr>
        <w:pStyle w:val="Funotentext"/>
        <w:jc w:val="both"/>
      </w:pPr>
      <w:r>
        <w:rPr>
          <w:rStyle w:val="Funotenzeichen"/>
        </w:rPr>
        <w:footnoteRef/>
      </w:r>
      <w:r>
        <w:t xml:space="preserve"> Lotte </w:t>
      </w:r>
      <w:proofErr w:type="spellStart"/>
      <w:r>
        <w:t>Paepcke</w:t>
      </w:r>
      <w:proofErr w:type="spellEnd"/>
      <w:r>
        <w:t xml:space="preserve">: </w:t>
      </w:r>
      <w:r>
        <w:rPr>
          <w:i/>
        </w:rPr>
        <w:t>Unter einem fremden Stern.</w:t>
      </w:r>
      <w:r>
        <w:t xml:space="preserve"> („Ich wurde vergessen“). Moos &amp; Baden-Baden: Verlagshaus Elster 1989.</w:t>
      </w:r>
    </w:p>
  </w:footnote>
  <w:footnote w:id="17">
    <w:p w:rsidR="007C5571" w:rsidRDefault="007C5571">
      <w:pPr>
        <w:pStyle w:val="Funotentext"/>
      </w:pPr>
      <w:r>
        <w:rPr>
          <w:rStyle w:val="Funotenzeichen"/>
        </w:rPr>
        <w:footnoteRef/>
      </w:r>
      <w:r>
        <w:t xml:space="preserve"> Hamann, a.a.O., S.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7C5571" w:rsidRDefault="007C5571">
        <w:pPr>
          <w:pStyle w:val="Kopfzeile"/>
          <w:jc w:val="right"/>
        </w:pPr>
        <w:r>
          <w:fldChar w:fldCharType="begin"/>
        </w:r>
        <w:r>
          <w:instrText>PAGE   \* MERGEFORMAT</w:instrText>
        </w:r>
        <w:r>
          <w:fldChar w:fldCharType="separate"/>
        </w:r>
        <w:r w:rsidR="00CA376B">
          <w:rPr>
            <w:noProof/>
          </w:rPr>
          <w:t>7</w:t>
        </w:r>
        <w:r>
          <w:fldChar w:fldCharType="end"/>
        </w:r>
      </w:p>
    </w:sdtContent>
  </w:sdt>
  <w:p w:rsidR="007C5571" w:rsidRDefault="007C55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015F9"/>
    <w:rsid w:val="00003864"/>
    <w:rsid w:val="00023517"/>
    <w:rsid w:val="000270B8"/>
    <w:rsid w:val="00027765"/>
    <w:rsid w:val="000579F4"/>
    <w:rsid w:val="000672B0"/>
    <w:rsid w:val="00097FFE"/>
    <w:rsid w:val="000B603A"/>
    <w:rsid w:val="000F099C"/>
    <w:rsid w:val="001060B6"/>
    <w:rsid w:val="00122DB0"/>
    <w:rsid w:val="00123DF8"/>
    <w:rsid w:val="00165018"/>
    <w:rsid w:val="00170EA4"/>
    <w:rsid w:val="00182138"/>
    <w:rsid w:val="001A78FD"/>
    <w:rsid w:val="001B4494"/>
    <w:rsid w:val="001B6B16"/>
    <w:rsid w:val="001C0678"/>
    <w:rsid w:val="001E381F"/>
    <w:rsid w:val="001F05BA"/>
    <w:rsid w:val="0023561B"/>
    <w:rsid w:val="002430EF"/>
    <w:rsid w:val="00273850"/>
    <w:rsid w:val="00280CA8"/>
    <w:rsid w:val="00294928"/>
    <w:rsid w:val="00315403"/>
    <w:rsid w:val="003160D5"/>
    <w:rsid w:val="00341A1D"/>
    <w:rsid w:val="00357976"/>
    <w:rsid w:val="00366BA8"/>
    <w:rsid w:val="00383E79"/>
    <w:rsid w:val="003860FA"/>
    <w:rsid w:val="003934C5"/>
    <w:rsid w:val="003A3FE3"/>
    <w:rsid w:val="003D43AF"/>
    <w:rsid w:val="003D55B3"/>
    <w:rsid w:val="003D7BF7"/>
    <w:rsid w:val="003E13D9"/>
    <w:rsid w:val="003E6132"/>
    <w:rsid w:val="0041480F"/>
    <w:rsid w:val="0044549B"/>
    <w:rsid w:val="00483F74"/>
    <w:rsid w:val="004A19F5"/>
    <w:rsid w:val="00503B8E"/>
    <w:rsid w:val="00513FEF"/>
    <w:rsid w:val="005141EA"/>
    <w:rsid w:val="00530DF7"/>
    <w:rsid w:val="0056110E"/>
    <w:rsid w:val="0057358C"/>
    <w:rsid w:val="00577288"/>
    <w:rsid w:val="005A54DA"/>
    <w:rsid w:val="005B5690"/>
    <w:rsid w:val="005B56C1"/>
    <w:rsid w:val="005D5B6B"/>
    <w:rsid w:val="005E1605"/>
    <w:rsid w:val="005E3A41"/>
    <w:rsid w:val="00604AF8"/>
    <w:rsid w:val="00613573"/>
    <w:rsid w:val="0063356E"/>
    <w:rsid w:val="0063672D"/>
    <w:rsid w:val="00662DF2"/>
    <w:rsid w:val="0068124E"/>
    <w:rsid w:val="00691D59"/>
    <w:rsid w:val="006B6226"/>
    <w:rsid w:val="006C27B3"/>
    <w:rsid w:val="006D3961"/>
    <w:rsid w:val="006E4ECD"/>
    <w:rsid w:val="00700E66"/>
    <w:rsid w:val="0071259C"/>
    <w:rsid w:val="00726B74"/>
    <w:rsid w:val="00731034"/>
    <w:rsid w:val="0073675A"/>
    <w:rsid w:val="00745F65"/>
    <w:rsid w:val="007B57A5"/>
    <w:rsid w:val="007C22C4"/>
    <w:rsid w:val="007C5571"/>
    <w:rsid w:val="007C66A6"/>
    <w:rsid w:val="007E6171"/>
    <w:rsid w:val="007F33C1"/>
    <w:rsid w:val="008043E6"/>
    <w:rsid w:val="00814BAD"/>
    <w:rsid w:val="008161BE"/>
    <w:rsid w:val="008218CB"/>
    <w:rsid w:val="0082574E"/>
    <w:rsid w:val="008502B5"/>
    <w:rsid w:val="008850A0"/>
    <w:rsid w:val="008927EC"/>
    <w:rsid w:val="00897093"/>
    <w:rsid w:val="008C1FD6"/>
    <w:rsid w:val="008C5FFD"/>
    <w:rsid w:val="008D3374"/>
    <w:rsid w:val="008F0BBE"/>
    <w:rsid w:val="00916EE9"/>
    <w:rsid w:val="00931869"/>
    <w:rsid w:val="00944960"/>
    <w:rsid w:val="00944966"/>
    <w:rsid w:val="0096751B"/>
    <w:rsid w:val="009825B2"/>
    <w:rsid w:val="0099563C"/>
    <w:rsid w:val="009C573B"/>
    <w:rsid w:val="00A019DF"/>
    <w:rsid w:val="00A01F32"/>
    <w:rsid w:val="00A3129C"/>
    <w:rsid w:val="00A33623"/>
    <w:rsid w:val="00A37D58"/>
    <w:rsid w:val="00A607D9"/>
    <w:rsid w:val="00A64898"/>
    <w:rsid w:val="00A756E6"/>
    <w:rsid w:val="00A87E95"/>
    <w:rsid w:val="00AA51FB"/>
    <w:rsid w:val="00AA55BC"/>
    <w:rsid w:val="00AA61B6"/>
    <w:rsid w:val="00AB48BE"/>
    <w:rsid w:val="00AC79EB"/>
    <w:rsid w:val="00AD3ABB"/>
    <w:rsid w:val="00AD64AA"/>
    <w:rsid w:val="00AF1FBA"/>
    <w:rsid w:val="00AF5E79"/>
    <w:rsid w:val="00B41F67"/>
    <w:rsid w:val="00B62E9A"/>
    <w:rsid w:val="00B81B3A"/>
    <w:rsid w:val="00BA1F85"/>
    <w:rsid w:val="00BA62C6"/>
    <w:rsid w:val="00BA65AE"/>
    <w:rsid w:val="00BB1D46"/>
    <w:rsid w:val="00BD1869"/>
    <w:rsid w:val="00BE5EEC"/>
    <w:rsid w:val="00BF14D1"/>
    <w:rsid w:val="00C304EB"/>
    <w:rsid w:val="00C322D9"/>
    <w:rsid w:val="00C36548"/>
    <w:rsid w:val="00C53C64"/>
    <w:rsid w:val="00C66CC2"/>
    <w:rsid w:val="00C96FA6"/>
    <w:rsid w:val="00CA33E5"/>
    <w:rsid w:val="00CA376B"/>
    <w:rsid w:val="00CC08D1"/>
    <w:rsid w:val="00CD0FE1"/>
    <w:rsid w:val="00CD7261"/>
    <w:rsid w:val="00CE13DC"/>
    <w:rsid w:val="00CE33A1"/>
    <w:rsid w:val="00D17DBF"/>
    <w:rsid w:val="00D4177C"/>
    <w:rsid w:val="00D4631A"/>
    <w:rsid w:val="00D528B7"/>
    <w:rsid w:val="00D576E9"/>
    <w:rsid w:val="00D65421"/>
    <w:rsid w:val="00D705B3"/>
    <w:rsid w:val="00D84E51"/>
    <w:rsid w:val="00D91B7D"/>
    <w:rsid w:val="00DA0B74"/>
    <w:rsid w:val="00DA1A6F"/>
    <w:rsid w:val="00DB7AF1"/>
    <w:rsid w:val="00DC25F5"/>
    <w:rsid w:val="00DC4CC7"/>
    <w:rsid w:val="00DD39DC"/>
    <w:rsid w:val="00DD4810"/>
    <w:rsid w:val="00DD5E53"/>
    <w:rsid w:val="00DF0F0A"/>
    <w:rsid w:val="00E02EF5"/>
    <w:rsid w:val="00E05FFA"/>
    <w:rsid w:val="00E82970"/>
    <w:rsid w:val="00E92BF0"/>
    <w:rsid w:val="00EA037F"/>
    <w:rsid w:val="00EA1D4D"/>
    <w:rsid w:val="00EA73E4"/>
    <w:rsid w:val="00EC4EE5"/>
    <w:rsid w:val="00EE535B"/>
    <w:rsid w:val="00EF34A5"/>
    <w:rsid w:val="00F051BE"/>
    <w:rsid w:val="00F171B6"/>
    <w:rsid w:val="00F34D91"/>
    <w:rsid w:val="00F359E0"/>
    <w:rsid w:val="00F373CB"/>
    <w:rsid w:val="00F421C1"/>
    <w:rsid w:val="00F44DE0"/>
    <w:rsid w:val="00F4597A"/>
    <w:rsid w:val="00F5642E"/>
    <w:rsid w:val="00F762B2"/>
    <w:rsid w:val="00F861AD"/>
    <w:rsid w:val="00FA53DB"/>
    <w:rsid w:val="00FB0061"/>
    <w:rsid w:val="00FC4FEF"/>
    <w:rsid w:val="00FE3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D528B7"/>
    <w:pPr>
      <w:spacing w:after="0" w:line="240" w:lineRule="auto"/>
    </w:pPr>
  </w:style>
  <w:style w:type="character" w:customStyle="1" w:styleId="FunotentextZchn">
    <w:name w:val="Fußnotentext Zchn"/>
    <w:basedOn w:val="Absatz-Standardschriftart"/>
    <w:link w:val="Funotentext"/>
    <w:uiPriority w:val="99"/>
    <w:semiHidden/>
    <w:rsid w:val="00D528B7"/>
  </w:style>
  <w:style w:type="character" w:styleId="Funotenzeichen">
    <w:name w:val="footnote reference"/>
    <w:basedOn w:val="Absatz-Standardschriftart"/>
    <w:uiPriority w:val="99"/>
    <w:semiHidden/>
    <w:unhideWhenUsed/>
    <w:rsid w:val="00D528B7"/>
    <w:rPr>
      <w:vertAlign w:val="superscript"/>
    </w:rPr>
  </w:style>
  <w:style w:type="paragraph" w:styleId="Sprechblasentext">
    <w:name w:val="Balloon Text"/>
    <w:basedOn w:val="Standard"/>
    <w:link w:val="SprechblasentextZchn"/>
    <w:uiPriority w:val="99"/>
    <w:semiHidden/>
    <w:unhideWhenUsed/>
    <w:rsid w:val="004A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1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274C-1A9E-4ED2-B186-8D2664BE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3738</Words>
  <Characters>23553</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4</cp:revision>
  <cp:lastPrinted>2014-06-03T07:47:00Z</cp:lastPrinted>
  <dcterms:created xsi:type="dcterms:W3CDTF">2014-06-03T09:34:00Z</dcterms:created>
  <dcterms:modified xsi:type="dcterms:W3CDTF">2014-06-03T12:54:00Z</dcterms:modified>
</cp:coreProperties>
</file>